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7FEF5" w14:textId="77777777" w:rsidR="007C692F" w:rsidRDefault="005B36AB">
      <w:pPr>
        <w:spacing w:line="360" w:lineRule="auto"/>
        <w:rPr>
          <w:rFonts w:ascii="宋体" w:hAnsi="宋体" w:cs="宋体"/>
          <w:b/>
          <w:bCs/>
          <w:color w:val="000000"/>
          <w:sz w:val="24"/>
        </w:rPr>
      </w:pPr>
      <w:r>
        <w:rPr>
          <w:rFonts w:ascii="宋体" w:hAnsi="宋体" w:cs="宋体" w:hint="eastAsia"/>
          <w:b/>
          <w:bCs/>
          <w:color w:val="000000"/>
          <w:sz w:val="24"/>
        </w:rPr>
        <w:t>学位论文书脊样式</w:t>
      </w:r>
    </w:p>
    <w:p w14:paraId="501CCA8E" w14:textId="77777777" w:rsidR="007C692F" w:rsidRDefault="007C692F">
      <w:pPr>
        <w:spacing w:line="360" w:lineRule="auto"/>
        <w:ind w:firstLineChars="200" w:firstLine="480"/>
        <w:rPr>
          <w:rFonts w:ascii="宋体" w:hAnsi="宋体" w:cs="宋体"/>
          <w:color w:val="000000"/>
          <w:sz w:val="24"/>
        </w:rPr>
      </w:pPr>
    </w:p>
    <w:p w14:paraId="7B938359" w14:textId="77777777" w:rsidR="007C692F" w:rsidRDefault="005B36AB">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34688" behindDoc="0" locked="0" layoutInCell="1" allowOverlap="1" wp14:anchorId="5C230721" wp14:editId="46D55ED8">
                <wp:simplePos x="0" y="0"/>
                <wp:positionH relativeFrom="column">
                  <wp:posOffset>2844800</wp:posOffset>
                </wp:positionH>
                <wp:positionV relativeFrom="paragraph">
                  <wp:posOffset>53340</wp:posOffset>
                </wp:positionV>
                <wp:extent cx="381000" cy="8140700"/>
                <wp:effectExtent l="4445" t="5080" r="8255" b="7620"/>
                <wp:wrapNone/>
                <wp:docPr id="31" name="文本框 31"/>
                <wp:cNvGraphicFramePr/>
                <a:graphic xmlns:a="http://schemas.openxmlformats.org/drawingml/2006/main">
                  <a:graphicData uri="http://schemas.microsoft.com/office/word/2010/wordprocessingShape">
                    <wps:wsp>
                      <wps:cNvSpPr txBox="1"/>
                      <wps:spPr>
                        <a:xfrm>
                          <a:off x="0" y="0"/>
                          <a:ext cx="381000" cy="8140700"/>
                        </a:xfrm>
                        <a:prstGeom prst="rect">
                          <a:avLst/>
                        </a:prstGeom>
                        <a:noFill/>
                        <a:ln w="9525" cap="flat" cmpd="sng">
                          <a:solidFill>
                            <a:srgbClr val="000000"/>
                          </a:solidFill>
                          <a:prstDash val="solid"/>
                          <a:miter/>
                          <a:headEnd type="none" w="med" len="med"/>
                          <a:tailEnd type="none" w="med" len="med"/>
                        </a:ln>
                      </wps:spPr>
                      <wps:txbx>
                        <w:txbxContent>
                          <w:p w14:paraId="0E3B9CD5" w14:textId="77777777" w:rsidR="00A321B9" w:rsidRDefault="00A321B9" w:rsidP="00A321B9">
                            <w:pPr>
                              <w:spacing w:line="480" w:lineRule="auto"/>
                              <w:ind w:firstLine="480"/>
                              <w:jc w:val="center"/>
                              <w:rPr>
                                <w:rFonts w:eastAsia="黑体"/>
                                <w:sz w:val="24"/>
                              </w:rPr>
                            </w:pPr>
                            <w:r>
                              <w:rPr>
                                <w:rFonts w:hint="eastAsia"/>
                              </w:rPr>
                              <w:t>论</w:t>
                            </w:r>
                          </w:p>
                          <w:p w14:paraId="1FFC3E32" w14:textId="77777777" w:rsidR="00A321B9" w:rsidRDefault="00A321B9" w:rsidP="00A321B9">
                            <w:pPr>
                              <w:spacing w:line="0" w:lineRule="atLeast"/>
                              <w:jc w:val="center"/>
                              <w:rPr>
                                <w:rFonts w:eastAsia="黑体"/>
                                <w:bCs/>
                                <w:sz w:val="24"/>
                              </w:rPr>
                            </w:pPr>
                            <w:r>
                              <w:rPr>
                                <w:rFonts w:eastAsia="黑体" w:hint="eastAsia"/>
                                <w:bCs/>
                                <w:sz w:val="24"/>
                              </w:rPr>
                              <w:t>学位论文中文题目</w:t>
                            </w:r>
                          </w:p>
                          <w:p w14:paraId="2AEABB17" w14:textId="77777777" w:rsidR="00A321B9" w:rsidRDefault="00A321B9" w:rsidP="00A321B9">
                            <w:pPr>
                              <w:spacing w:line="0" w:lineRule="atLeast"/>
                              <w:jc w:val="center"/>
                              <w:rPr>
                                <w:rFonts w:eastAsia="黑体"/>
                                <w:bCs/>
                                <w:sz w:val="24"/>
                              </w:rPr>
                            </w:pPr>
                          </w:p>
                          <w:p w14:paraId="0A181A4E" w14:textId="77777777" w:rsidR="00A321B9" w:rsidRDefault="00A321B9" w:rsidP="00A321B9">
                            <w:pPr>
                              <w:spacing w:line="0" w:lineRule="atLeast"/>
                              <w:jc w:val="center"/>
                              <w:rPr>
                                <w:rFonts w:eastAsia="黑体"/>
                                <w:bCs/>
                                <w:sz w:val="24"/>
                              </w:rPr>
                            </w:pPr>
                          </w:p>
                          <w:p w14:paraId="59B5D79C" w14:textId="77777777" w:rsidR="00A321B9" w:rsidRDefault="00A321B9" w:rsidP="00A321B9">
                            <w:pPr>
                              <w:spacing w:line="0" w:lineRule="atLeast"/>
                              <w:jc w:val="center"/>
                              <w:rPr>
                                <w:rFonts w:eastAsia="黑体"/>
                                <w:bCs/>
                                <w:sz w:val="24"/>
                              </w:rPr>
                            </w:pPr>
                          </w:p>
                          <w:p w14:paraId="301D5B22" w14:textId="77777777" w:rsidR="00A321B9" w:rsidRDefault="00A321B9" w:rsidP="00A321B9">
                            <w:pPr>
                              <w:spacing w:line="0" w:lineRule="atLeast"/>
                              <w:jc w:val="center"/>
                              <w:rPr>
                                <w:rFonts w:eastAsia="黑体"/>
                                <w:bCs/>
                                <w:sz w:val="24"/>
                              </w:rPr>
                            </w:pPr>
                          </w:p>
                          <w:p w14:paraId="713DEA8F" w14:textId="77777777" w:rsidR="00A321B9" w:rsidRDefault="00A321B9" w:rsidP="00A321B9">
                            <w:pPr>
                              <w:spacing w:line="0" w:lineRule="atLeast"/>
                              <w:jc w:val="center"/>
                              <w:rPr>
                                <w:rFonts w:eastAsia="黑体"/>
                                <w:bCs/>
                                <w:sz w:val="24"/>
                              </w:rPr>
                            </w:pPr>
                          </w:p>
                          <w:p w14:paraId="6F5C6D87" w14:textId="77777777" w:rsidR="00A321B9" w:rsidRDefault="00A321B9" w:rsidP="00A321B9">
                            <w:pPr>
                              <w:spacing w:line="0" w:lineRule="atLeast"/>
                              <w:jc w:val="center"/>
                              <w:rPr>
                                <w:rFonts w:eastAsia="黑体"/>
                                <w:bCs/>
                                <w:sz w:val="24"/>
                              </w:rPr>
                            </w:pPr>
                          </w:p>
                          <w:p w14:paraId="47E2BE5E" w14:textId="77777777" w:rsidR="00A321B9" w:rsidRDefault="00A321B9" w:rsidP="00A321B9">
                            <w:pPr>
                              <w:spacing w:line="0" w:lineRule="atLeast"/>
                              <w:jc w:val="center"/>
                              <w:rPr>
                                <w:rFonts w:eastAsia="黑体"/>
                                <w:bCs/>
                                <w:sz w:val="24"/>
                              </w:rPr>
                            </w:pPr>
                          </w:p>
                          <w:p w14:paraId="60ADEC65" w14:textId="77777777" w:rsidR="00A321B9" w:rsidRDefault="00A321B9" w:rsidP="00A321B9">
                            <w:pPr>
                              <w:spacing w:line="0" w:lineRule="atLeast"/>
                              <w:jc w:val="center"/>
                              <w:rPr>
                                <w:rFonts w:eastAsia="黑体"/>
                                <w:bCs/>
                                <w:sz w:val="24"/>
                              </w:rPr>
                            </w:pPr>
                          </w:p>
                          <w:p w14:paraId="0B52CD24" w14:textId="77777777" w:rsidR="00A321B9" w:rsidRDefault="00A321B9" w:rsidP="00A321B9">
                            <w:pPr>
                              <w:spacing w:line="0" w:lineRule="atLeast"/>
                              <w:jc w:val="center"/>
                              <w:rPr>
                                <w:rFonts w:eastAsia="黑体"/>
                                <w:bCs/>
                                <w:sz w:val="24"/>
                              </w:rPr>
                            </w:pPr>
                          </w:p>
                          <w:p w14:paraId="02948784" w14:textId="77777777" w:rsidR="00A321B9" w:rsidRDefault="00A321B9" w:rsidP="00A321B9">
                            <w:pPr>
                              <w:spacing w:line="0" w:lineRule="atLeast"/>
                              <w:jc w:val="center"/>
                              <w:rPr>
                                <w:rFonts w:eastAsia="黑体"/>
                                <w:bCs/>
                                <w:sz w:val="24"/>
                              </w:rPr>
                            </w:pPr>
                          </w:p>
                          <w:p w14:paraId="171F9797" w14:textId="77777777" w:rsidR="00A321B9" w:rsidRDefault="00A321B9" w:rsidP="00A321B9">
                            <w:pPr>
                              <w:spacing w:line="0" w:lineRule="atLeast"/>
                              <w:jc w:val="center"/>
                              <w:rPr>
                                <w:rFonts w:eastAsia="黑体"/>
                                <w:bCs/>
                                <w:sz w:val="24"/>
                              </w:rPr>
                            </w:pPr>
                          </w:p>
                          <w:p w14:paraId="32073E05" w14:textId="77777777" w:rsidR="00A321B9" w:rsidRDefault="00A321B9" w:rsidP="00A321B9">
                            <w:pPr>
                              <w:spacing w:line="0" w:lineRule="atLeast"/>
                              <w:jc w:val="center"/>
                              <w:rPr>
                                <w:rFonts w:eastAsia="黑体"/>
                                <w:bCs/>
                                <w:sz w:val="24"/>
                              </w:rPr>
                            </w:pPr>
                          </w:p>
                          <w:p w14:paraId="5AE31F34" w14:textId="77777777" w:rsidR="00A321B9" w:rsidRDefault="00A321B9" w:rsidP="00A321B9">
                            <w:pPr>
                              <w:spacing w:line="0" w:lineRule="atLeast"/>
                              <w:jc w:val="center"/>
                              <w:rPr>
                                <w:rFonts w:eastAsia="黑体"/>
                                <w:bCs/>
                                <w:sz w:val="24"/>
                              </w:rPr>
                            </w:pPr>
                          </w:p>
                          <w:p w14:paraId="5631027A" w14:textId="77777777" w:rsidR="00A321B9" w:rsidRDefault="00A321B9" w:rsidP="00A321B9">
                            <w:pPr>
                              <w:spacing w:line="0" w:lineRule="atLeast"/>
                              <w:jc w:val="center"/>
                              <w:rPr>
                                <w:rFonts w:eastAsia="黑体"/>
                                <w:bCs/>
                                <w:sz w:val="24"/>
                              </w:rPr>
                            </w:pPr>
                          </w:p>
                          <w:p w14:paraId="3138F470" w14:textId="77777777" w:rsidR="00A321B9" w:rsidRDefault="00A321B9" w:rsidP="00A321B9">
                            <w:pPr>
                              <w:spacing w:line="0" w:lineRule="atLeast"/>
                              <w:jc w:val="center"/>
                              <w:rPr>
                                <w:rFonts w:eastAsia="黑体"/>
                                <w:bCs/>
                                <w:sz w:val="24"/>
                              </w:rPr>
                            </w:pPr>
                          </w:p>
                          <w:p w14:paraId="710638AA" w14:textId="77777777" w:rsidR="00A321B9" w:rsidRDefault="00A321B9" w:rsidP="00A321B9">
                            <w:pPr>
                              <w:spacing w:line="0" w:lineRule="atLeast"/>
                              <w:jc w:val="center"/>
                              <w:rPr>
                                <w:rFonts w:eastAsia="黑体"/>
                                <w:bCs/>
                                <w:sz w:val="24"/>
                              </w:rPr>
                            </w:pPr>
                          </w:p>
                          <w:p w14:paraId="16B8B2A5" w14:textId="77777777" w:rsidR="00A321B9" w:rsidRDefault="00A321B9" w:rsidP="00A321B9">
                            <w:pPr>
                              <w:spacing w:line="0" w:lineRule="atLeast"/>
                              <w:jc w:val="center"/>
                              <w:rPr>
                                <w:rFonts w:eastAsia="黑体"/>
                                <w:bCs/>
                                <w:sz w:val="24"/>
                              </w:rPr>
                            </w:pPr>
                          </w:p>
                          <w:p w14:paraId="46AA122C" w14:textId="77777777" w:rsidR="00A321B9" w:rsidRDefault="00A321B9" w:rsidP="00A321B9">
                            <w:pPr>
                              <w:spacing w:line="0" w:lineRule="atLeast"/>
                              <w:jc w:val="center"/>
                              <w:rPr>
                                <w:rFonts w:eastAsia="黑体"/>
                                <w:bCs/>
                                <w:sz w:val="24"/>
                              </w:rPr>
                            </w:pPr>
                          </w:p>
                          <w:p w14:paraId="0587FE9A" w14:textId="77777777" w:rsidR="00A321B9" w:rsidRDefault="00A321B9" w:rsidP="00A321B9">
                            <w:pPr>
                              <w:spacing w:line="0" w:lineRule="atLeast"/>
                              <w:jc w:val="center"/>
                              <w:rPr>
                                <w:rFonts w:eastAsia="黑体"/>
                                <w:bCs/>
                                <w:sz w:val="24"/>
                              </w:rPr>
                            </w:pPr>
                          </w:p>
                          <w:p w14:paraId="4D3EFA8A" w14:textId="77777777" w:rsidR="00A321B9" w:rsidRDefault="00A321B9" w:rsidP="00A321B9">
                            <w:pPr>
                              <w:spacing w:line="0" w:lineRule="atLeast"/>
                              <w:jc w:val="center"/>
                              <w:rPr>
                                <w:rFonts w:eastAsia="黑体"/>
                                <w:bCs/>
                                <w:sz w:val="24"/>
                              </w:rPr>
                            </w:pPr>
                          </w:p>
                          <w:p w14:paraId="041E5A80" w14:textId="77777777" w:rsidR="00A321B9" w:rsidRDefault="00A321B9" w:rsidP="00A321B9">
                            <w:pPr>
                              <w:spacing w:line="0" w:lineRule="atLeast"/>
                              <w:jc w:val="center"/>
                              <w:rPr>
                                <w:rFonts w:eastAsia="黑体"/>
                                <w:bCs/>
                                <w:sz w:val="24"/>
                              </w:rPr>
                            </w:pPr>
                            <w:r>
                              <w:rPr>
                                <w:rFonts w:eastAsia="黑体" w:hint="eastAsia"/>
                                <w:bCs/>
                                <w:sz w:val="24"/>
                              </w:rPr>
                              <w:t>学生姓名</w:t>
                            </w:r>
                          </w:p>
                          <w:p w14:paraId="1B82963A" w14:textId="77777777" w:rsidR="00A321B9" w:rsidRDefault="00A321B9" w:rsidP="00A321B9">
                            <w:pPr>
                              <w:spacing w:line="0" w:lineRule="atLeast"/>
                              <w:jc w:val="center"/>
                              <w:rPr>
                                <w:rFonts w:eastAsia="黑体"/>
                                <w:bCs/>
                                <w:sz w:val="24"/>
                              </w:rPr>
                            </w:pPr>
                          </w:p>
                          <w:p w14:paraId="7BC9EB9C" w14:textId="77777777" w:rsidR="00A321B9" w:rsidRDefault="00A321B9" w:rsidP="00A321B9">
                            <w:pPr>
                              <w:spacing w:line="0" w:lineRule="atLeast"/>
                              <w:jc w:val="center"/>
                              <w:rPr>
                                <w:rFonts w:eastAsia="黑体"/>
                                <w:bCs/>
                                <w:sz w:val="24"/>
                              </w:rPr>
                            </w:pPr>
                          </w:p>
                          <w:p w14:paraId="0C60B6E3" w14:textId="77777777" w:rsidR="00A321B9" w:rsidRDefault="00A321B9" w:rsidP="00A321B9">
                            <w:pPr>
                              <w:spacing w:line="0" w:lineRule="atLeast"/>
                              <w:jc w:val="center"/>
                              <w:rPr>
                                <w:sz w:val="24"/>
                              </w:rPr>
                            </w:pPr>
                            <w:r>
                              <w:rPr>
                                <w:rFonts w:eastAsia="黑体" w:hint="eastAsia"/>
                                <w:bCs/>
                                <w:sz w:val="24"/>
                              </w:rPr>
                              <w:t>中国石油大学</w:t>
                            </w:r>
                          </w:p>
                        </w:txbxContent>
                      </wps:txbx>
                      <wps:bodyPr upright="1"/>
                    </wps:wsp>
                  </a:graphicData>
                </a:graphic>
              </wp:anchor>
            </w:drawing>
          </mc:Choice>
          <mc:Fallback>
            <w:pict>
              <v:shapetype w14:anchorId="5C230721" id="_x0000_t202" coordsize="21600,21600" o:spt="202" path="m,l,21600r21600,l21600,xe">
                <v:stroke joinstyle="miter"/>
                <v:path gradientshapeok="t" o:connecttype="rect"/>
              </v:shapetype>
              <v:shape id="文本框 31" o:spid="_x0000_s1026" type="#_x0000_t202" style="position:absolute;left:0;text-align:left;margin-left:224pt;margin-top:4.2pt;width:30pt;height:641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" filled="f">
                <v:textbox>
                  <w:txbxContent>
                    <w:p w14:paraId="0E3B9CD5" w14:textId="77777777" w:rsidR="00A321B9" w:rsidRDefault="00A321B9" w:rsidP="00A321B9">
                      <w:pPr>
                        <w:spacing w:line="480" w:lineRule="auto"/>
                        <w:ind w:firstLine="480"/>
                        <w:jc w:val="center"/>
                        <w:rPr>
                          <w:rFonts w:eastAsia="黑体"/>
                          <w:sz w:val="24"/>
                        </w:rPr>
                      </w:pPr>
                      <w:r>
                        <w:rPr>
                          <w:rFonts w:hint="eastAsia"/>
                        </w:rPr>
                        <w:t>论</w:t>
                      </w:r>
                    </w:p>
                    <w:p w14:paraId="1FFC3E32" w14:textId="77777777" w:rsidR="00A321B9" w:rsidRDefault="00A321B9" w:rsidP="00A321B9">
                      <w:pPr>
                        <w:spacing w:line="0" w:lineRule="atLeast"/>
                        <w:jc w:val="center"/>
                        <w:rPr>
                          <w:rFonts w:eastAsia="黑体"/>
                          <w:bCs/>
                          <w:sz w:val="24"/>
                        </w:rPr>
                      </w:pPr>
                      <w:r>
                        <w:rPr>
                          <w:rFonts w:eastAsia="黑体" w:hint="eastAsia"/>
                          <w:bCs/>
                          <w:sz w:val="24"/>
                        </w:rPr>
                        <w:t>学位论文中文题目</w:t>
                      </w:r>
                    </w:p>
                    <w:p w14:paraId="2AEABB17" w14:textId="77777777" w:rsidR="00A321B9" w:rsidRDefault="00A321B9" w:rsidP="00A321B9">
                      <w:pPr>
                        <w:spacing w:line="0" w:lineRule="atLeast"/>
                        <w:jc w:val="center"/>
                        <w:rPr>
                          <w:rFonts w:eastAsia="黑体"/>
                          <w:bCs/>
                          <w:sz w:val="24"/>
                        </w:rPr>
                      </w:pPr>
                    </w:p>
                    <w:p w14:paraId="0A181A4E" w14:textId="77777777" w:rsidR="00A321B9" w:rsidRDefault="00A321B9" w:rsidP="00A321B9">
                      <w:pPr>
                        <w:spacing w:line="0" w:lineRule="atLeast"/>
                        <w:jc w:val="center"/>
                        <w:rPr>
                          <w:rFonts w:eastAsia="黑体"/>
                          <w:bCs/>
                          <w:sz w:val="24"/>
                        </w:rPr>
                      </w:pPr>
                    </w:p>
                    <w:p w14:paraId="59B5D79C" w14:textId="77777777" w:rsidR="00A321B9" w:rsidRDefault="00A321B9" w:rsidP="00A321B9">
                      <w:pPr>
                        <w:spacing w:line="0" w:lineRule="atLeast"/>
                        <w:jc w:val="center"/>
                        <w:rPr>
                          <w:rFonts w:eastAsia="黑体"/>
                          <w:bCs/>
                          <w:sz w:val="24"/>
                        </w:rPr>
                      </w:pPr>
                    </w:p>
                    <w:p w14:paraId="301D5B22" w14:textId="77777777" w:rsidR="00A321B9" w:rsidRDefault="00A321B9" w:rsidP="00A321B9">
                      <w:pPr>
                        <w:spacing w:line="0" w:lineRule="atLeast"/>
                        <w:jc w:val="center"/>
                        <w:rPr>
                          <w:rFonts w:eastAsia="黑体"/>
                          <w:bCs/>
                          <w:sz w:val="24"/>
                        </w:rPr>
                      </w:pPr>
                    </w:p>
                    <w:p w14:paraId="713DEA8F" w14:textId="77777777" w:rsidR="00A321B9" w:rsidRDefault="00A321B9" w:rsidP="00A321B9">
                      <w:pPr>
                        <w:spacing w:line="0" w:lineRule="atLeast"/>
                        <w:jc w:val="center"/>
                        <w:rPr>
                          <w:rFonts w:eastAsia="黑体"/>
                          <w:bCs/>
                          <w:sz w:val="24"/>
                        </w:rPr>
                      </w:pPr>
                    </w:p>
                    <w:p w14:paraId="6F5C6D87" w14:textId="77777777" w:rsidR="00A321B9" w:rsidRDefault="00A321B9" w:rsidP="00A321B9">
                      <w:pPr>
                        <w:spacing w:line="0" w:lineRule="atLeast"/>
                        <w:jc w:val="center"/>
                        <w:rPr>
                          <w:rFonts w:eastAsia="黑体"/>
                          <w:bCs/>
                          <w:sz w:val="24"/>
                        </w:rPr>
                      </w:pPr>
                    </w:p>
                    <w:p w14:paraId="47E2BE5E" w14:textId="77777777" w:rsidR="00A321B9" w:rsidRDefault="00A321B9" w:rsidP="00A321B9">
                      <w:pPr>
                        <w:spacing w:line="0" w:lineRule="atLeast"/>
                        <w:jc w:val="center"/>
                        <w:rPr>
                          <w:rFonts w:eastAsia="黑体"/>
                          <w:bCs/>
                          <w:sz w:val="24"/>
                        </w:rPr>
                      </w:pPr>
                    </w:p>
                    <w:p w14:paraId="60ADEC65" w14:textId="77777777" w:rsidR="00A321B9" w:rsidRDefault="00A321B9" w:rsidP="00A321B9">
                      <w:pPr>
                        <w:spacing w:line="0" w:lineRule="atLeast"/>
                        <w:jc w:val="center"/>
                        <w:rPr>
                          <w:rFonts w:eastAsia="黑体"/>
                          <w:bCs/>
                          <w:sz w:val="24"/>
                        </w:rPr>
                      </w:pPr>
                    </w:p>
                    <w:p w14:paraId="0B52CD24" w14:textId="77777777" w:rsidR="00A321B9" w:rsidRDefault="00A321B9" w:rsidP="00A321B9">
                      <w:pPr>
                        <w:spacing w:line="0" w:lineRule="atLeast"/>
                        <w:jc w:val="center"/>
                        <w:rPr>
                          <w:rFonts w:eastAsia="黑体"/>
                          <w:bCs/>
                          <w:sz w:val="24"/>
                        </w:rPr>
                      </w:pPr>
                    </w:p>
                    <w:p w14:paraId="02948784" w14:textId="77777777" w:rsidR="00A321B9" w:rsidRDefault="00A321B9" w:rsidP="00A321B9">
                      <w:pPr>
                        <w:spacing w:line="0" w:lineRule="atLeast"/>
                        <w:jc w:val="center"/>
                        <w:rPr>
                          <w:rFonts w:eastAsia="黑体"/>
                          <w:bCs/>
                          <w:sz w:val="24"/>
                        </w:rPr>
                      </w:pPr>
                    </w:p>
                    <w:p w14:paraId="171F9797" w14:textId="77777777" w:rsidR="00A321B9" w:rsidRDefault="00A321B9" w:rsidP="00A321B9">
                      <w:pPr>
                        <w:spacing w:line="0" w:lineRule="atLeast"/>
                        <w:jc w:val="center"/>
                        <w:rPr>
                          <w:rFonts w:eastAsia="黑体"/>
                          <w:bCs/>
                          <w:sz w:val="24"/>
                        </w:rPr>
                      </w:pPr>
                    </w:p>
                    <w:p w14:paraId="32073E05" w14:textId="77777777" w:rsidR="00A321B9" w:rsidRDefault="00A321B9" w:rsidP="00A321B9">
                      <w:pPr>
                        <w:spacing w:line="0" w:lineRule="atLeast"/>
                        <w:jc w:val="center"/>
                        <w:rPr>
                          <w:rFonts w:eastAsia="黑体"/>
                          <w:bCs/>
                          <w:sz w:val="24"/>
                        </w:rPr>
                      </w:pPr>
                    </w:p>
                    <w:p w14:paraId="5AE31F34" w14:textId="77777777" w:rsidR="00A321B9" w:rsidRDefault="00A321B9" w:rsidP="00A321B9">
                      <w:pPr>
                        <w:spacing w:line="0" w:lineRule="atLeast"/>
                        <w:jc w:val="center"/>
                        <w:rPr>
                          <w:rFonts w:eastAsia="黑体"/>
                          <w:bCs/>
                          <w:sz w:val="24"/>
                        </w:rPr>
                      </w:pPr>
                    </w:p>
                    <w:p w14:paraId="5631027A" w14:textId="77777777" w:rsidR="00A321B9" w:rsidRDefault="00A321B9" w:rsidP="00A321B9">
                      <w:pPr>
                        <w:spacing w:line="0" w:lineRule="atLeast"/>
                        <w:jc w:val="center"/>
                        <w:rPr>
                          <w:rFonts w:eastAsia="黑体"/>
                          <w:bCs/>
                          <w:sz w:val="24"/>
                        </w:rPr>
                      </w:pPr>
                    </w:p>
                    <w:p w14:paraId="3138F470" w14:textId="77777777" w:rsidR="00A321B9" w:rsidRDefault="00A321B9" w:rsidP="00A321B9">
                      <w:pPr>
                        <w:spacing w:line="0" w:lineRule="atLeast"/>
                        <w:jc w:val="center"/>
                        <w:rPr>
                          <w:rFonts w:eastAsia="黑体"/>
                          <w:bCs/>
                          <w:sz w:val="24"/>
                        </w:rPr>
                      </w:pPr>
                    </w:p>
                    <w:p w14:paraId="710638AA" w14:textId="77777777" w:rsidR="00A321B9" w:rsidRDefault="00A321B9" w:rsidP="00A321B9">
                      <w:pPr>
                        <w:spacing w:line="0" w:lineRule="atLeast"/>
                        <w:jc w:val="center"/>
                        <w:rPr>
                          <w:rFonts w:eastAsia="黑体"/>
                          <w:bCs/>
                          <w:sz w:val="24"/>
                        </w:rPr>
                      </w:pPr>
                    </w:p>
                    <w:p w14:paraId="16B8B2A5" w14:textId="77777777" w:rsidR="00A321B9" w:rsidRDefault="00A321B9" w:rsidP="00A321B9">
                      <w:pPr>
                        <w:spacing w:line="0" w:lineRule="atLeast"/>
                        <w:jc w:val="center"/>
                        <w:rPr>
                          <w:rFonts w:eastAsia="黑体"/>
                          <w:bCs/>
                          <w:sz w:val="24"/>
                        </w:rPr>
                      </w:pPr>
                    </w:p>
                    <w:p w14:paraId="46AA122C" w14:textId="77777777" w:rsidR="00A321B9" w:rsidRDefault="00A321B9" w:rsidP="00A321B9">
                      <w:pPr>
                        <w:spacing w:line="0" w:lineRule="atLeast"/>
                        <w:jc w:val="center"/>
                        <w:rPr>
                          <w:rFonts w:eastAsia="黑体"/>
                          <w:bCs/>
                          <w:sz w:val="24"/>
                        </w:rPr>
                      </w:pPr>
                    </w:p>
                    <w:p w14:paraId="0587FE9A" w14:textId="77777777" w:rsidR="00A321B9" w:rsidRDefault="00A321B9" w:rsidP="00A321B9">
                      <w:pPr>
                        <w:spacing w:line="0" w:lineRule="atLeast"/>
                        <w:jc w:val="center"/>
                        <w:rPr>
                          <w:rFonts w:eastAsia="黑体"/>
                          <w:bCs/>
                          <w:sz w:val="24"/>
                        </w:rPr>
                      </w:pPr>
                    </w:p>
                    <w:p w14:paraId="4D3EFA8A" w14:textId="77777777" w:rsidR="00A321B9" w:rsidRDefault="00A321B9" w:rsidP="00A321B9">
                      <w:pPr>
                        <w:spacing w:line="0" w:lineRule="atLeast"/>
                        <w:jc w:val="center"/>
                        <w:rPr>
                          <w:rFonts w:eastAsia="黑体"/>
                          <w:bCs/>
                          <w:sz w:val="24"/>
                        </w:rPr>
                      </w:pPr>
                    </w:p>
                    <w:p w14:paraId="041E5A80" w14:textId="77777777" w:rsidR="00A321B9" w:rsidRDefault="00A321B9" w:rsidP="00A321B9">
                      <w:pPr>
                        <w:spacing w:line="0" w:lineRule="atLeast"/>
                        <w:jc w:val="center"/>
                        <w:rPr>
                          <w:rFonts w:eastAsia="黑体"/>
                          <w:bCs/>
                          <w:sz w:val="24"/>
                        </w:rPr>
                      </w:pPr>
                      <w:r>
                        <w:rPr>
                          <w:rFonts w:eastAsia="黑体" w:hint="eastAsia"/>
                          <w:bCs/>
                          <w:sz w:val="24"/>
                        </w:rPr>
                        <w:t>学生姓名</w:t>
                      </w:r>
                    </w:p>
                    <w:p w14:paraId="1B82963A" w14:textId="77777777" w:rsidR="00A321B9" w:rsidRDefault="00A321B9" w:rsidP="00A321B9">
                      <w:pPr>
                        <w:spacing w:line="0" w:lineRule="atLeast"/>
                        <w:jc w:val="center"/>
                        <w:rPr>
                          <w:rFonts w:eastAsia="黑体"/>
                          <w:bCs/>
                          <w:sz w:val="24"/>
                        </w:rPr>
                      </w:pPr>
                    </w:p>
                    <w:p w14:paraId="7BC9EB9C" w14:textId="77777777" w:rsidR="00A321B9" w:rsidRDefault="00A321B9" w:rsidP="00A321B9">
                      <w:pPr>
                        <w:spacing w:line="0" w:lineRule="atLeast"/>
                        <w:jc w:val="center"/>
                        <w:rPr>
                          <w:rFonts w:eastAsia="黑体"/>
                          <w:bCs/>
                          <w:sz w:val="24"/>
                        </w:rPr>
                      </w:pPr>
                    </w:p>
                    <w:p w14:paraId="0C60B6E3" w14:textId="77777777" w:rsidR="00A321B9" w:rsidRDefault="00A321B9" w:rsidP="00A321B9">
                      <w:pPr>
                        <w:spacing w:line="0" w:lineRule="atLeast"/>
                        <w:jc w:val="center"/>
                        <w:rPr>
                          <w:sz w:val="24"/>
                        </w:rPr>
                      </w:pPr>
                      <w:r>
                        <w:rPr>
                          <w:rFonts w:eastAsia="黑体" w:hint="eastAsia"/>
                          <w:bCs/>
                          <w:sz w:val="24"/>
                        </w:rPr>
                        <w:t>中国石油大学</w:t>
                      </w:r>
                    </w:p>
                  </w:txbxContent>
                </v:textbox>
              </v:shape>
            </w:pict>
          </mc:Fallback>
        </mc:AlternateContent>
      </w:r>
    </w:p>
    <w:p w14:paraId="6522DE66" w14:textId="77777777" w:rsidR="007C692F" w:rsidRDefault="007C692F">
      <w:pPr>
        <w:spacing w:line="360" w:lineRule="auto"/>
        <w:ind w:firstLineChars="200" w:firstLine="480"/>
        <w:rPr>
          <w:rFonts w:ascii="宋体" w:hAnsi="宋体" w:cs="宋体"/>
          <w:color w:val="000000"/>
          <w:sz w:val="24"/>
        </w:rPr>
      </w:pPr>
    </w:p>
    <w:p w14:paraId="05BACCA5" w14:textId="77777777" w:rsidR="007C692F" w:rsidRDefault="007C692F">
      <w:pPr>
        <w:spacing w:line="360" w:lineRule="auto"/>
        <w:ind w:firstLineChars="200" w:firstLine="480"/>
        <w:rPr>
          <w:rFonts w:ascii="宋体" w:hAnsi="宋体" w:cs="宋体"/>
          <w:color w:val="000000"/>
          <w:sz w:val="24"/>
        </w:rPr>
      </w:pPr>
    </w:p>
    <w:p w14:paraId="6A498465" w14:textId="77777777" w:rsidR="007C692F" w:rsidRDefault="007C692F">
      <w:pPr>
        <w:spacing w:line="360" w:lineRule="auto"/>
        <w:ind w:firstLineChars="200" w:firstLine="480"/>
        <w:rPr>
          <w:rFonts w:ascii="宋体" w:hAnsi="宋体" w:cs="宋体"/>
          <w:color w:val="000000"/>
          <w:sz w:val="24"/>
        </w:rPr>
      </w:pPr>
    </w:p>
    <w:p w14:paraId="21690836" w14:textId="77777777" w:rsidR="007C692F" w:rsidRDefault="007C692F">
      <w:pPr>
        <w:spacing w:line="360" w:lineRule="auto"/>
        <w:ind w:firstLineChars="200" w:firstLine="480"/>
        <w:rPr>
          <w:rFonts w:ascii="宋体" w:hAnsi="宋体" w:cs="宋体"/>
          <w:color w:val="000000"/>
          <w:sz w:val="24"/>
        </w:rPr>
      </w:pPr>
    </w:p>
    <w:p w14:paraId="556CBA36" w14:textId="77777777" w:rsidR="007C692F" w:rsidRDefault="007C692F">
      <w:pPr>
        <w:spacing w:line="360" w:lineRule="auto"/>
        <w:ind w:firstLineChars="200" w:firstLine="480"/>
        <w:rPr>
          <w:rFonts w:ascii="宋体" w:hAnsi="宋体" w:cs="宋体"/>
          <w:color w:val="000000"/>
          <w:sz w:val="24"/>
        </w:rPr>
      </w:pPr>
    </w:p>
    <w:p w14:paraId="4730851B" w14:textId="77777777" w:rsidR="007C692F" w:rsidRDefault="007C692F">
      <w:pPr>
        <w:spacing w:line="360" w:lineRule="auto"/>
        <w:ind w:firstLineChars="200" w:firstLine="480"/>
        <w:rPr>
          <w:rFonts w:ascii="宋体" w:hAnsi="宋体" w:cs="宋体"/>
          <w:color w:val="000000"/>
          <w:sz w:val="24"/>
        </w:rPr>
      </w:pPr>
    </w:p>
    <w:p w14:paraId="2B6F2E55" w14:textId="77777777" w:rsidR="007C692F" w:rsidRDefault="007C692F">
      <w:pPr>
        <w:spacing w:line="360" w:lineRule="auto"/>
        <w:ind w:firstLineChars="200" w:firstLine="480"/>
        <w:rPr>
          <w:rFonts w:ascii="宋体" w:hAnsi="宋体" w:cs="宋体"/>
          <w:color w:val="000000"/>
          <w:sz w:val="24"/>
        </w:rPr>
      </w:pPr>
    </w:p>
    <w:p w14:paraId="63513E54" w14:textId="77777777" w:rsidR="007C692F" w:rsidRDefault="005B36AB" w:rsidP="00A321B9">
      <w:pPr>
        <w:tabs>
          <w:tab w:val="left" w:pos="2880"/>
        </w:tabs>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36736" behindDoc="0" locked="0" layoutInCell="1" allowOverlap="1" wp14:anchorId="02A466DB" wp14:editId="780A7FA0">
                <wp:simplePos x="0" y="0"/>
                <wp:positionH relativeFrom="column">
                  <wp:posOffset>2011045</wp:posOffset>
                </wp:positionH>
                <wp:positionV relativeFrom="paragraph">
                  <wp:posOffset>67945</wp:posOffset>
                </wp:positionV>
                <wp:extent cx="810895" cy="2057400"/>
                <wp:effectExtent l="4445" t="0" r="10160" b="12700"/>
                <wp:wrapNone/>
                <wp:docPr id="27" name="直接连接符 27"/>
                <wp:cNvGraphicFramePr/>
                <a:graphic xmlns:a="http://schemas.openxmlformats.org/drawingml/2006/main">
                  <a:graphicData uri="http://schemas.microsoft.com/office/word/2010/wordprocessingShape">
                    <wps:wsp>
                      <wps:cNvCnPr/>
                      <wps:spPr>
                        <a:xfrm flipH="1">
                          <a:off x="0" y="0"/>
                          <a:ext cx="810895" cy="2057400"/>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w:pict>
              <v:line w14:anchorId="67519E36" id="直接连接符 27" o:spid="_x0000_s1026" style="position:absolute;left:0;text-align:left;flip:x;z-index:251636736;visibility:visible;mso-wrap-style:square;mso-wrap-distance-left:9pt;mso-wrap-distance-top:0;mso-wrap-distance-right:9pt;mso-wrap-distance-bottom:0;mso-position-horizontal:absolute;mso-position-horizontal-relative:text;mso-position-vertical:absolute;mso-position-vertical-relative:text" from="158.35pt,5.35pt" to="222.2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">
                <v:stroke startarrow="block"/>
              </v:line>
            </w:pict>
          </mc:Fallback>
        </mc:AlternateContent>
      </w:r>
    </w:p>
    <w:p w14:paraId="3ED11959" w14:textId="77777777" w:rsidR="007C692F" w:rsidRDefault="007C692F">
      <w:pPr>
        <w:spacing w:line="360" w:lineRule="auto"/>
        <w:ind w:firstLineChars="200" w:firstLine="480"/>
        <w:rPr>
          <w:rFonts w:ascii="宋体" w:hAnsi="宋体" w:cs="宋体"/>
          <w:color w:val="000000"/>
          <w:sz w:val="24"/>
        </w:rPr>
      </w:pPr>
    </w:p>
    <w:p w14:paraId="76C63655" w14:textId="77777777" w:rsidR="007C692F" w:rsidRDefault="007C692F">
      <w:pPr>
        <w:spacing w:line="360" w:lineRule="auto"/>
        <w:ind w:firstLineChars="200" w:firstLine="480"/>
        <w:rPr>
          <w:rFonts w:ascii="宋体" w:hAnsi="宋体" w:cs="宋体"/>
          <w:color w:val="000000"/>
          <w:sz w:val="24"/>
        </w:rPr>
      </w:pPr>
    </w:p>
    <w:p w14:paraId="2D1F5444" w14:textId="77777777" w:rsidR="007C692F" w:rsidRDefault="007C692F">
      <w:pPr>
        <w:spacing w:line="360" w:lineRule="auto"/>
        <w:ind w:firstLineChars="200" w:firstLine="480"/>
        <w:rPr>
          <w:rFonts w:ascii="宋体" w:hAnsi="宋体" w:cs="宋体"/>
          <w:color w:val="000000"/>
          <w:sz w:val="24"/>
        </w:rPr>
      </w:pPr>
    </w:p>
    <w:p w14:paraId="25F07212" w14:textId="77777777" w:rsidR="007C692F" w:rsidRDefault="007C692F">
      <w:pPr>
        <w:spacing w:line="360" w:lineRule="auto"/>
        <w:ind w:firstLineChars="200" w:firstLine="480"/>
        <w:rPr>
          <w:rFonts w:ascii="宋体" w:hAnsi="宋体" w:cs="宋体"/>
          <w:color w:val="000000"/>
          <w:sz w:val="24"/>
        </w:rPr>
      </w:pPr>
    </w:p>
    <w:p w14:paraId="1454ED51" w14:textId="77777777" w:rsidR="007C692F" w:rsidRDefault="005B36AB">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35712" behindDoc="0" locked="0" layoutInCell="1" allowOverlap="1" wp14:anchorId="45CF1370" wp14:editId="34299943">
                <wp:simplePos x="0" y="0"/>
                <wp:positionH relativeFrom="column">
                  <wp:posOffset>109855</wp:posOffset>
                </wp:positionH>
                <wp:positionV relativeFrom="paragraph">
                  <wp:posOffset>62865</wp:posOffset>
                </wp:positionV>
                <wp:extent cx="1805940" cy="1083945"/>
                <wp:effectExtent l="5080" t="4445" r="5080" b="16510"/>
                <wp:wrapNone/>
                <wp:docPr id="35" name="文本框 35"/>
                <wp:cNvGraphicFramePr/>
                <a:graphic xmlns:a="http://schemas.openxmlformats.org/drawingml/2006/main">
                  <a:graphicData uri="http://schemas.microsoft.com/office/word/2010/wordprocessingShape">
                    <wps:wsp>
                      <wps:cNvSpPr txBox="1"/>
                      <wps:spPr>
                        <a:xfrm>
                          <a:off x="0" y="0"/>
                          <a:ext cx="1805940" cy="1083945"/>
                        </a:xfrm>
                        <a:prstGeom prst="rect">
                          <a:avLst/>
                        </a:prstGeom>
                        <a:noFill/>
                        <a:ln w="9525" cap="flat" cmpd="sng">
                          <a:solidFill>
                            <a:srgbClr val="000000"/>
                          </a:solidFill>
                          <a:prstDash val="solid"/>
                          <a:miter/>
                          <a:headEnd type="none" w="med" len="med"/>
                          <a:tailEnd type="none" w="med" len="med"/>
                        </a:ln>
                      </wps:spPr>
                      <wps:txbx>
                        <w:txbxContent>
                          <w:p w14:paraId="5294D0BD" w14:textId="77777777" w:rsidR="00A321B9" w:rsidRDefault="00A321B9">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wps:txbx>
                      <wps:bodyPr lIns="18000" tIns="10800" rIns="18000" bIns="10800" upright="1"/>
                    </wps:wsp>
                  </a:graphicData>
                </a:graphic>
              </wp:anchor>
            </w:drawing>
          </mc:Choice>
          <mc:Fallback>
            <w:pict>
              <v:shape w14:anchorId="45CF1370" id="文本框 35" o:spid="_x0000_s1027" type="#_x0000_t202" style="position:absolute;left:0;text-align:left;margin-left:8.65pt;margin-top:4.95pt;width:142.2pt;height:85.3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" filled="f">
                <v:textbox inset=".5mm,.3mm,.5mm,.3mm">
                  <w:txbxContent>
                    <w:p w14:paraId="5294D0BD" w14:textId="77777777" w:rsidR="00A321B9" w:rsidRDefault="00A321B9">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v:textbox>
              </v:shape>
            </w:pict>
          </mc:Fallback>
        </mc:AlternateContent>
      </w:r>
    </w:p>
    <w:p w14:paraId="1920E890" w14:textId="77777777" w:rsidR="007C692F" w:rsidRDefault="007C692F">
      <w:pPr>
        <w:spacing w:line="360" w:lineRule="auto"/>
        <w:ind w:firstLineChars="200" w:firstLine="480"/>
        <w:rPr>
          <w:rFonts w:ascii="宋体" w:hAnsi="宋体" w:cs="宋体"/>
          <w:color w:val="000000"/>
          <w:sz w:val="24"/>
        </w:rPr>
      </w:pPr>
    </w:p>
    <w:p w14:paraId="1E868F44" w14:textId="77777777" w:rsidR="007C692F" w:rsidRDefault="005B36AB">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37760" behindDoc="0" locked="0" layoutInCell="1" allowOverlap="1" wp14:anchorId="3AE9768F" wp14:editId="29760FE9">
                <wp:simplePos x="0" y="0"/>
                <wp:positionH relativeFrom="column">
                  <wp:posOffset>1988820</wp:posOffset>
                </wp:positionH>
                <wp:positionV relativeFrom="paragraph">
                  <wp:posOffset>65405</wp:posOffset>
                </wp:positionV>
                <wp:extent cx="844550" cy="1765300"/>
                <wp:effectExtent l="4445" t="1905" r="1905" b="10795"/>
                <wp:wrapNone/>
                <wp:docPr id="30" name="直接连接符 30"/>
                <wp:cNvGraphicFramePr/>
                <a:graphic xmlns:a="http://schemas.openxmlformats.org/drawingml/2006/main">
                  <a:graphicData uri="http://schemas.microsoft.com/office/word/2010/wordprocessingShape">
                    <wps:wsp>
                      <wps:cNvCnPr/>
                      <wps:spPr>
                        <a:xfrm>
                          <a:off x="0" y="0"/>
                          <a:ext cx="844550" cy="176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4F2E4F9" id="直接连接符 30" o:spid="_x0000_s1026" style="position:absolute;left:0;text-align:left;z-index:251637760;visibility:visible;mso-wrap-style:square;mso-wrap-distance-left:9pt;mso-wrap-distance-top:0;mso-wrap-distance-right:9pt;mso-wrap-distance-bottom:0;mso-position-horizontal:absolute;mso-position-horizontal-relative:text;mso-position-vertical:absolute;mso-position-vertical-relative:text" from="156.6pt,5.15pt" to="223.1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">
                <v:stroke endarrow="block"/>
              </v:line>
            </w:pict>
          </mc:Fallback>
        </mc:AlternateContent>
      </w:r>
    </w:p>
    <w:p w14:paraId="2B32EAF6" w14:textId="77777777" w:rsidR="007C692F" w:rsidRDefault="007C692F">
      <w:pPr>
        <w:spacing w:line="360" w:lineRule="auto"/>
        <w:ind w:firstLineChars="200" w:firstLine="480"/>
        <w:rPr>
          <w:rFonts w:ascii="宋体" w:hAnsi="宋体" w:cs="宋体"/>
          <w:color w:val="000000"/>
          <w:sz w:val="24"/>
        </w:rPr>
      </w:pPr>
    </w:p>
    <w:p w14:paraId="5B6CAF3D" w14:textId="77777777" w:rsidR="007C692F" w:rsidRDefault="007C692F">
      <w:pPr>
        <w:spacing w:line="360" w:lineRule="auto"/>
        <w:ind w:firstLineChars="200" w:firstLine="480"/>
        <w:rPr>
          <w:rFonts w:ascii="宋体" w:hAnsi="宋体" w:cs="宋体"/>
          <w:color w:val="000000"/>
          <w:sz w:val="24"/>
        </w:rPr>
      </w:pPr>
    </w:p>
    <w:p w14:paraId="738BA920" w14:textId="77777777" w:rsidR="007C692F" w:rsidRDefault="007C692F">
      <w:pPr>
        <w:spacing w:line="360" w:lineRule="auto"/>
        <w:ind w:firstLineChars="200" w:firstLine="480"/>
        <w:rPr>
          <w:rFonts w:ascii="宋体" w:hAnsi="宋体" w:cs="宋体"/>
          <w:color w:val="000000"/>
          <w:sz w:val="24"/>
        </w:rPr>
      </w:pPr>
    </w:p>
    <w:p w14:paraId="4FE41507" w14:textId="77777777" w:rsidR="007C692F" w:rsidRDefault="007C692F">
      <w:pPr>
        <w:spacing w:line="360" w:lineRule="auto"/>
        <w:ind w:firstLineChars="200" w:firstLine="480"/>
        <w:rPr>
          <w:rFonts w:ascii="宋体" w:hAnsi="宋体" w:cs="宋体"/>
          <w:color w:val="000000"/>
          <w:sz w:val="24"/>
        </w:rPr>
      </w:pPr>
    </w:p>
    <w:p w14:paraId="7C0796AA" w14:textId="77777777" w:rsidR="007C692F" w:rsidRDefault="007C692F">
      <w:pPr>
        <w:spacing w:line="360" w:lineRule="auto"/>
        <w:ind w:firstLineChars="200" w:firstLine="480"/>
        <w:rPr>
          <w:rFonts w:ascii="宋体" w:hAnsi="宋体" w:cs="宋体"/>
          <w:color w:val="000000"/>
          <w:sz w:val="24"/>
        </w:rPr>
      </w:pPr>
    </w:p>
    <w:p w14:paraId="4A2BF1E4" w14:textId="77777777" w:rsidR="007C692F" w:rsidRDefault="007C692F">
      <w:pPr>
        <w:spacing w:line="360" w:lineRule="auto"/>
        <w:ind w:firstLineChars="200" w:firstLine="480"/>
        <w:rPr>
          <w:rFonts w:ascii="宋体" w:hAnsi="宋体" w:cs="宋体"/>
          <w:color w:val="000000"/>
          <w:sz w:val="24"/>
        </w:rPr>
      </w:pPr>
    </w:p>
    <w:p w14:paraId="12EB94AB" w14:textId="77777777" w:rsidR="007C692F" w:rsidRDefault="007C692F">
      <w:pPr>
        <w:spacing w:line="360" w:lineRule="auto"/>
        <w:ind w:firstLineChars="200" w:firstLine="480"/>
        <w:rPr>
          <w:rFonts w:ascii="宋体" w:hAnsi="宋体" w:cs="宋体"/>
          <w:color w:val="000000"/>
          <w:sz w:val="24"/>
        </w:rPr>
      </w:pPr>
    </w:p>
    <w:p w14:paraId="72B3199E" w14:textId="77777777" w:rsidR="007C692F" w:rsidRDefault="007C692F">
      <w:pPr>
        <w:spacing w:line="360" w:lineRule="auto"/>
        <w:ind w:firstLineChars="200" w:firstLine="480"/>
        <w:rPr>
          <w:rFonts w:ascii="宋体" w:hAnsi="宋体" w:cs="宋体"/>
          <w:color w:val="000000"/>
          <w:sz w:val="24"/>
        </w:rPr>
      </w:pPr>
    </w:p>
    <w:p w14:paraId="5BEAB6C3" w14:textId="77777777" w:rsidR="007C692F" w:rsidRDefault="007C692F">
      <w:pPr>
        <w:spacing w:line="360" w:lineRule="auto"/>
        <w:ind w:firstLineChars="200" w:firstLine="480"/>
        <w:rPr>
          <w:rFonts w:ascii="宋体" w:hAnsi="宋体" w:cs="宋体"/>
          <w:sz w:val="24"/>
        </w:rPr>
      </w:pPr>
    </w:p>
    <w:p w14:paraId="56723420" w14:textId="77777777" w:rsidR="007C692F" w:rsidRDefault="007C692F">
      <w:pPr>
        <w:spacing w:line="360" w:lineRule="auto"/>
        <w:ind w:firstLineChars="200" w:firstLine="480"/>
        <w:rPr>
          <w:rFonts w:ascii="宋体" w:hAnsi="宋体" w:cs="宋体"/>
          <w:sz w:val="24"/>
        </w:rPr>
      </w:pPr>
    </w:p>
    <w:p w14:paraId="76468EEE" w14:textId="77777777" w:rsidR="007C692F" w:rsidRDefault="007C692F">
      <w:pPr>
        <w:spacing w:line="360" w:lineRule="auto"/>
        <w:ind w:firstLineChars="200" w:firstLine="480"/>
        <w:rPr>
          <w:rFonts w:ascii="宋体" w:hAnsi="宋体" w:cs="宋体"/>
          <w:sz w:val="24"/>
        </w:rPr>
      </w:pPr>
    </w:p>
    <w:p w14:paraId="0BE64277" w14:textId="77777777" w:rsidR="007C692F" w:rsidRDefault="005B36AB" w:rsidP="00A321B9">
      <w:pPr>
        <w:pStyle w:val="1"/>
        <w:ind w:firstLineChars="0" w:firstLine="0"/>
      </w:pPr>
      <w:r>
        <w:rPr>
          <w:rFonts w:hint="eastAsia"/>
          <w:b/>
          <w:bCs/>
          <w:szCs w:val="24"/>
        </w:rPr>
        <w:lastRenderedPageBreak/>
        <w:t>博士学位论文装订封皮颜色和样式</w:t>
      </w:r>
    </w:p>
    <w:p w14:paraId="1B908867" w14:textId="77777777" w:rsidR="007C692F" w:rsidRDefault="007C692F" w:rsidP="00A321B9">
      <w:pPr>
        <w:pStyle w:val="1"/>
        <w:ind w:firstLineChars="0" w:firstLine="0"/>
      </w:pPr>
    </w:p>
    <w:p w14:paraId="12CDA19A" w14:textId="77777777" w:rsidR="007C692F" w:rsidRDefault="007C692F" w:rsidP="00A321B9">
      <w:pPr>
        <w:pStyle w:val="1"/>
        <w:ind w:firstLineChars="0" w:firstLine="0"/>
      </w:pPr>
    </w:p>
    <w:p w14:paraId="75BD3DAD" w14:textId="77777777" w:rsidR="007C692F" w:rsidRDefault="005B36AB" w:rsidP="00A321B9">
      <w:pPr>
        <w:pStyle w:val="1"/>
        <w:ind w:firstLineChars="0" w:firstLine="0"/>
      </w:pPr>
      <w:r>
        <w:rPr>
          <w:noProof/>
        </w:rPr>
        <w:drawing>
          <wp:inline distT="0" distB="0" distL="114300" distR="114300" wp14:anchorId="314D2DD2" wp14:editId="78E39266">
            <wp:extent cx="5760085" cy="2590800"/>
            <wp:effectExtent l="0" t="0" r="5715" b="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9"/>
                    <a:stretch>
                      <a:fillRect/>
                    </a:stretch>
                  </pic:blipFill>
                  <pic:spPr>
                    <a:xfrm>
                      <a:off x="0" y="0"/>
                      <a:ext cx="5760085" cy="2590800"/>
                    </a:xfrm>
                    <a:prstGeom prst="rect">
                      <a:avLst/>
                    </a:prstGeom>
                    <a:noFill/>
                    <a:ln>
                      <a:noFill/>
                    </a:ln>
                  </pic:spPr>
                </pic:pic>
              </a:graphicData>
            </a:graphic>
          </wp:inline>
        </w:drawing>
      </w:r>
    </w:p>
    <w:p w14:paraId="77F4008B" w14:textId="77777777" w:rsidR="007C692F" w:rsidRDefault="007C692F">
      <w:pPr>
        <w:pStyle w:val="1"/>
        <w:ind w:firstLineChars="0" w:firstLine="0"/>
      </w:pPr>
    </w:p>
    <w:p w14:paraId="66C5C782" w14:textId="77777777" w:rsidR="00A321B9" w:rsidRDefault="00A321B9">
      <w:pPr>
        <w:pStyle w:val="1"/>
        <w:ind w:firstLineChars="0" w:firstLine="0"/>
        <w:rPr>
          <w:rFonts w:ascii="宋体" w:hAnsi="宋体" w:cs="宋体"/>
          <w:szCs w:val="24"/>
        </w:rPr>
      </w:pPr>
    </w:p>
    <w:p w14:paraId="4C83BF89" w14:textId="77777777" w:rsidR="007C692F" w:rsidRDefault="00C46FA6">
      <w:pPr>
        <w:rPr>
          <w:szCs w:val="21"/>
        </w:rPr>
      </w:pPr>
      <w:r w:rsidRPr="00C46FA6">
        <w:rPr>
          <w:rFonts w:hint="eastAsia"/>
          <w:szCs w:val="21"/>
        </w:rPr>
        <w:t>注</w:t>
      </w:r>
      <w:r w:rsidRPr="00C46FA6">
        <w:rPr>
          <w:rFonts w:hint="eastAsia"/>
          <w:szCs w:val="21"/>
        </w:rPr>
        <w:t>1</w:t>
      </w:r>
      <w:r w:rsidRPr="00C46FA6">
        <w:rPr>
          <w:rFonts w:hint="eastAsia"/>
          <w:szCs w:val="21"/>
        </w:rPr>
        <w:t>：除不含中文封面上的“（专业学位）”等字样外，封皮内容同中文封面格式</w:t>
      </w:r>
    </w:p>
    <w:p w14:paraId="7557C787" w14:textId="77777777" w:rsidR="0090769F" w:rsidRDefault="0090769F">
      <w:pPr>
        <w:widowControl/>
        <w:jc w:val="left"/>
        <w:rPr>
          <w:szCs w:val="21"/>
        </w:rPr>
      </w:pPr>
      <w:r>
        <w:br w:type="page"/>
      </w:r>
    </w:p>
    <w:tbl>
      <w:tblPr>
        <w:tblW w:w="5000" w:type="pct"/>
        <w:tblLook w:val="04A0" w:firstRow="1" w:lastRow="0" w:firstColumn="1" w:lastColumn="0" w:noHBand="0" w:noVBand="1"/>
      </w:tblPr>
      <w:tblGrid>
        <w:gridCol w:w="6595"/>
        <w:gridCol w:w="2476"/>
      </w:tblGrid>
      <w:tr w:rsidR="007C692F" w14:paraId="3CE80AFB" w14:textId="77777777">
        <w:tc>
          <w:tcPr>
            <w:tcW w:w="3635" w:type="pct"/>
            <w:shd w:val="clear" w:color="auto" w:fill="auto"/>
            <w:tcMar>
              <w:left w:w="0" w:type="dxa"/>
            </w:tcMar>
          </w:tcPr>
          <w:p w14:paraId="438E814D" w14:textId="77777777" w:rsidR="007C692F" w:rsidRDefault="005B36AB">
            <w:pPr>
              <w:tabs>
                <w:tab w:val="left" w:pos="3240"/>
              </w:tabs>
              <w:spacing w:before="50" w:after="50" w:line="400" w:lineRule="atLeast"/>
              <w:rPr>
                <w:rFonts w:eastAsia="黑体"/>
                <w:b/>
                <w:color w:val="000000"/>
                <w:sz w:val="24"/>
              </w:rPr>
            </w:pPr>
            <w:r>
              <w:rPr>
                <w:noProof/>
                <w:sz w:val="24"/>
              </w:rPr>
              <w:lastRenderedPageBreak/>
              <mc:AlternateContent>
                <mc:Choice Requires="wps">
                  <w:drawing>
                    <wp:anchor distT="0" distB="0" distL="114300" distR="114300" simplePos="0" relativeHeight="251632640" behindDoc="0" locked="0" layoutInCell="1" allowOverlap="1" wp14:anchorId="4D744D56" wp14:editId="01C7C6DF">
                      <wp:simplePos x="0" y="0"/>
                      <wp:positionH relativeFrom="column">
                        <wp:posOffset>1627505</wp:posOffset>
                      </wp:positionH>
                      <wp:positionV relativeFrom="paragraph">
                        <wp:posOffset>-753110</wp:posOffset>
                      </wp:positionV>
                      <wp:extent cx="4632960" cy="558800"/>
                      <wp:effectExtent l="5080" t="4445" r="10160" b="122555"/>
                      <wp:wrapNone/>
                      <wp:docPr id="32" name="圆角矩形标注 32"/>
                      <wp:cNvGraphicFramePr/>
                      <a:graphic xmlns:a="http://schemas.openxmlformats.org/drawingml/2006/main">
                        <a:graphicData uri="http://schemas.microsoft.com/office/word/2010/wordprocessingShape">
                          <wps:wsp>
                            <wps:cNvSpPr/>
                            <wps:spPr>
                              <a:xfrm>
                                <a:off x="0" y="0"/>
                                <a:ext cx="4632960" cy="55880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7C71303C" w14:textId="77777777" w:rsidR="00A321B9" w:rsidRDefault="00A321B9">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wps:txbx>
                            <wps:bodyPr upright="1"/>
                          </wps:wsp>
                        </a:graphicData>
                      </a:graphic>
                    </wp:anchor>
                  </w:drawing>
                </mc:Choice>
                <mc:Fallback>
                  <w:pict>
                    <v:shapetype w14:anchorId="4D744D5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32" o:spid="_x0000_s1028" type="#_x0000_t62" style="position:absolute;left:0;text-align:left;margin-left:128.15pt;margin-top:-59.3pt;width:364.8pt;height:44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">
                      <v:textbox>
                        <w:txbxContent>
                          <w:p w14:paraId="7C71303C" w14:textId="77777777" w:rsidR="00A321B9" w:rsidRDefault="00A321B9">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v:textbox>
                    </v:shape>
                  </w:pict>
                </mc:Fallback>
              </mc:AlternateContent>
            </w:r>
            <w:r>
              <w:rPr>
                <w:rFonts w:eastAsia="黑体"/>
                <w:b/>
                <w:color w:val="000000"/>
                <w:sz w:val="24"/>
              </w:rPr>
              <w:t>中图分类号：</w:t>
            </w:r>
            <w:r>
              <w:rPr>
                <w:rFonts w:eastAsia="黑体"/>
                <w:b/>
                <w:color w:val="000000"/>
                <w:sz w:val="24"/>
              </w:rPr>
              <w:t>TE***</w:t>
            </w:r>
          </w:p>
          <w:p w14:paraId="4D03392B" w14:textId="77777777" w:rsidR="007C692F" w:rsidRDefault="007C692F">
            <w:pPr>
              <w:tabs>
                <w:tab w:val="left" w:pos="3240"/>
              </w:tabs>
              <w:spacing w:before="50" w:after="50" w:line="400" w:lineRule="atLeast"/>
              <w:rPr>
                <w:rFonts w:eastAsia="黑体"/>
                <w:b/>
                <w:color w:val="000000"/>
                <w:sz w:val="24"/>
              </w:rPr>
            </w:pPr>
          </w:p>
        </w:tc>
        <w:tc>
          <w:tcPr>
            <w:tcW w:w="1365" w:type="pct"/>
            <w:shd w:val="clear" w:color="auto" w:fill="auto"/>
            <w:tcMar>
              <w:left w:w="0" w:type="dxa"/>
            </w:tcMar>
          </w:tcPr>
          <w:p w14:paraId="0FB50A6E" w14:textId="77777777" w:rsidR="007C692F" w:rsidRDefault="005B36AB">
            <w:pPr>
              <w:spacing w:before="50" w:after="50" w:line="400" w:lineRule="atLeast"/>
              <w:rPr>
                <w:rFonts w:eastAsia="黑体"/>
                <w:b/>
                <w:color w:val="000000"/>
                <w:sz w:val="24"/>
              </w:rPr>
            </w:pPr>
            <w:r>
              <w:rPr>
                <w:rFonts w:eastAsia="黑体"/>
                <w:b/>
                <w:color w:val="000000"/>
                <w:sz w:val="24"/>
              </w:rPr>
              <w:t>单位代码：</w:t>
            </w:r>
            <w:r>
              <w:rPr>
                <w:rFonts w:eastAsia="黑体"/>
                <w:b/>
                <w:color w:val="000000"/>
                <w:sz w:val="24"/>
              </w:rPr>
              <w:t>10425</w:t>
            </w:r>
          </w:p>
          <w:p w14:paraId="2F5DCF57" w14:textId="77777777" w:rsidR="007C692F" w:rsidRDefault="005B36AB">
            <w:pPr>
              <w:spacing w:before="50" w:after="50" w:line="400" w:lineRule="atLeast"/>
              <w:rPr>
                <w:rFonts w:eastAsia="黑体"/>
                <w:b/>
                <w:color w:val="000000"/>
                <w:sz w:val="24"/>
              </w:rPr>
            </w:pPr>
            <w:r>
              <w:rPr>
                <w:rFonts w:eastAsia="黑体"/>
                <w:b/>
                <w:color w:val="000000"/>
                <w:sz w:val="24"/>
              </w:rPr>
              <w:t>学</w:t>
            </w:r>
            <w:r>
              <w:rPr>
                <w:rFonts w:eastAsia="黑体" w:hint="eastAsia"/>
                <w:b/>
                <w:color w:val="000000"/>
                <w:sz w:val="24"/>
              </w:rPr>
              <w:t xml:space="preserve">    </w:t>
            </w:r>
            <w:r>
              <w:rPr>
                <w:rFonts w:eastAsia="黑体"/>
                <w:b/>
                <w:color w:val="000000"/>
                <w:sz w:val="24"/>
              </w:rPr>
              <w:t>号：</w:t>
            </w:r>
            <w:r>
              <w:rPr>
                <w:rFonts w:eastAsia="黑体"/>
                <w:b/>
                <w:color w:val="000000"/>
                <w:sz w:val="24"/>
              </w:rPr>
              <w:t>B1402****</w:t>
            </w:r>
          </w:p>
        </w:tc>
      </w:tr>
    </w:tbl>
    <w:p w14:paraId="2CFA18E0" w14:textId="77777777" w:rsidR="007C692F" w:rsidRDefault="007C692F">
      <w:pPr>
        <w:tabs>
          <w:tab w:val="left" w:pos="3240"/>
        </w:tabs>
        <w:spacing w:before="50" w:after="50" w:line="360" w:lineRule="auto"/>
        <w:jc w:val="center"/>
        <w:rPr>
          <w:rFonts w:eastAsia="黑体"/>
          <w:b/>
          <w:color w:val="000000"/>
          <w:szCs w:val="20"/>
        </w:rPr>
      </w:pPr>
    </w:p>
    <w:p w14:paraId="11990D1D" w14:textId="77777777" w:rsidR="007C692F" w:rsidRDefault="007C692F">
      <w:pPr>
        <w:tabs>
          <w:tab w:val="left" w:pos="3240"/>
        </w:tabs>
        <w:spacing w:before="50" w:after="50" w:line="360" w:lineRule="auto"/>
        <w:jc w:val="center"/>
        <w:rPr>
          <w:rFonts w:eastAsia="黑体"/>
          <w:b/>
          <w:color w:val="000000"/>
          <w:szCs w:val="20"/>
        </w:rPr>
      </w:pPr>
    </w:p>
    <w:p w14:paraId="3798CCCE" w14:textId="77777777" w:rsidR="007C692F" w:rsidRDefault="005B36AB">
      <w:pPr>
        <w:adjustRightInd w:val="0"/>
        <w:snapToGrid w:val="0"/>
        <w:jc w:val="center"/>
        <w:rPr>
          <w:rFonts w:eastAsia="黑体"/>
        </w:rPr>
      </w:pPr>
      <w:r>
        <w:rPr>
          <w:noProof/>
          <w:sz w:val="24"/>
        </w:rPr>
        <mc:AlternateContent>
          <mc:Choice Requires="wps">
            <w:drawing>
              <wp:anchor distT="0" distB="0" distL="114300" distR="114300" simplePos="0" relativeHeight="251680768" behindDoc="0" locked="0" layoutInCell="1" allowOverlap="1" wp14:anchorId="6824F854" wp14:editId="6D57ABDF">
                <wp:simplePos x="0" y="0"/>
                <wp:positionH relativeFrom="column">
                  <wp:posOffset>5052060</wp:posOffset>
                </wp:positionH>
                <wp:positionV relativeFrom="paragraph">
                  <wp:posOffset>110490</wp:posOffset>
                </wp:positionV>
                <wp:extent cx="1478280" cy="733425"/>
                <wp:effectExtent l="5080" t="5080" r="15240" b="163195"/>
                <wp:wrapNone/>
                <wp:docPr id="34" name="矩形标注 34"/>
                <wp:cNvGraphicFramePr/>
                <a:graphic xmlns:a="http://schemas.openxmlformats.org/drawingml/2006/main">
                  <a:graphicData uri="http://schemas.microsoft.com/office/word/2010/wordprocessingShape">
                    <wps:wsp>
                      <wps:cNvSpPr/>
                      <wps:spPr>
                        <a:xfrm>
                          <a:off x="0" y="0"/>
                          <a:ext cx="1478280" cy="733425"/>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49D095F9" w14:textId="77777777" w:rsidR="00A321B9" w:rsidRDefault="00A321B9">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wps:txbx>
                      <wps:bodyPr upright="1"/>
                    </wps:wsp>
                  </a:graphicData>
                </a:graphic>
              </wp:anchor>
            </w:drawing>
          </mc:Choice>
          <mc:Fallback>
            <w:pict>
              <v:shapetype w14:anchorId="6824F85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34" o:spid="_x0000_s1029" type="#_x0000_t61" style="position:absolute;left:0;text-align:left;margin-left:397.8pt;margin-top:8.7pt;width:116.4pt;height:57.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">
                <v:textbox>
                  <w:txbxContent>
                    <w:p w14:paraId="49D095F9" w14:textId="77777777" w:rsidR="00A321B9" w:rsidRDefault="00A321B9">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v:textbox>
              </v:shape>
            </w:pict>
          </mc:Fallback>
        </mc:AlternateContent>
      </w:r>
      <w:r>
        <w:rPr>
          <w:rFonts w:eastAsia="黑体"/>
          <w:noProof/>
          <w:kern w:val="0"/>
          <w:szCs w:val="20"/>
        </w:rPr>
        <w:drawing>
          <wp:inline distT="0" distB="0" distL="0" distR="0" wp14:anchorId="5769766F" wp14:editId="03F153E0">
            <wp:extent cx="619125" cy="619125"/>
            <wp:effectExtent l="0" t="0" r="3175" b="3175"/>
            <wp:docPr id="4" name="图片 4"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标志1副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9125" cy="619125"/>
                    </a:xfrm>
                    <a:prstGeom prst="rect">
                      <a:avLst/>
                    </a:prstGeom>
                    <a:noFill/>
                    <a:ln>
                      <a:noFill/>
                    </a:ln>
                  </pic:spPr>
                </pic:pic>
              </a:graphicData>
            </a:graphic>
          </wp:inline>
        </w:drawing>
      </w:r>
      <w:r>
        <w:rPr>
          <w:rFonts w:eastAsia="黑体" w:hint="eastAsia"/>
          <w:kern w:val="0"/>
          <w:szCs w:val="20"/>
        </w:rPr>
        <w:t xml:space="preserve">  </w:t>
      </w:r>
      <w:r>
        <w:rPr>
          <w:rFonts w:eastAsia="黑体"/>
          <w:noProof/>
        </w:rPr>
        <w:drawing>
          <wp:inline distT="0" distB="0" distL="0" distR="0" wp14:anchorId="5C2B59CB" wp14:editId="06209B0A">
            <wp:extent cx="2943225" cy="571500"/>
            <wp:effectExtent l="0" t="0" r="3175" b="0"/>
            <wp:docPr id="5" name="图片 5"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校名副本"/>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943225" cy="571500"/>
                    </a:xfrm>
                    <a:prstGeom prst="rect">
                      <a:avLst/>
                    </a:prstGeom>
                    <a:noFill/>
                    <a:ln>
                      <a:noFill/>
                    </a:ln>
                  </pic:spPr>
                </pic:pic>
              </a:graphicData>
            </a:graphic>
          </wp:inline>
        </w:drawing>
      </w:r>
    </w:p>
    <w:p w14:paraId="7BF5C84F" w14:textId="77777777" w:rsidR="007C692F" w:rsidRDefault="005B36AB">
      <w:pPr>
        <w:tabs>
          <w:tab w:val="left" w:pos="3240"/>
        </w:tabs>
        <w:adjustRightInd w:val="0"/>
        <w:snapToGrid w:val="0"/>
        <w:jc w:val="center"/>
        <w:rPr>
          <w:rFonts w:ascii="微软雅黑" w:eastAsia="微软雅黑" w:hAnsi="黑体"/>
          <w:b/>
          <w:bCs/>
          <w:color w:val="000000"/>
          <w:sz w:val="90"/>
          <w:szCs w:val="90"/>
        </w:rPr>
      </w:pPr>
      <w:r>
        <w:rPr>
          <w:noProof/>
          <w:sz w:val="96"/>
          <w:szCs w:val="96"/>
        </w:rPr>
        <mc:AlternateContent>
          <mc:Choice Requires="wps">
            <w:drawing>
              <wp:anchor distT="0" distB="0" distL="114300" distR="114300" simplePos="0" relativeHeight="251642880" behindDoc="0" locked="0" layoutInCell="1" allowOverlap="1" wp14:anchorId="2BE87D64" wp14:editId="111F25FF">
                <wp:simplePos x="0" y="0"/>
                <wp:positionH relativeFrom="column">
                  <wp:posOffset>5168265</wp:posOffset>
                </wp:positionH>
                <wp:positionV relativeFrom="paragraph">
                  <wp:posOffset>501650</wp:posOffset>
                </wp:positionV>
                <wp:extent cx="1430020" cy="501650"/>
                <wp:effectExtent l="4445" t="4445" r="13335" b="116205"/>
                <wp:wrapNone/>
                <wp:docPr id="25" name="矩形标注 25"/>
                <wp:cNvGraphicFramePr/>
                <a:graphic xmlns:a="http://schemas.openxmlformats.org/drawingml/2006/main">
                  <a:graphicData uri="http://schemas.microsoft.com/office/word/2010/wordprocessingShape">
                    <wps:wsp>
                      <wps:cNvSpPr/>
                      <wps:spPr>
                        <a:xfrm>
                          <a:off x="0" y="0"/>
                          <a:ext cx="1430020" cy="501650"/>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0C3F5531" w14:textId="77777777" w:rsidR="00A321B9" w:rsidRDefault="00A321B9">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wps:txbx>
                      <wps:bodyPr upright="1"/>
                    </wps:wsp>
                  </a:graphicData>
                </a:graphic>
              </wp:anchor>
            </w:drawing>
          </mc:Choice>
          <mc:Fallback>
            <w:pict>
              <v:shape w14:anchorId="2BE87D64" id="矩形标注 25" o:spid="_x0000_s1030" type="#_x0000_t61" style="position:absolute;left:0;text-align:left;margin-left:406.95pt;margin-top:39.5pt;width:112.6pt;height:39.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">
                <v:textbox>
                  <w:txbxContent>
                    <w:p w14:paraId="0C3F5531" w14:textId="77777777" w:rsidR="00A321B9" w:rsidRDefault="00A321B9">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v:textbox>
              </v:shape>
            </w:pict>
          </mc:Fallback>
        </mc:AlternateContent>
      </w:r>
      <w:r>
        <w:rPr>
          <w:noProof/>
          <w:color w:val="000000"/>
          <w:sz w:val="96"/>
          <w:szCs w:val="96"/>
        </w:rPr>
        <mc:AlternateContent>
          <mc:Choice Requires="wps">
            <w:drawing>
              <wp:anchor distT="0" distB="0" distL="114300" distR="114300" simplePos="0" relativeHeight="251640832" behindDoc="0" locked="0" layoutInCell="1" allowOverlap="1" wp14:anchorId="730151BE" wp14:editId="14A9E960">
                <wp:simplePos x="0" y="0"/>
                <wp:positionH relativeFrom="column">
                  <wp:posOffset>-620395</wp:posOffset>
                </wp:positionH>
                <wp:positionV relativeFrom="paragraph">
                  <wp:posOffset>481330</wp:posOffset>
                </wp:positionV>
                <wp:extent cx="821690" cy="502920"/>
                <wp:effectExtent l="4445" t="4445" r="12065" b="13335"/>
                <wp:wrapNone/>
                <wp:docPr id="28" name="文本框 28"/>
                <wp:cNvGraphicFramePr/>
                <a:graphic xmlns:a="http://schemas.openxmlformats.org/drawingml/2006/main">
                  <a:graphicData uri="http://schemas.microsoft.com/office/word/2010/wordprocessingShape">
                    <wps:wsp>
                      <wps:cNvSpPr txBox="1"/>
                      <wps:spPr>
                        <a:xfrm>
                          <a:off x="0" y="0"/>
                          <a:ext cx="821690" cy="5029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FDE2AB" w14:textId="77777777" w:rsidR="00A321B9" w:rsidRDefault="00A321B9">
                            <w:r>
                              <w:rPr>
                                <w:rFonts w:eastAsia="楷体" w:hint="eastAsia"/>
                                <w:b/>
                                <w:color w:val="000000"/>
                              </w:rPr>
                              <w:t>学位论文中文封面</w:t>
                            </w:r>
                          </w:p>
                        </w:txbxContent>
                      </wps:txbx>
                      <wps:bodyPr upright="1"/>
                    </wps:wsp>
                  </a:graphicData>
                </a:graphic>
              </wp:anchor>
            </w:drawing>
          </mc:Choice>
          <mc:Fallback>
            <w:pict>
              <v:shape w14:anchorId="730151BE" id="文本框 28" o:spid="_x0000_s1031" type="#_x0000_t202" style="position:absolute;left:0;text-align:left;margin-left:-48.85pt;margin-top:37.9pt;width:64.7pt;height:39.6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">
                <v:textbox>
                  <w:txbxContent>
                    <w:p w14:paraId="33FDE2AB" w14:textId="77777777" w:rsidR="00A321B9" w:rsidRDefault="00A321B9">
                      <w:r>
                        <w:rPr>
                          <w:rFonts w:eastAsia="楷体" w:hint="eastAsia"/>
                          <w:b/>
                          <w:color w:val="000000"/>
                        </w:rPr>
                        <w:t>学位论文中文封面</w:t>
                      </w:r>
                    </w:p>
                  </w:txbxContent>
                </v:textbox>
              </v:shape>
            </w:pict>
          </mc:Fallback>
        </mc:AlternateContent>
      </w:r>
      <w:r>
        <w:rPr>
          <w:rFonts w:ascii="微软雅黑" w:eastAsia="微软雅黑" w:hAnsi="黑体" w:hint="eastAsia"/>
          <w:b/>
          <w:bCs/>
          <w:color w:val="000000"/>
          <w:sz w:val="96"/>
          <w:szCs w:val="96"/>
        </w:rPr>
        <w:t>博</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士</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学</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位</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论</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文</w:t>
      </w:r>
    </w:p>
    <w:p w14:paraId="1F1277DC" w14:textId="77777777" w:rsidR="007C692F" w:rsidRDefault="005B36AB">
      <w:pPr>
        <w:tabs>
          <w:tab w:val="left" w:pos="3240"/>
        </w:tabs>
        <w:adjustRightInd w:val="0"/>
        <w:snapToGrid w:val="0"/>
        <w:spacing w:beforeLines="25" w:before="79"/>
        <w:jc w:val="center"/>
        <w:rPr>
          <w:rFonts w:ascii="Arial Black" w:hAnsi="Arial Black" w:cs="Arial"/>
          <w:color w:val="000000"/>
          <w:sz w:val="28"/>
          <w:szCs w:val="32"/>
        </w:rPr>
      </w:pPr>
      <w:r>
        <w:rPr>
          <w:rFonts w:ascii="Arial Black" w:hAnsi="Arial Black" w:cs="Arial"/>
          <w:color w:val="000000"/>
          <w:sz w:val="28"/>
          <w:szCs w:val="32"/>
        </w:rPr>
        <w:t>Doctoral Dissertation</w:t>
      </w:r>
      <w:r>
        <w:rPr>
          <w:rFonts w:ascii="Arial Black" w:hAnsi="Arial Black" w:cs="Arial" w:hint="eastAsia"/>
          <w:color w:val="000000"/>
          <w:sz w:val="28"/>
          <w:szCs w:val="32"/>
        </w:rPr>
        <w:t xml:space="preserve"> of </w:t>
      </w:r>
      <w:r>
        <w:rPr>
          <w:rFonts w:ascii="Arial Black" w:hAnsi="Arial Black" w:cs="Arial"/>
          <w:color w:val="000000"/>
          <w:sz w:val="28"/>
          <w:szCs w:val="32"/>
        </w:rPr>
        <w:t xml:space="preserve">China University of Petroleum </w:t>
      </w:r>
    </w:p>
    <w:bookmarkStart w:id="0" w:name="OLE_LINK146"/>
    <w:bookmarkStart w:id="1" w:name="OLE_LINK110"/>
    <w:p w14:paraId="228D01D3" w14:textId="77777777" w:rsidR="00E52477" w:rsidRDefault="00E52477" w:rsidP="00E52477">
      <w:pPr>
        <w:adjustRightInd w:val="0"/>
        <w:snapToGrid w:val="0"/>
        <w:spacing w:line="360" w:lineRule="auto"/>
        <w:jc w:val="center"/>
        <w:rPr>
          <w:rFonts w:ascii="微软雅黑" w:eastAsia="微软雅黑" w:hAnsi="微软雅黑"/>
          <w:b/>
          <w:bCs/>
          <w:sz w:val="36"/>
          <w:szCs w:val="36"/>
        </w:rPr>
      </w:pPr>
      <w:r>
        <w:rPr>
          <w:rFonts w:hint="eastAsia"/>
          <w:b/>
          <w:bCs/>
          <w:noProof/>
          <w:sz w:val="36"/>
          <w:szCs w:val="36"/>
        </w:rPr>
        <mc:AlternateContent>
          <mc:Choice Requires="wps">
            <w:drawing>
              <wp:anchor distT="0" distB="0" distL="114300" distR="114300" simplePos="0" relativeHeight="251663872" behindDoc="0" locked="0" layoutInCell="1" allowOverlap="1" wp14:anchorId="556ACB62" wp14:editId="7D0961B0">
                <wp:simplePos x="0" y="0"/>
                <wp:positionH relativeFrom="column">
                  <wp:posOffset>3559810</wp:posOffset>
                </wp:positionH>
                <wp:positionV relativeFrom="paragraph">
                  <wp:posOffset>195580</wp:posOffset>
                </wp:positionV>
                <wp:extent cx="239395" cy="8890"/>
                <wp:effectExtent l="0" t="31750" r="1905" b="35560"/>
                <wp:wrapNone/>
                <wp:docPr id="82" name="直接连接符 82"/>
                <wp:cNvGraphicFramePr/>
                <a:graphic xmlns:a="http://schemas.openxmlformats.org/drawingml/2006/main">
                  <a:graphicData uri="http://schemas.microsoft.com/office/word/2010/wordprocessingShape">
                    <wps:wsp>
                      <wps:cNvCnPr/>
                      <wps:spPr>
                        <a:xfrm flipH="1">
                          <a:off x="0" y="0"/>
                          <a:ext cx="239395" cy="88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A5F3832" id="直接连接符 82" o:spid="_x0000_s1026" style="position:absolute;left:0;text-align:left;flip:x;z-index:251663872;visibility:visible;mso-wrap-style:square;mso-wrap-distance-left:9pt;mso-wrap-distance-top:0;mso-wrap-distance-right:9pt;mso-wrap-distance-bottom:0;mso-position-horizontal:absolute;mso-position-horizontal-relative:text;mso-position-vertical:absolute;mso-position-vertical-relative:text" from="280.3pt,15.4pt" to="299.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">
                <v:stroke endarrow="block"/>
              </v:line>
            </w:pict>
          </mc:Fallback>
        </mc:AlternateContent>
      </w:r>
      <w:r>
        <w:rPr>
          <w:rFonts w:hint="eastAsia"/>
          <w:b/>
          <w:bCs/>
          <w:noProof/>
          <w:sz w:val="36"/>
          <w:szCs w:val="36"/>
        </w:rPr>
        <mc:AlternateContent>
          <mc:Choice Requires="wps">
            <w:drawing>
              <wp:anchor distT="0" distB="0" distL="114300" distR="114300" simplePos="0" relativeHeight="251662848" behindDoc="0" locked="0" layoutInCell="1" allowOverlap="1" wp14:anchorId="6BF59D23" wp14:editId="489A3FD3">
                <wp:simplePos x="0" y="0"/>
                <wp:positionH relativeFrom="column">
                  <wp:posOffset>3808095</wp:posOffset>
                </wp:positionH>
                <wp:positionV relativeFrom="paragraph">
                  <wp:posOffset>36830</wp:posOffset>
                </wp:positionV>
                <wp:extent cx="2346960" cy="478155"/>
                <wp:effectExtent l="4445" t="4445" r="10795" b="12700"/>
                <wp:wrapNone/>
                <wp:docPr id="83" name="文本框 83"/>
                <wp:cNvGraphicFramePr/>
                <a:graphic xmlns:a="http://schemas.openxmlformats.org/drawingml/2006/main">
                  <a:graphicData uri="http://schemas.microsoft.com/office/word/2010/wordprocessingShape">
                    <wps:wsp>
                      <wps:cNvSpPr txBox="1"/>
                      <wps:spPr>
                        <a:xfrm>
                          <a:off x="0" y="0"/>
                          <a:ext cx="2346960" cy="4781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2A85E5" w14:textId="77777777" w:rsidR="00E52477" w:rsidRDefault="00E52477" w:rsidP="00E52477">
                            <w:pPr>
                              <w:rPr>
                                <w:rFonts w:ascii="楷体" w:eastAsia="楷体" w:hAnsi="楷体" w:cs="楷体"/>
                                <w:b/>
                                <w:bCs/>
                                <w:szCs w:val="21"/>
                              </w:rPr>
                            </w:pPr>
                            <w:proofErr w:type="gramStart"/>
                            <w:r>
                              <w:rPr>
                                <w:rFonts w:ascii="楷体" w:eastAsia="楷体" w:hAnsi="楷体" w:cs="楷体" w:hint="eastAsia"/>
                                <w:b/>
                                <w:bCs/>
                                <w:szCs w:val="21"/>
                              </w:rPr>
                              <w:t>微软雅</w:t>
                            </w:r>
                            <w:r w:rsidRPr="007632E4">
                              <w:rPr>
                                <w:rFonts w:eastAsia="楷体"/>
                                <w:b/>
                                <w:bCs/>
                                <w:szCs w:val="21"/>
                              </w:rPr>
                              <w:t>黑小</w:t>
                            </w:r>
                            <w:proofErr w:type="gramEnd"/>
                            <w:r w:rsidRPr="007632E4">
                              <w:rPr>
                                <w:rFonts w:eastAsia="楷体"/>
                                <w:b/>
                                <w:bCs/>
                                <w:szCs w:val="21"/>
                              </w:rPr>
                              <w:t>二加粗，</w:t>
                            </w:r>
                            <w:r w:rsidRPr="007632E4">
                              <w:rPr>
                                <w:rFonts w:eastAsia="楷体"/>
                                <w:b/>
                                <w:bCs/>
                                <w:szCs w:val="21"/>
                              </w:rPr>
                              <w:t>1.5</w:t>
                            </w:r>
                            <w:r w:rsidRPr="007632E4">
                              <w:rPr>
                                <w:rFonts w:eastAsia="楷体"/>
                                <w:b/>
                                <w:bCs/>
                                <w:szCs w:val="21"/>
                              </w:rPr>
                              <w:t>倍行距，专业学位前后各有</w:t>
                            </w:r>
                            <w:r w:rsidRPr="007632E4">
                              <w:rPr>
                                <w:rFonts w:eastAsia="楷体"/>
                                <w:b/>
                                <w:bCs/>
                                <w:szCs w:val="21"/>
                              </w:rPr>
                              <w:t>1</w:t>
                            </w:r>
                            <w:r w:rsidRPr="007632E4">
                              <w:rPr>
                                <w:rFonts w:eastAsia="楷体"/>
                                <w:b/>
                                <w:bCs/>
                                <w:szCs w:val="21"/>
                              </w:rPr>
                              <w:t>个英文半角空格</w:t>
                            </w:r>
                          </w:p>
                          <w:p w14:paraId="1C5F4B7B" w14:textId="77777777" w:rsidR="00E52477" w:rsidRDefault="00E52477" w:rsidP="00E52477">
                            <w:pPr>
                              <w:rPr>
                                <w:rFonts w:ascii="楷体" w:eastAsia="楷体" w:hAnsi="楷体" w:cs="楷体"/>
                                <w:b/>
                                <w:bCs/>
                                <w:szCs w:val="21"/>
                              </w:rPr>
                            </w:pPr>
                          </w:p>
                        </w:txbxContent>
                      </wps:txbx>
                      <wps:bodyPr upright="1"/>
                    </wps:wsp>
                  </a:graphicData>
                </a:graphic>
              </wp:anchor>
            </w:drawing>
          </mc:Choice>
          <mc:Fallback>
            <w:pict>
              <v:shape w14:anchorId="6BF59D23" id="文本框 83" o:spid="_x0000_s1032" type="#_x0000_t202" style="position:absolute;left:0;text-align:left;margin-left:299.85pt;margin-top:2.9pt;width:184.8pt;height:37.6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">
                <v:textbox>
                  <w:txbxContent>
                    <w:p w14:paraId="0A2A85E5" w14:textId="77777777" w:rsidR="00E52477" w:rsidRDefault="00E52477" w:rsidP="00E52477">
                      <w:pPr>
                        <w:rPr>
                          <w:rFonts w:ascii="楷体" w:eastAsia="楷体" w:hAnsi="楷体" w:cs="楷体"/>
                          <w:b/>
                          <w:bCs/>
                          <w:szCs w:val="21"/>
                        </w:rPr>
                      </w:pPr>
                      <w:proofErr w:type="gramStart"/>
                      <w:r>
                        <w:rPr>
                          <w:rFonts w:ascii="楷体" w:eastAsia="楷体" w:hAnsi="楷体" w:cs="楷体" w:hint="eastAsia"/>
                          <w:b/>
                          <w:bCs/>
                          <w:szCs w:val="21"/>
                        </w:rPr>
                        <w:t>微软雅</w:t>
                      </w:r>
                      <w:r w:rsidRPr="007632E4">
                        <w:rPr>
                          <w:rFonts w:eastAsia="楷体"/>
                          <w:b/>
                          <w:bCs/>
                          <w:szCs w:val="21"/>
                        </w:rPr>
                        <w:t>黑小</w:t>
                      </w:r>
                      <w:proofErr w:type="gramEnd"/>
                      <w:r w:rsidRPr="007632E4">
                        <w:rPr>
                          <w:rFonts w:eastAsia="楷体"/>
                          <w:b/>
                          <w:bCs/>
                          <w:szCs w:val="21"/>
                        </w:rPr>
                        <w:t>二加粗，</w:t>
                      </w:r>
                      <w:r w:rsidRPr="007632E4">
                        <w:rPr>
                          <w:rFonts w:eastAsia="楷体"/>
                          <w:b/>
                          <w:bCs/>
                          <w:szCs w:val="21"/>
                        </w:rPr>
                        <w:t>1.5</w:t>
                      </w:r>
                      <w:r w:rsidRPr="007632E4">
                        <w:rPr>
                          <w:rFonts w:eastAsia="楷体"/>
                          <w:b/>
                          <w:bCs/>
                          <w:szCs w:val="21"/>
                        </w:rPr>
                        <w:t>倍行距，专业学位前后各有</w:t>
                      </w:r>
                      <w:r w:rsidRPr="007632E4">
                        <w:rPr>
                          <w:rFonts w:eastAsia="楷体"/>
                          <w:b/>
                          <w:bCs/>
                          <w:szCs w:val="21"/>
                        </w:rPr>
                        <w:t>1</w:t>
                      </w:r>
                      <w:r w:rsidRPr="007632E4">
                        <w:rPr>
                          <w:rFonts w:eastAsia="楷体"/>
                          <w:b/>
                          <w:bCs/>
                          <w:szCs w:val="21"/>
                        </w:rPr>
                        <w:t>个英文半角空格</w:t>
                      </w:r>
                    </w:p>
                    <w:p w14:paraId="1C5F4B7B" w14:textId="77777777" w:rsidR="00E52477" w:rsidRDefault="00E52477" w:rsidP="00E52477">
                      <w:pPr>
                        <w:rPr>
                          <w:rFonts w:ascii="楷体" w:eastAsia="楷体" w:hAnsi="楷体" w:cs="楷体"/>
                          <w:b/>
                          <w:bCs/>
                          <w:szCs w:val="21"/>
                        </w:rPr>
                      </w:pPr>
                    </w:p>
                  </w:txbxContent>
                </v:textbox>
              </v:shape>
            </w:pict>
          </mc:Fallback>
        </mc:AlternateContent>
      </w:r>
      <w:r>
        <w:rPr>
          <w:rFonts w:ascii="微软雅黑" w:eastAsia="微软雅黑" w:hAnsi="微软雅黑" w:hint="eastAsia"/>
          <w:b/>
          <w:bCs/>
          <w:sz w:val="36"/>
          <w:szCs w:val="36"/>
        </w:rPr>
        <w:t>（</w:t>
      </w:r>
      <w:r>
        <w:rPr>
          <w:rFonts w:eastAsia="微软雅黑"/>
          <w:b/>
          <w:bCs/>
          <w:sz w:val="36"/>
          <w:szCs w:val="36"/>
        </w:rPr>
        <w:t xml:space="preserve"> </w:t>
      </w:r>
      <w:r>
        <w:rPr>
          <w:rFonts w:ascii="微软雅黑" w:eastAsia="微软雅黑" w:hAnsi="微软雅黑" w:hint="eastAsia"/>
          <w:b/>
          <w:bCs/>
          <w:sz w:val="36"/>
          <w:szCs w:val="36"/>
        </w:rPr>
        <w:t>专业学位</w:t>
      </w:r>
      <w:r>
        <w:rPr>
          <w:rFonts w:eastAsia="微软雅黑"/>
          <w:b/>
          <w:bCs/>
          <w:sz w:val="36"/>
          <w:szCs w:val="36"/>
        </w:rPr>
        <w:t xml:space="preserve"> </w:t>
      </w:r>
      <w:r>
        <w:rPr>
          <w:rFonts w:ascii="微软雅黑" w:eastAsia="微软雅黑" w:hAnsi="微软雅黑" w:hint="eastAsia"/>
          <w:b/>
          <w:bCs/>
          <w:sz w:val="36"/>
          <w:szCs w:val="36"/>
        </w:rPr>
        <w:t>）</w:t>
      </w:r>
    </w:p>
    <w:p w14:paraId="168BB965" w14:textId="77777777" w:rsidR="00E52477" w:rsidRDefault="00E52477" w:rsidP="00E52477">
      <w:pPr>
        <w:tabs>
          <w:tab w:val="left" w:pos="3240"/>
        </w:tabs>
        <w:spacing w:before="50"/>
        <w:jc w:val="center"/>
        <w:rPr>
          <w:rFonts w:ascii="黑体" w:eastAsia="黑体"/>
          <w:b/>
          <w:sz w:val="44"/>
          <w:szCs w:val="44"/>
        </w:rPr>
      </w:pPr>
    </w:p>
    <w:p w14:paraId="095424F2" w14:textId="77777777" w:rsidR="007C692F" w:rsidRDefault="005B36AB">
      <w:pPr>
        <w:spacing w:line="360" w:lineRule="auto"/>
        <w:jc w:val="center"/>
        <w:rPr>
          <w:rFonts w:eastAsia="黑体"/>
          <w:b/>
          <w:sz w:val="36"/>
          <w:szCs w:val="36"/>
        </w:rPr>
      </w:pPr>
      <w:r>
        <w:rPr>
          <w:rFonts w:eastAsia="黑体" w:hint="eastAsia"/>
          <w:b/>
          <w:sz w:val="36"/>
          <w:szCs w:val="36"/>
        </w:rPr>
        <w:t>中文题目（小二，黑体，加粗，</w:t>
      </w:r>
      <w:r>
        <w:rPr>
          <w:rFonts w:eastAsia="黑体" w:hint="eastAsia"/>
          <w:b/>
          <w:sz w:val="36"/>
          <w:szCs w:val="36"/>
        </w:rPr>
        <w:t>1.5</w:t>
      </w:r>
      <w:r>
        <w:rPr>
          <w:rFonts w:eastAsia="黑体" w:hint="eastAsia"/>
          <w:b/>
          <w:sz w:val="36"/>
          <w:szCs w:val="36"/>
        </w:rPr>
        <w:t>倍行距）</w:t>
      </w:r>
    </w:p>
    <w:bookmarkEnd w:id="0"/>
    <w:bookmarkEnd w:id="1"/>
    <w:p w14:paraId="7C1A15CD" w14:textId="77777777" w:rsidR="007C692F" w:rsidRDefault="005B36AB">
      <w:pPr>
        <w:spacing w:line="360" w:lineRule="auto"/>
        <w:jc w:val="center"/>
        <w:rPr>
          <w:rStyle w:val="1CoverPageEnglishTitle"/>
          <w:rFonts w:eastAsia="黑体"/>
        </w:rPr>
      </w:pPr>
      <w:r>
        <w:rPr>
          <w:rStyle w:val="1CoverPageEnglishTitle"/>
          <w:rFonts w:eastAsia="黑体"/>
          <w:szCs w:val="36"/>
        </w:rPr>
        <w:t>英文题目</w:t>
      </w:r>
      <w:r>
        <w:rPr>
          <w:rStyle w:val="1CoverPageEnglishTitle"/>
          <w:rFonts w:eastAsia="黑体" w:hint="eastAsia"/>
          <w:szCs w:val="36"/>
        </w:rPr>
        <w:t>（小二，</w:t>
      </w:r>
      <w:r>
        <w:rPr>
          <w:rStyle w:val="1CoverPageEnglishTitle"/>
          <w:rFonts w:eastAsia="黑体"/>
          <w:szCs w:val="36"/>
        </w:rPr>
        <w:t>Times New Roman</w:t>
      </w:r>
      <w:r>
        <w:rPr>
          <w:rStyle w:val="1CoverPageEnglishTitle"/>
          <w:rFonts w:eastAsia="黑体" w:hint="eastAsia"/>
          <w:szCs w:val="36"/>
        </w:rPr>
        <w:t>，加粗）</w:t>
      </w:r>
    </w:p>
    <w:p w14:paraId="0FC35B07" w14:textId="77777777" w:rsidR="007C692F" w:rsidRDefault="005B36AB">
      <w:pPr>
        <w:spacing w:line="360" w:lineRule="auto"/>
        <w:jc w:val="center"/>
        <w:rPr>
          <w:rFonts w:eastAsia="黑体"/>
          <w:b/>
          <w:color w:val="000000"/>
          <w:sz w:val="36"/>
          <w:szCs w:val="36"/>
        </w:rPr>
      </w:pPr>
      <w:r>
        <w:rPr>
          <w:rStyle w:val="1CoverPageEnglishTitle"/>
          <w:rFonts w:eastAsia="黑体" w:hint="eastAsia"/>
        </w:rPr>
        <w:t>（实词首字母均大写，</w:t>
      </w:r>
      <w:r>
        <w:rPr>
          <w:rStyle w:val="1CoverPageEnglishTitle"/>
          <w:rFonts w:eastAsia="黑体"/>
        </w:rPr>
        <w:t>1.5</w:t>
      </w:r>
      <w:r>
        <w:rPr>
          <w:rStyle w:val="1CoverPageEnglishTitle"/>
          <w:rFonts w:eastAsia="黑体" w:hint="eastAsia"/>
        </w:rPr>
        <w:t>倍行距，不超过两行）</w:t>
      </w:r>
    </w:p>
    <w:p w14:paraId="5487D144" w14:textId="77777777" w:rsidR="007C692F" w:rsidRDefault="007C692F">
      <w:pPr>
        <w:tabs>
          <w:tab w:val="left" w:pos="3240"/>
        </w:tabs>
        <w:spacing w:line="360" w:lineRule="auto"/>
        <w:jc w:val="center"/>
        <w:rPr>
          <w:rFonts w:eastAsia="黑体"/>
        </w:rPr>
      </w:pPr>
    </w:p>
    <w:p w14:paraId="7974009B" w14:textId="77777777" w:rsidR="007C692F" w:rsidRDefault="007C692F">
      <w:pPr>
        <w:tabs>
          <w:tab w:val="left" w:pos="3240"/>
        </w:tabs>
        <w:spacing w:line="360" w:lineRule="auto"/>
        <w:jc w:val="center"/>
        <w:rPr>
          <w:rFonts w:eastAsia="黑体"/>
        </w:rPr>
      </w:pPr>
    </w:p>
    <w:p w14:paraId="72483184" w14:textId="77777777" w:rsidR="007C692F" w:rsidRDefault="007C692F">
      <w:pPr>
        <w:tabs>
          <w:tab w:val="left" w:pos="3240"/>
        </w:tabs>
        <w:spacing w:line="360" w:lineRule="auto"/>
        <w:jc w:val="center"/>
        <w:rPr>
          <w:rFonts w:eastAsia="黑体"/>
        </w:rPr>
      </w:pPr>
    </w:p>
    <w:p w14:paraId="56A094DB" w14:textId="77777777" w:rsidR="007C692F" w:rsidRDefault="005B36AB">
      <w:pPr>
        <w:spacing w:line="560" w:lineRule="exact"/>
        <w:ind w:firstLineChars="594" w:firstLine="1782"/>
        <w:rPr>
          <w:rFonts w:ascii="楷体_GB2312" w:eastAsia="楷体_GB2312"/>
          <w:color w:val="000000"/>
          <w:sz w:val="30"/>
          <w:szCs w:val="30"/>
        </w:rPr>
      </w:pPr>
      <w:r>
        <w:rPr>
          <w:rFonts w:hint="eastAsia"/>
          <w:noProof/>
          <w:sz w:val="30"/>
          <w:szCs w:val="30"/>
        </w:rPr>
        <mc:AlternateContent>
          <mc:Choice Requires="wps">
            <w:drawing>
              <wp:anchor distT="0" distB="0" distL="114300" distR="114300" simplePos="0" relativeHeight="251645952" behindDoc="0" locked="0" layoutInCell="1" allowOverlap="1" wp14:anchorId="608F6215" wp14:editId="77B2B710">
                <wp:simplePos x="0" y="0"/>
                <wp:positionH relativeFrom="column">
                  <wp:posOffset>-671195</wp:posOffset>
                </wp:positionH>
                <wp:positionV relativeFrom="paragraph">
                  <wp:posOffset>46990</wp:posOffset>
                </wp:positionV>
                <wp:extent cx="1682115" cy="307340"/>
                <wp:effectExtent l="5080" t="4445" r="14605" b="5715"/>
                <wp:wrapNone/>
                <wp:docPr id="8" name="文本框 8"/>
                <wp:cNvGraphicFramePr/>
                <a:graphic xmlns:a="http://schemas.openxmlformats.org/drawingml/2006/main">
                  <a:graphicData uri="http://schemas.microsoft.com/office/word/2010/wordprocessingShape">
                    <wps:wsp>
                      <wps:cNvSpPr txBox="1"/>
                      <wps:spPr>
                        <a:xfrm>
                          <a:off x="0" y="0"/>
                          <a:ext cx="1682115"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1ACE02" w14:textId="77777777" w:rsidR="00A321B9" w:rsidRDefault="00A321B9">
                            <w:pPr>
                              <w:rPr>
                                <w:rFonts w:ascii="楷体" w:eastAsia="楷体" w:hAnsi="楷体" w:cs="楷体"/>
                                <w:b/>
                                <w:bCs/>
                                <w:szCs w:val="21"/>
                              </w:rPr>
                            </w:pPr>
                            <w:r>
                              <w:rPr>
                                <w:rFonts w:ascii="楷体" w:eastAsia="楷体" w:hAnsi="楷体" w:cs="楷体" w:hint="eastAsia"/>
                                <w:b/>
                                <w:bCs/>
                                <w:szCs w:val="21"/>
                              </w:rPr>
                              <w:t>宋体小三，冒号宋体小三</w:t>
                            </w:r>
                          </w:p>
                        </w:txbxContent>
                      </wps:txbx>
                      <wps:bodyPr upright="1"/>
                    </wps:wsp>
                  </a:graphicData>
                </a:graphic>
              </wp:anchor>
            </w:drawing>
          </mc:Choice>
          <mc:Fallback>
            <w:pict>
              <v:shape w14:anchorId="608F6215" id="文本框 8" o:spid="_x0000_s1033" type="#_x0000_t202" style="position:absolute;left:0;text-align:left;margin-left:-52.85pt;margin-top:3.7pt;width:132.45pt;height:24.2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">
                <v:textbox>
                  <w:txbxContent>
                    <w:p w14:paraId="2B1ACE02" w14:textId="77777777" w:rsidR="00A321B9" w:rsidRDefault="00A321B9">
                      <w:pPr>
                        <w:rPr>
                          <w:rFonts w:ascii="楷体" w:eastAsia="楷体" w:hAnsi="楷体" w:cs="楷体"/>
                          <w:b/>
                          <w:bCs/>
                          <w:szCs w:val="21"/>
                        </w:rPr>
                      </w:pPr>
                      <w:r>
                        <w:rPr>
                          <w:rFonts w:ascii="楷体" w:eastAsia="楷体" w:hAnsi="楷体" w:cs="楷体" w:hint="eastAsia"/>
                          <w:b/>
                          <w:bCs/>
                          <w:szCs w:val="21"/>
                        </w:rPr>
                        <w:t>宋体小三，冒号宋体小三</w:t>
                      </w:r>
                    </w:p>
                  </w:txbxContent>
                </v:textbox>
              </v:shape>
            </w:pict>
          </mc:Fallback>
        </mc:AlternateContent>
      </w:r>
      <w:r>
        <w:rPr>
          <w:rFonts w:hint="eastAsia"/>
          <w:noProof/>
          <w:sz w:val="30"/>
          <w:szCs w:val="30"/>
        </w:rPr>
        <mc:AlternateContent>
          <mc:Choice Requires="wps">
            <w:drawing>
              <wp:anchor distT="0" distB="0" distL="114300" distR="114300" simplePos="0" relativeHeight="251651072" behindDoc="0" locked="0" layoutInCell="1" allowOverlap="1" wp14:anchorId="1E25CF2F" wp14:editId="2B8A06FB">
                <wp:simplePos x="0" y="0"/>
                <wp:positionH relativeFrom="column">
                  <wp:posOffset>5201920</wp:posOffset>
                </wp:positionH>
                <wp:positionV relativeFrom="paragraph">
                  <wp:posOffset>250190</wp:posOffset>
                </wp:positionV>
                <wp:extent cx="1264920" cy="951230"/>
                <wp:effectExtent l="4445" t="4445" r="13335" b="9525"/>
                <wp:wrapNone/>
                <wp:docPr id="33" name="文本框 33"/>
                <wp:cNvGraphicFramePr/>
                <a:graphic xmlns:a="http://schemas.openxmlformats.org/drawingml/2006/main">
                  <a:graphicData uri="http://schemas.microsoft.com/office/word/2010/wordprocessingShape">
                    <wps:wsp>
                      <wps:cNvSpPr txBox="1"/>
                      <wps:spPr>
                        <a:xfrm>
                          <a:off x="0" y="0"/>
                          <a:ext cx="1264920" cy="951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0EA21F" w14:textId="77777777" w:rsidR="00A321B9" w:rsidRPr="0090769F" w:rsidRDefault="00A321B9">
                            <w:pPr>
                              <w:rPr>
                                <w:rFonts w:eastAsia="楷体"/>
                                <w:b/>
                                <w:bCs/>
                                <w:szCs w:val="21"/>
                              </w:rPr>
                            </w:pPr>
                            <w:r w:rsidRPr="0090769F">
                              <w:rPr>
                                <w:rFonts w:eastAsia="楷体"/>
                                <w:b/>
                                <w:bCs/>
                                <w:color w:val="FF0000"/>
                                <w:szCs w:val="21"/>
                              </w:rPr>
                              <w:t>楷体小三</w:t>
                            </w:r>
                            <w:r w:rsidRPr="0090769F">
                              <w:rPr>
                                <w:rFonts w:eastAsia="楷体"/>
                                <w:b/>
                                <w:bCs/>
                                <w:szCs w:val="21"/>
                              </w:rPr>
                              <w:t>，加粗，行距</w:t>
                            </w:r>
                            <w:r w:rsidRPr="0090769F">
                              <w:rPr>
                                <w:rFonts w:eastAsia="楷体"/>
                                <w:b/>
                                <w:bCs/>
                                <w:szCs w:val="21"/>
                              </w:rPr>
                              <w:t>28</w:t>
                            </w:r>
                            <w:r w:rsidRPr="0090769F">
                              <w:rPr>
                                <w:rFonts w:eastAsia="楷体"/>
                                <w:b/>
                                <w:bCs/>
                                <w:szCs w:val="21"/>
                              </w:rPr>
                              <w:t>磅，冒号后空</w:t>
                            </w:r>
                            <w:r w:rsidRPr="0090769F">
                              <w:rPr>
                                <w:rFonts w:eastAsia="楷体"/>
                                <w:b/>
                                <w:bCs/>
                                <w:szCs w:val="21"/>
                              </w:rPr>
                              <w:t>1</w:t>
                            </w:r>
                            <w:r w:rsidRPr="0090769F">
                              <w:rPr>
                                <w:rFonts w:eastAsia="楷体"/>
                                <w:b/>
                                <w:bCs/>
                                <w:szCs w:val="21"/>
                              </w:rPr>
                              <w:t>个英文半角空格</w:t>
                            </w:r>
                          </w:p>
                        </w:txbxContent>
                      </wps:txbx>
                      <wps:bodyPr upright="1"/>
                    </wps:wsp>
                  </a:graphicData>
                </a:graphic>
              </wp:anchor>
            </w:drawing>
          </mc:Choice>
          <mc:Fallback>
            <w:pict>
              <v:shape w14:anchorId="1E25CF2F" id="文本框 33" o:spid="_x0000_s1034" type="#_x0000_t202" style="position:absolute;left:0;text-align:left;margin-left:409.6pt;margin-top:19.7pt;width:99.6pt;height:74.9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">
                <v:textbox>
                  <w:txbxContent>
                    <w:p w14:paraId="330EA21F" w14:textId="77777777" w:rsidR="00A321B9" w:rsidRPr="0090769F" w:rsidRDefault="00A321B9">
                      <w:pPr>
                        <w:rPr>
                          <w:rFonts w:eastAsia="楷体"/>
                          <w:b/>
                          <w:bCs/>
                          <w:szCs w:val="21"/>
                        </w:rPr>
                      </w:pPr>
                      <w:r w:rsidRPr="0090769F">
                        <w:rPr>
                          <w:rFonts w:eastAsia="楷体"/>
                          <w:b/>
                          <w:bCs/>
                          <w:color w:val="FF0000"/>
                          <w:szCs w:val="21"/>
                        </w:rPr>
                        <w:t>楷体小三</w:t>
                      </w:r>
                      <w:r w:rsidRPr="0090769F">
                        <w:rPr>
                          <w:rFonts w:eastAsia="楷体"/>
                          <w:b/>
                          <w:bCs/>
                          <w:szCs w:val="21"/>
                        </w:rPr>
                        <w:t>，加粗，行距</w:t>
                      </w:r>
                      <w:r w:rsidRPr="0090769F">
                        <w:rPr>
                          <w:rFonts w:eastAsia="楷体"/>
                          <w:b/>
                          <w:bCs/>
                          <w:szCs w:val="21"/>
                        </w:rPr>
                        <w:t>28</w:t>
                      </w:r>
                      <w:r w:rsidRPr="0090769F">
                        <w:rPr>
                          <w:rFonts w:eastAsia="楷体"/>
                          <w:b/>
                          <w:bCs/>
                          <w:szCs w:val="21"/>
                        </w:rPr>
                        <w:t>磅，冒号后空</w:t>
                      </w:r>
                      <w:r w:rsidRPr="0090769F">
                        <w:rPr>
                          <w:rFonts w:eastAsia="楷体"/>
                          <w:b/>
                          <w:bCs/>
                          <w:szCs w:val="21"/>
                        </w:rPr>
                        <w:t>1</w:t>
                      </w:r>
                      <w:r w:rsidRPr="0090769F">
                        <w:rPr>
                          <w:rFonts w:eastAsia="楷体"/>
                          <w:b/>
                          <w:bCs/>
                          <w:szCs w:val="21"/>
                        </w:rPr>
                        <w:t>个英文半角空格</w:t>
                      </w:r>
                    </w:p>
                  </w:txbxContent>
                </v:textbox>
              </v:shape>
            </w:pict>
          </mc:Fallback>
        </mc:AlternateContent>
      </w:r>
      <w:r>
        <w:rPr>
          <w:rFonts w:ascii="宋体" w:hAnsi="宋体" w:hint="eastAsia"/>
          <w:color w:val="000000"/>
          <w:sz w:val="30"/>
          <w:szCs w:val="30"/>
        </w:rPr>
        <w:t>学科专业：</w:t>
      </w:r>
      <w:r>
        <w:rPr>
          <w:rFonts w:eastAsia="黑体" w:hint="eastAsia"/>
          <w:b/>
          <w:color w:val="000000"/>
          <w:sz w:val="30"/>
          <w:szCs w:val="30"/>
        </w:rPr>
        <w:t xml:space="preserve"> </w:t>
      </w:r>
      <w:r>
        <w:rPr>
          <w:rFonts w:ascii="楷体_GB2312" w:eastAsia="楷体_GB2312" w:hint="eastAsia"/>
          <w:b/>
          <w:sz w:val="30"/>
          <w:szCs w:val="30"/>
        </w:rPr>
        <w:t>所在专业</w:t>
      </w:r>
    </w:p>
    <w:p w14:paraId="697B71CB" w14:textId="77777777" w:rsidR="007C692F" w:rsidRDefault="005B36AB">
      <w:pPr>
        <w:spacing w:line="560" w:lineRule="exact"/>
        <w:ind w:firstLineChars="594" w:firstLine="1782"/>
        <w:rPr>
          <w:rFonts w:ascii="楷体_GB2312"/>
          <w:color w:val="000000"/>
          <w:sz w:val="30"/>
          <w:szCs w:val="30"/>
        </w:rPr>
      </w:pPr>
      <w:r>
        <w:rPr>
          <w:rFonts w:hint="eastAsia"/>
          <w:noProof/>
          <w:sz w:val="30"/>
          <w:szCs w:val="30"/>
        </w:rPr>
        <mc:AlternateContent>
          <mc:Choice Requires="wps">
            <w:drawing>
              <wp:anchor distT="0" distB="0" distL="114300" distR="114300" simplePos="0" relativeHeight="251649024" behindDoc="0" locked="0" layoutInCell="1" allowOverlap="1" wp14:anchorId="693A9AE8" wp14:editId="08559A50">
                <wp:simplePos x="0" y="0"/>
                <wp:positionH relativeFrom="column">
                  <wp:posOffset>-147955</wp:posOffset>
                </wp:positionH>
                <wp:positionV relativeFrom="paragraph">
                  <wp:posOffset>41910</wp:posOffset>
                </wp:positionV>
                <wp:extent cx="1263650" cy="299720"/>
                <wp:effectExtent l="1270" t="4445" r="5080" b="26035"/>
                <wp:wrapNone/>
                <wp:docPr id="26" name="直接连接符 26"/>
                <wp:cNvGraphicFramePr/>
                <a:graphic xmlns:a="http://schemas.openxmlformats.org/drawingml/2006/main">
                  <a:graphicData uri="http://schemas.microsoft.com/office/word/2010/wordprocessingShape">
                    <wps:wsp>
                      <wps:cNvCnPr/>
                      <wps:spPr>
                        <a:xfrm>
                          <a:off x="0" y="0"/>
                          <a:ext cx="1263650" cy="2997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404CE89" id="直接连接符 26" o:spid="_x0000_s1026" style="position:absolute;left:0;text-align:left;z-index:251649024;visibility:visible;mso-wrap-style:square;mso-wrap-distance-left:9pt;mso-wrap-distance-top:0;mso-wrap-distance-right:9pt;mso-wrap-distance-bottom:0;mso-position-horizontal:absolute;mso-position-horizontal-relative:text;mso-position-vertical:absolute;mso-position-vertical-relative:text" from="-11.65pt,3.3pt" to="87.8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">
                <v:stroke endarrow="block"/>
              </v:line>
            </w:pict>
          </mc:Fallback>
        </mc:AlternateContent>
      </w:r>
      <w:r>
        <w:rPr>
          <w:rFonts w:hint="eastAsia"/>
          <w:noProof/>
          <w:sz w:val="30"/>
          <w:szCs w:val="30"/>
        </w:rPr>
        <mc:AlternateContent>
          <mc:Choice Requires="wps">
            <w:drawing>
              <wp:anchor distT="0" distB="0" distL="114300" distR="114300" simplePos="0" relativeHeight="251657216" behindDoc="0" locked="0" layoutInCell="1" allowOverlap="1" wp14:anchorId="570DB558" wp14:editId="43F2D958">
                <wp:simplePos x="0" y="0"/>
                <wp:positionH relativeFrom="column">
                  <wp:posOffset>-167005</wp:posOffset>
                </wp:positionH>
                <wp:positionV relativeFrom="paragraph">
                  <wp:posOffset>41910</wp:posOffset>
                </wp:positionV>
                <wp:extent cx="2244090" cy="1633220"/>
                <wp:effectExtent l="2540" t="3810" r="1270" b="1270"/>
                <wp:wrapNone/>
                <wp:docPr id="29" name="直接连接符 29"/>
                <wp:cNvGraphicFramePr/>
                <a:graphic xmlns:a="http://schemas.openxmlformats.org/drawingml/2006/main">
                  <a:graphicData uri="http://schemas.microsoft.com/office/word/2010/wordprocessingShape">
                    <wps:wsp>
                      <wps:cNvCnPr/>
                      <wps:spPr>
                        <a:xfrm>
                          <a:off x="0" y="0"/>
                          <a:ext cx="2244090" cy="16332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87B52C8" id="直接连接符 29"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13.15pt,3.3pt" to="163.5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">
                <v:stroke endarrow="block"/>
              </v:line>
            </w:pict>
          </mc:Fallback>
        </mc:AlternateContent>
      </w:r>
      <w:r>
        <w:rPr>
          <w:rFonts w:ascii="宋体" w:hAnsi="宋体" w:hint="eastAsia"/>
          <w:color w:val="000000"/>
          <w:sz w:val="30"/>
          <w:szCs w:val="30"/>
        </w:rPr>
        <w:t>研究方向：</w:t>
      </w:r>
      <w:r>
        <w:rPr>
          <w:rFonts w:eastAsia="黑体" w:hint="eastAsia"/>
          <w:b/>
          <w:color w:val="000000"/>
          <w:sz w:val="30"/>
          <w:szCs w:val="30"/>
        </w:rPr>
        <w:t xml:space="preserve"> </w:t>
      </w:r>
      <w:r>
        <w:rPr>
          <w:rFonts w:ascii="楷体_GB2312" w:eastAsia="楷体_GB2312" w:hint="eastAsia"/>
          <w:b/>
          <w:color w:val="000000"/>
          <w:sz w:val="30"/>
          <w:szCs w:val="30"/>
        </w:rPr>
        <w:t>研究方向</w:t>
      </w:r>
    </w:p>
    <w:p w14:paraId="3FC96997" w14:textId="77777777" w:rsidR="007C692F" w:rsidRDefault="005B36AB">
      <w:pPr>
        <w:spacing w:line="560" w:lineRule="exact"/>
        <w:ind w:firstLineChars="594" w:firstLine="1782"/>
        <w:rPr>
          <w:rFonts w:ascii="Calibri" w:eastAsia="楷体_GB2312" w:hAnsi="Calibri"/>
          <w:color w:val="000000"/>
          <w:sz w:val="30"/>
          <w:szCs w:val="30"/>
        </w:rPr>
      </w:pPr>
      <w:r>
        <w:rPr>
          <w:rFonts w:hint="eastAsia"/>
          <w:noProof/>
          <w:sz w:val="30"/>
          <w:szCs w:val="30"/>
        </w:rPr>
        <mc:AlternateContent>
          <mc:Choice Requires="wps">
            <w:drawing>
              <wp:anchor distT="0" distB="0" distL="114300" distR="114300" simplePos="0" relativeHeight="251654144" behindDoc="0" locked="0" layoutInCell="1" allowOverlap="1" wp14:anchorId="5688DFC8" wp14:editId="5BFDDB30">
                <wp:simplePos x="0" y="0"/>
                <wp:positionH relativeFrom="column">
                  <wp:posOffset>3085465</wp:posOffset>
                </wp:positionH>
                <wp:positionV relativeFrom="paragraph">
                  <wp:posOffset>50165</wp:posOffset>
                </wp:positionV>
                <wp:extent cx="2110740" cy="15875"/>
                <wp:effectExtent l="0" t="37465" r="10160" b="22860"/>
                <wp:wrapNone/>
                <wp:docPr id="9" name="直接连接符 9"/>
                <wp:cNvGraphicFramePr/>
                <a:graphic xmlns:a="http://schemas.openxmlformats.org/drawingml/2006/main">
                  <a:graphicData uri="http://schemas.microsoft.com/office/word/2010/wordprocessingShape">
                    <wps:wsp>
                      <wps:cNvCnPr/>
                      <wps:spPr>
                        <a:xfrm flipH="1" flipV="1">
                          <a:off x="0" y="0"/>
                          <a:ext cx="2110740" cy="158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ABB040D" id="直接连接符 9" o:spid="_x0000_s1026" style="position:absolute;left:0;text-align:left;flip:x y;z-index:251654144;visibility:visible;mso-wrap-style:square;mso-wrap-distance-left:9pt;mso-wrap-distance-top:0;mso-wrap-distance-right:9pt;mso-wrap-distance-bottom:0;mso-position-horizontal:absolute;mso-position-horizontal-relative:text;mso-position-vertical:absolute;mso-position-vertical-relative:text" from="242.95pt,3.95pt" to="409.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">
                <v:stroke endarrow="block"/>
              </v:line>
            </w:pict>
          </mc:Fallback>
        </mc:AlternateContent>
      </w:r>
      <w:r>
        <w:rPr>
          <w:rFonts w:ascii="宋体" w:hAnsi="宋体" w:hint="eastAsia"/>
          <w:color w:val="000000"/>
          <w:sz w:val="30"/>
          <w:szCs w:val="30"/>
        </w:rPr>
        <w:t>作者姓名：</w:t>
      </w:r>
      <w:r>
        <w:rPr>
          <w:rFonts w:eastAsia="黑体" w:hint="eastAsia"/>
          <w:b/>
          <w:color w:val="000000"/>
          <w:sz w:val="30"/>
          <w:szCs w:val="30"/>
        </w:rPr>
        <w:t xml:space="preserve"> </w:t>
      </w:r>
      <w:r>
        <w:rPr>
          <w:rFonts w:ascii="楷体_GB2312" w:eastAsia="楷体_GB2312" w:hint="eastAsia"/>
          <w:b/>
          <w:color w:val="000000"/>
          <w:sz w:val="30"/>
          <w:szCs w:val="30"/>
        </w:rPr>
        <w:t>作者姓名</w:t>
      </w:r>
    </w:p>
    <w:p w14:paraId="2CE48E76" w14:textId="77777777" w:rsidR="007C692F" w:rsidRDefault="005B36AB">
      <w:pPr>
        <w:spacing w:line="560" w:lineRule="exact"/>
        <w:ind w:firstLineChars="594" w:firstLine="1782"/>
        <w:rPr>
          <w:rFonts w:ascii="楷体_GB2312" w:eastAsia="楷体_GB2312"/>
          <w:color w:val="000000"/>
          <w:sz w:val="30"/>
          <w:szCs w:val="30"/>
        </w:rPr>
      </w:pPr>
      <w:r>
        <w:rPr>
          <w:rFonts w:ascii="宋体" w:hAnsi="宋体" w:hint="eastAsia"/>
          <w:color w:val="000000"/>
          <w:sz w:val="30"/>
          <w:szCs w:val="30"/>
        </w:rPr>
        <w:t>指导教师：</w:t>
      </w:r>
      <w:r>
        <w:rPr>
          <w:rFonts w:eastAsia="黑体" w:hint="eastAsia"/>
          <w:b/>
          <w:color w:val="000000"/>
          <w:sz w:val="30"/>
          <w:szCs w:val="30"/>
        </w:rPr>
        <w:t xml:space="preserve"> </w:t>
      </w:r>
      <w:r>
        <w:rPr>
          <w:rFonts w:ascii="楷体_GB2312" w:eastAsia="楷体_GB2312" w:hint="eastAsia"/>
          <w:b/>
          <w:color w:val="000000"/>
          <w:sz w:val="30"/>
          <w:szCs w:val="30"/>
        </w:rPr>
        <w:t>导师姓名  职称</w:t>
      </w:r>
    </w:p>
    <w:p w14:paraId="573A1F14" w14:textId="77777777" w:rsidR="007C692F" w:rsidRDefault="007C692F">
      <w:pPr>
        <w:jc w:val="center"/>
        <w:rPr>
          <w:sz w:val="24"/>
        </w:rPr>
      </w:pPr>
    </w:p>
    <w:p w14:paraId="6BC736C7" w14:textId="77777777" w:rsidR="007C692F" w:rsidRDefault="007C692F">
      <w:pPr>
        <w:jc w:val="center"/>
        <w:rPr>
          <w:sz w:val="24"/>
        </w:rPr>
      </w:pPr>
    </w:p>
    <w:p w14:paraId="548D5B71" w14:textId="77777777" w:rsidR="007C692F" w:rsidRDefault="007C692F">
      <w:pPr>
        <w:jc w:val="center"/>
        <w:rPr>
          <w:sz w:val="24"/>
        </w:rPr>
      </w:pPr>
    </w:p>
    <w:p w14:paraId="4DF9CE4C" w14:textId="77777777" w:rsidR="007C692F" w:rsidRDefault="005B36AB">
      <w:pPr>
        <w:spacing w:line="288" w:lineRule="auto"/>
        <w:jc w:val="center"/>
        <w:rPr>
          <w:color w:val="000000"/>
          <w:sz w:val="30"/>
          <w:szCs w:val="30"/>
        </w:rPr>
      </w:pPr>
      <w:r>
        <w:rPr>
          <w:rFonts w:hint="eastAsia"/>
          <w:color w:val="000000"/>
          <w:sz w:val="30"/>
          <w:szCs w:val="30"/>
        </w:rPr>
        <w:t>二〇</w:t>
      </w:r>
      <w:r w:rsidR="00A321B9">
        <w:rPr>
          <w:rFonts w:hint="eastAsia"/>
          <w:color w:val="000000"/>
          <w:sz w:val="30"/>
          <w:szCs w:val="30"/>
        </w:rPr>
        <w:t>二二</w:t>
      </w:r>
      <w:r>
        <w:rPr>
          <w:rFonts w:hint="eastAsia"/>
          <w:color w:val="000000"/>
          <w:sz w:val="30"/>
          <w:szCs w:val="30"/>
        </w:rPr>
        <w:t>年五月</w:t>
      </w:r>
    </w:p>
    <w:p w14:paraId="036C280F" w14:textId="77777777" w:rsidR="007C692F" w:rsidRDefault="007C692F">
      <w:pPr>
        <w:spacing w:before="50" w:after="50" w:line="360" w:lineRule="auto"/>
        <w:jc w:val="center"/>
        <w:rPr>
          <w:szCs w:val="21"/>
        </w:rPr>
      </w:pPr>
    </w:p>
    <w:p w14:paraId="674970E2" w14:textId="77777777" w:rsidR="007C692F" w:rsidRDefault="007C692F">
      <w:pPr>
        <w:spacing w:before="50" w:after="50" w:line="360" w:lineRule="auto"/>
        <w:jc w:val="center"/>
        <w:rPr>
          <w:szCs w:val="21"/>
        </w:rPr>
      </w:pPr>
    </w:p>
    <w:p w14:paraId="077C791A" w14:textId="77777777" w:rsidR="007C692F" w:rsidRDefault="005B36AB">
      <w:pPr>
        <w:spacing w:before="50" w:after="50" w:line="360" w:lineRule="auto"/>
        <w:jc w:val="center"/>
        <w:rPr>
          <w:szCs w:val="21"/>
        </w:rPr>
      </w:pPr>
      <w:r>
        <w:rPr>
          <w:noProof/>
          <w:color w:val="000000"/>
        </w:rPr>
        <mc:AlternateContent>
          <mc:Choice Requires="wps">
            <w:drawing>
              <wp:anchor distT="0" distB="0" distL="114300" distR="114300" simplePos="0" relativeHeight="251675648" behindDoc="0" locked="0" layoutInCell="1" allowOverlap="1" wp14:anchorId="34CEB0FB" wp14:editId="78686047">
                <wp:simplePos x="0" y="0"/>
                <wp:positionH relativeFrom="column">
                  <wp:posOffset>-691515</wp:posOffset>
                </wp:positionH>
                <wp:positionV relativeFrom="paragraph">
                  <wp:posOffset>60325</wp:posOffset>
                </wp:positionV>
                <wp:extent cx="939800" cy="935990"/>
                <wp:effectExtent l="4445" t="4445" r="8255" b="12065"/>
                <wp:wrapNone/>
                <wp:docPr id="136" name="文本框 136"/>
                <wp:cNvGraphicFramePr/>
                <a:graphic xmlns:a="http://schemas.openxmlformats.org/drawingml/2006/main">
                  <a:graphicData uri="http://schemas.microsoft.com/office/word/2010/wordprocessingShape">
                    <wps:wsp>
                      <wps:cNvSpPr txBox="1"/>
                      <wps:spPr>
                        <a:xfrm>
                          <a:off x="0" y="0"/>
                          <a:ext cx="939800" cy="9359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8E40F0" w14:textId="77777777" w:rsidR="00A321B9" w:rsidRDefault="00A321B9">
                            <w:r>
                              <w:rPr>
                                <w:rFonts w:eastAsia="楷体" w:hint="eastAsia"/>
                                <w:b/>
                                <w:color w:val="000000"/>
                              </w:rPr>
                              <w:t>学位论文英文封面，</w:t>
                            </w:r>
                            <w:r>
                              <w:rPr>
                                <w:rFonts w:eastAsia="黑体"/>
                                <w:b/>
                                <w:color w:val="000000"/>
                                <w:szCs w:val="21"/>
                              </w:rPr>
                              <w:t>Times New Roman</w:t>
                            </w:r>
                            <w:r>
                              <w:rPr>
                                <w:rFonts w:ascii="楷体" w:eastAsia="楷体" w:hAnsi="楷体" w:cs="楷体" w:hint="eastAsia"/>
                                <w:b/>
                                <w:color w:val="000000"/>
                                <w:szCs w:val="21"/>
                              </w:rPr>
                              <w:t>字体</w:t>
                            </w:r>
                          </w:p>
                        </w:txbxContent>
                      </wps:txbx>
                      <wps:bodyPr upright="1"/>
                    </wps:wsp>
                  </a:graphicData>
                </a:graphic>
              </wp:anchor>
            </w:drawing>
          </mc:Choice>
          <mc:Fallback>
            <w:pict>
              <v:shape w14:anchorId="34CEB0FB" id="文本框 136" o:spid="_x0000_s1035" type="#_x0000_t202" style="position:absolute;left:0;text-align:left;margin-left:-54.45pt;margin-top:4.75pt;width:74pt;height:73.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">
                <v:textbox>
                  <w:txbxContent>
                    <w:p w14:paraId="498E40F0" w14:textId="77777777" w:rsidR="00A321B9" w:rsidRDefault="00A321B9">
                      <w:r>
                        <w:rPr>
                          <w:rFonts w:eastAsia="楷体" w:hint="eastAsia"/>
                          <w:b/>
                          <w:color w:val="000000"/>
                        </w:rPr>
                        <w:t>学位论文英文封面，</w:t>
                      </w:r>
                      <w:r>
                        <w:rPr>
                          <w:rFonts w:eastAsia="黑体"/>
                          <w:b/>
                          <w:color w:val="000000"/>
                          <w:szCs w:val="21"/>
                        </w:rPr>
                        <w:t>Times New Roman</w:t>
                      </w:r>
                      <w:r>
                        <w:rPr>
                          <w:rFonts w:ascii="楷体" w:eastAsia="楷体" w:hAnsi="楷体" w:cs="楷体" w:hint="eastAsia"/>
                          <w:b/>
                          <w:color w:val="000000"/>
                          <w:szCs w:val="21"/>
                        </w:rPr>
                        <w:t>字体</w:t>
                      </w:r>
                    </w:p>
                  </w:txbxContent>
                </v:textbox>
              </v:shape>
            </w:pict>
          </mc:Fallback>
        </mc:AlternateContent>
      </w:r>
    </w:p>
    <w:p w14:paraId="4D3E9C9B" w14:textId="77777777" w:rsidR="007C692F" w:rsidRDefault="007C692F">
      <w:pPr>
        <w:spacing w:before="50" w:after="50" w:line="360" w:lineRule="auto"/>
        <w:jc w:val="center"/>
        <w:rPr>
          <w:szCs w:val="21"/>
        </w:rPr>
      </w:pPr>
    </w:p>
    <w:p w14:paraId="760ACF0E" w14:textId="77777777" w:rsidR="007C692F" w:rsidRDefault="005B36AB">
      <w:pPr>
        <w:spacing w:line="360" w:lineRule="auto"/>
        <w:jc w:val="center"/>
        <w:rPr>
          <w:rFonts w:eastAsia="黑体"/>
          <w:b/>
          <w:color w:val="000000"/>
          <w:sz w:val="36"/>
          <w:szCs w:val="36"/>
        </w:rPr>
      </w:pPr>
      <w:r>
        <w:rPr>
          <w:rFonts w:eastAsia="黑体"/>
          <w:b/>
          <w:color w:val="000000"/>
          <w:sz w:val="36"/>
          <w:szCs w:val="36"/>
        </w:rPr>
        <w:t>英文题目</w:t>
      </w:r>
      <w:r>
        <w:rPr>
          <w:rFonts w:eastAsia="黑体" w:hint="eastAsia"/>
          <w:b/>
          <w:color w:val="000000"/>
          <w:sz w:val="36"/>
          <w:szCs w:val="36"/>
        </w:rPr>
        <w:t>（小二号，</w:t>
      </w:r>
      <w:r>
        <w:rPr>
          <w:rFonts w:eastAsia="黑体"/>
          <w:b/>
          <w:color w:val="000000"/>
          <w:sz w:val="36"/>
          <w:szCs w:val="36"/>
        </w:rPr>
        <w:t>Times New Roman</w:t>
      </w:r>
      <w:r>
        <w:rPr>
          <w:rFonts w:eastAsia="黑体" w:hint="eastAsia"/>
          <w:b/>
          <w:color w:val="000000"/>
          <w:sz w:val="36"/>
          <w:szCs w:val="36"/>
        </w:rPr>
        <w:t>，加粗）</w:t>
      </w:r>
    </w:p>
    <w:p w14:paraId="17B649BE" w14:textId="77777777" w:rsidR="007C692F" w:rsidRDefault="005B36AB">
      <w:pPr>
        <w:spacing w:line="360" w:lineRule="auto"/>
        <w:jc w:val="center"/>
        <w:rPr>
          <w:b/>
          <w:color w:val="000000"/>
          <w:sz w:val="32"/>
          <w:szCs w:val="32"/>
        </w:rPr>
      </w:pPr>
      <w:r>
        <w:rPr>
          <w:rFonts w:eastAsia="黑体" w:hint="eastAsia"/>
          <w:b/>
          <w:color w:val="000000"/>
          <w:sz w:val="36"/>
          <w:szCs w:val="36"/>
        </w:rPr>
        <w:t>（实词首字母均大写，</w:t>
      </w:r>
      <w:r>
        <w:rPr>
          <w:rFonts w:eastAsia="黑体"/>
          <w:b/>
          <w:color w:val="000000"/>
          <w:sz w:val="36"/>
          <w:szCs w:val="36"/>
        </w:rPr>
        <w:t>1.5</w:t>
      </w:r>
      <w:r>
        <w:rPr>
          <w:rFonts w:eastAsia="黑体" w:hint="eastAsia"/>
          <w:b/>
          <w:color w:val="000000"/>
          <w:sz w:val="36"/>
          <w:szCs w:val="36"/>
        </w:rPr>
        <w:t>倍行距，不超过两行）</w:t>
      </w:r>
    </w:p>
    <w:p w14:paraId="4737C907" w14:textId="77777777" w:rsidR="007C692F" w:rsidRDefault="007C692F">
      <w:pPr>
        <w:spacing w:before="50" w:after="50" w:line="360" w:lineRule="auto"/>
        <w:jc w:val="center"/>
        <w:rPr>
          <w:szCs w:val="21"/>
        </w:rPr>
      </w:pPr>
    </w:p>
    <w:p w14:paraId="4227E490" w14:textId="77777777" w:rsidR="007C692F" w:rsidRDefault="005B36AB">
      <w:pPr>
        <w:spacing w:before="50" w:after="50" w:line="360" w:lineRule="auto"/>
        <w:jc w:val="center"/>
        <w:rPr>
          <w:szCs w:val="21"/>
        </w:rPr>
      </w:pPr>
      <w:r>
        <w:rPr>
          <w:rFonts w:hint="eastAsia"/>
          <w:noProof/>
          <w:sz w:val="30"/>
          <w:szCs w:val="30"/>
        </w:rPr>
        <mc:AlternateContent>
          <mc:Choice Requires="wps">
            <w:drawing>
              <wp:anchor distT="0" distB="0" distL="114300" distR="114300" simplePos="0" relativeHeight="251659264" behindDoc="0" locked="0" layoutInCell="1" allowOverlap="1" wp14:anchorId="57426E7D" wp14:editId="2A95A46D">
                <wp:simplePos x="0" y="0"/>
                <wp:positionH relativeFrom="column">
                  <wp:posOffset>-99695</wp:posOffset>
                </wp:positionH>
                <wp:positionV relativeFrom="paragraph">
                  <wp:posOffset>190500</wp:posOffset>
                </wp:positionV>
                <wp:extent cx="539750" cy="307340"/>
                <wp:effectExtent l="4445" t="4445" r="14605" b="5715"/>
                <wp:wrapNone/>
                <wp:docPr id="137" name="文本框 137"/>
                <wp:cNvGraphicFramePr/>
                <a:graphic xmlns:a="http://schemas.openxmlformats.org/drawingml/2006/main">
                  <a:graphicData uri="http://schemas.microsoft.com/office/word/2010/wordprocessingShape">
                    <wps:wsp>
                      <wps:cNvSpPr txBox="1"/>
                      <wps:spPr>
                        <a:xfrm>
                          <a:off x="0" y="0"/>
                          <a:ext cx="53975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60D876" w14:textId="77777777" w:rsidR="00A321B9" w:rsidRDefault="00A321B9">
                            <w:pPr>
                              <w:rPr>
                                <w:rFonts w:ascii="楷体" w:eastAsia="楷体" w:hAnsi="楷体" w:cs="楷体"/>
                                <w:b/>
                                <w:bCs/>
                                <w:szCs w:val="21"/>
                              </w:rPr>
                            </w:pPr>
                            <w:r>
                              <w:rPr>
                                <w:rFonts w:ascii="楷体" w:eastAsia="楷体" w:hAnsi="楷体" w:cs="楷体" w:hint="eastAsia"/>
                                <w:b/>
                                <w:bCs/>
                                <w:szCs w:val="21"/>
                              </w:rPr>
                              <w:t>四号</w:t>
                            </w:r>
                          </w:p>
                        </w:txbxContent>
                      </wps:txbx>
                      <wps:bodyPr upright="1"/>
                    </wps:wsp>
                  </a:graphicData>
                </a:graphic>
              </wp:anchor>
            </w:drawing>
          </mc:Choice>
          <mc:Fallback>
            <w:pict>
              <v:shape w14:anchorId="57426E7D" id="文本框 137" o:spid="_x0000_s1036" type="#_x0000_t202" style="position:absolute;left:0;text-align:left;margin-left:-7.85pt;margin-top:15pt;width:42.5pt;height:2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">
                <v:textbox>
                  <w:txbxContent>
                    <w:p w14:paraId="4260D876" w14:textId="77777777" w:rsidR="00A321B9" w:rsidRDefault="00A321B9">
                      <w:pPr>
                        <w:rPr>
                          <w:rFonts w:ascii="楷体" w:eastAsia="楷体" w:hAnsi="楷体" w:cs="楷体"/>
                          <w:b/>
                          <w:bCs/>
                          <w:szCs w:val="21"/>
                        </w:rPr>
                      </w:pPr>
                      <w:r>
                        <w:rPr>
                          <w:rFonts w:ascii="楷体" w:eastAsia="楷体" w:hAnsi="楷体" w:cs="楷体" w:hint="eastAsia"/>
                          <w:b/>
                          <w:bCs/>
                          <w:szCs w:val="21"/>
                        </w:rPr>
                        <w:t>四号</w:t>
                      </w:r>
                    </w:p>
                  </w:txbxContent>
                </v:textbox>
              </v:shape>
            </w:pict>
          </mc:Fallback>
        </mc:AlternateContent>
      </w:r>
    </w:p>
    <w:p w14:paraId="0F784C0C" w14:textId="77777777" w:rsidR="007C692F" w:rsidRDefault="005B36AB">
      <w:pPr>
        <w:spacing w:before="50" w:after="50" w:line="360" w:lineRule="auto"/>
        <w:jc w:val="center"/>
        <w:rPr>
          <w:szCs w:val="21"/>
        </w:rPr>
      </w:pPr>
      <w:r>
        <w:rPr>
          <w:rFonts w:hint="eastAsia"/>
          <w:noProof/>
          <w:sz w:val="30"/>
          <w:szCs w:val="30"/>
        </w:rPr>
        <mc:AlternateContent>
          <mc:Choice Requires="wps">
            <w:drawing>
              <wp:anchor distT="0" distB="0" distL="114300" distR="114300" simplePos="0" relativeHeight="251665408" behindDoc="0" locked="0" layoutInCell="1" allowOverlap="1" wp14:anchorId="49D1BC78" wp14:editId="0E381D64">
                <wp:simplePos x="0" y="0"/>
                <wp:positionH relativeFrom="column">
                  <wp:posOffset>187325</wp:posOffset>
                </wp:positionH>
                <wp:positionV relativeFrom="paragraph">
                  <wp:posOffset>198120</wp:posOffset>
                </wp:positionV>
                <wp:extent cx="666750" cy="198120"/>
                <wp:effectExtent l="1270" t="4445" r="5080" b="26035"/>
                <wp:wrapNone/>
                <wp:docPr id="141" name="直接连接符 141"/>
                <wp:cNvGraphicFramePr/>
                <a:graphic xmlns:a="http://schemas.openxmlformats.org/drawingml/2006/main">
                  <a:graphicData uri="http://schemas.microsoft.com/office/word/2010/wordprocessingShape">
                    <wps:wsp>
                      <wps:cNvCnPr/>
                      <wps:spPr>
                        <a:xfrm>
                          <a:off x="0" y="0"/>
                          <a:ext cx="66675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0E1255E" id="直接连接符 14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4.75pt,15.6pt" to="67.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">
                <v:stroke endarrow="block"/>
              </v:line>
            </w:pict>
          </mc:Fallback>
        </mc:AlternateContent>
      </w:r>
    </w:p>
    <w:p w14:paraId="150A12C6" w14:textId="77777777" w:rsidR="007C692F" w:rsidRDefault="008E5DB1">
      <w:pPr>
        <w:spacing w:before="50" w:after="50" w:line="360" w:lineRule="auto"/>
        <w:jc w:val="center"/>
        <w:rPr>
          <w:color w:val="000000"/>
          <w:sz w:val="28"/>
          <w:szCs w:val="28"/>
        </w:rPr>
      </w:pPr>
      <w:r w:rsidRPr="008E5DB1">
        <w:rPr>
          <w:color w:val="000000"/>
          <w:sz w:val="28"/>
          <w:szCs w:val="28"/>
        </w:rPr>
        <w:t>A Dissertation Submitted for the Professional Doctorate</w:t>
      </w:r>
    </w:p>
    <w:p w14:paraId="3E7EE210" w14:textId="77777777" w:rsidR="007C692F" w:rsidRDefault="007C692F">
      <w:pPr>
        <w:spacing w:before="50" w:after="50" w:line="360" w:lineRule="auto"/>
        <w:jc w:val="center"/>
        <w:rPr>
          <w:color w:val="000000"/>
        </w:rPr>
      </w:pPr>
    </w:p>
    <w:p w14:paraId="24B35921" w14:textId="77777777" w:rsidR="007C692F" w:rsidRDefault="007C692F">
      <w:pPr>
        <w:spacing w:before="50" w:after="50" w:line="360" w:lineRule="auto"/>
        <w:jc w:val="center"/>
        <w:rPr>
          <w:color w:val="000000"/>
        </w:rPr>
      </w:pPr>
    </w:p>
    <w:p w14:paraId="0F6F0E40" w14:textId="77777777" w:rsidR="007C692F" w:rsidRDefault="007C692F">
      <w:pPr>
        <w:spacing w:before="50" w:after="50" w:line="360" w:lineRule="auto"/>
        <w:jc w:val="center"/>
        <w:rPr>
          <w:color w:val="000000"/>
        </w:rPr>
      </w:pPr>
    </w:p>
    <w:p w14:paraId="328256C3" w14:textId="77777777" w:rsidR="007C692F" w:rsidRDefault="005B36AB">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79744" behindDoc="0" locked="0" layoutInCell="1" allowOverlap="1" wp14:anchorId="19CC37FB" wp14:editId="4A8C69EE">
                <wp:simplePos x="0" y="0"/>
                <wp:positionH relativeFrom="column">
                  <wp:posOffset>4109085</wp:posOffset>
                </wp:positionH>
                <wp:positionV relativeFrom="paragraph">
                  <wp:posOffset>311785</wp:posOffset>
                </wp:positionV>
                <wp:extent cx="923925" cy="1360170"/>
                <wp:effectExtent l="0" t="2540" r="15875" b="8890"/>
                <wp:wrapNone/>
                <wp:docPr id="80" name="直接连接符 80"/>
                <wp:cNvGraphicFramePr/>
                <a:graphic xmlns:a="http://schemas.openxmlformats.org/drawingml/2006/main">
                  <a:graphicData uri="http://schemas.microsoft.com/office/word/2010/wordprocessingShape">
                    <wps:wsp>
                      <wps:cNvCnPr/>
                      <wps:spPr>
                        <a:xfrm flipH="1">
                          <a:off x="0" y="0"/>
                          <a:ext cx="923925" cy="13601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52EE12E" id="直接连接符 80" o:spid="_x0000_s1026" style="position:absolute;left:0;text-align:left;flip:x;z-index:251679744;visibility:visible;mso-wrap-style:square;mso-wrap-distance-left:9pt;mso-wrap-distance-top:0;mso-wrap-distance-right:9pt;mso-wrap-distance-bottom:0;mso-position-horizontal:absolute;mso-position-horizontal-relative:text;mso-position-vertical:absolute;mso-position-vertical-relative:text" from="323.55pt,24.55pt" to="396.3pt,1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">
                <v:stroke endarrow="block"/>
              </v:line>
            </w:pict>
          </mc:Fallback>
        </mc:AlternateContent>
      </w:r>
      <w:r>
        <w:rPr>
          <w:rFonts w:hint="eastAsia"/>
          <w:noProof/>
          <w:sz w:val="30"/>
          <w:szCs w:val="30"/>
        </w:rPr>
        <mc:AlternateContent>
          <mc:Choice Requires="wps">
            <w:drawing>
              <wp:anchor distT="0" distB="0" distL="114300" distR="114300" simplePos="0" relativeHeight="251678720" behindDoc="0" locked="0" layoutInCell="1" allowOverlap="1" wp14:anchorId="07C8AFD3" wp14:editId="390DD565">
                <wp:simplePos x="0" y="0"/>
                <wp:positionH relativeFrom="column">
                  <wp:posOffset>4178935</wp:posOffset>
                </wp:positionH>
                <wp:positionV relativeFrom="paragraph">
                  <wp:posOffset>351155</wp:posOffset>
                </wp:positionV>
                <wp:extent cx="831850" cy="482600"/>
                <wp:effectExtent l="0" t="3810" r="6350" b="8890"/>
                <wp:wrapNone/>
                <wp:docPr id="86" name="直接连接符 86"/>
                <wp:cNvGraphicFramePr/>
                <a:graphic xmlns:a="http://schemas.openxmlformats.org/drawingml/2006/main">
                  <a:graphicData uri="http://schemas.microsoft.com/office/word/2010/wordprocessingShape">
                    <wps:wsp>
                      <wps:cNvCnPr/>
                      <wps:spPr>
                        <a:xfrm flipH="1">
                          <a:off x="0" y="0"/>
                          <a:ext cx="831850" cy="482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DA6ECE2" id="直接连接符 86" o:spid="_x0000_s1026" style="position:absolute;left:0;text-align:left;flip:x;z-index:251678720;visibility:visible;mso-wrap-style:square;mso-wrap-distance-left:9pt;mso-wrap-distance-top:0;mso-wrap-distance-right:9pt;mso-wrap-distance-bottom:0;mso-position-horizontal:absolute;mso-position-horizontal-relative:text;mso-position-vertical:absolute;mso-position-vertical-relative:text" from="329.05pt,27.65pt" to="394.5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">
                <v:stroke endarrow="block"/>
              </v:line>
            </w:pict>
          </mc:Fallback>
        </mc:AlternateContent>
      </w:r>
      <w:r>
        <w:rPr>
          <w:rFonts w:hint="eastAsia"/>
          <w:noProof/>
          <w:sz w:val="30"/>
          <w:szCs w:val="30"/>
        </w:rPr>
        <mc:AlternateContent>
          <mc:Choice Requires="wps">
            <w:drawing>
              <wp:anchor distT="0" distB="0" distL="114300" distR="114300" simplePos="0" relativeHeight="251677696" behindDoc="0" locked="0" layoutInCell="1" allowOverlap="1" wp14:anchorId="62C04FD1" wp14:editId="06C2F3C0">
                <wp:simplePos x="0" y="0"/>
                <wp:positionH relativeFrom="column">
                  <wp:posOffset>3516630</wp:posOffset>
                </wp:positionH>
                <wp:positionV relativeFrom="paragraph">
                  <wp:posOffset>10795</wp:posOffset>
                </wp:positionV>
                <wp:extent cx="2961640" cy="307340"/>
                <wp:effectExtent l="5080" t="4445" r="5080" b="5715"/>
                <wp:wrapNone/>
                <wp:docPr id="88" name="文本框 88"/>
                <wp:cNvGraphicFramePr/>
                <a:graphic xmlns:a="http://schemas.openxmlformats.org/drawingml/2006/main">
                  <a:graphicData uri="http://schemas.microsoft.com/office/word/2010/wordprocessingShape">
                    <wps:wsp>
                      <wps:cNvSpPr txBox="1"/>
                      <wps:spPr>
                        <a:xfrm>
                          <a:off x="0" y="0"/>
                          <a:ext cx="29616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525602" w14:textId="77777777" w:rsidR="00A321B9" w:rsidRDefault="00A321B9" w:rsidP="0090769F">
                            <w:pPr>
                              <w:rPr>
                                <w:rFonts w:ascii="楷体" w:eastAsia="楷体" w:hAnsi="楷体" w:cs="楷体"/>
                                <w:b/>
                                <w:bCs/>
                                <w:szCs w:val="21"/>
                              </w:rPr>
                            </w:pPr>
                            <w:r w:rsidRPr="00DD06C8">
                              <w:rPr>
                                <w:rFonts w:ascii="楷体" w:eastAsia="楷体" w:hAnsi="楷体" w:cs="楷体" w:hint="eastAsia"/>
                                <w:b/>
                                <w:bCs/>
                                <w:color w:val="FF0000"/>
                                <w:szCs w:val="21"/>
                              </w:rPr>
                              <w:t>书写格式：</w:t>
                            </w:r>
                            <w:r>
                              <w:rPr>
                                <w:rFonts w:ascii="楷体" w:eastAsia="楷体" w:hAnsi="楷体" w:cs="楷体" w:hint="eastAsia"/>
                                <w:b/>
                                <w:bCs/>
                                <w:color w:val="FF0000"/>
                                <w:szCs w:val="21"/>
                              </w:rPr>
                              <w:t>姓</w:t>
                            </w:r>
                            <w:r w:rsidRPr="00DD06C8">
                              <w:rPr>
                                <w:rFonts w:ascii="楷体" w:eastAsia="楷体" w:hAnsi="楷体" w:cs="楷体" w:hint="eastAsia"/>
                                <w:b/>
                                <w:bCs/>
                                <w:color w:val="FF0000"/>
                                <w:szCs w:val="21"/>
                              </w:rPr>
                              <w:t>在前，</w:t>
                            </w:r>
                            <w:r>
                              <w:rPr>
                                <w:rFonts w:ascii="楷体" w:eastAsia="楷体" w:hAnsi="楷体" w:cs="楷体" w:hint="eastAsia"/>
                                <w:b/>
                                <w:bCs/>
                                <w:color w:val="FF0000"/>
                                <w:szCs w:val="21"/>
                              </w:rPr>
                              <w:t>名</w:t>
                            </w:r>
                            <w:r w:rsidRPr="00DD06C8">
                              <w:rPr>
                                <w:rFonts w:ascii="楷体" w:eastAsia="楷体" w:hAnsi="楷体" w:cs="楷体" w:hint="eastAsia"/>
                                <w:b/>
                                <w:bCs/>
                                <w:color w:val="FF0000"/>
                                <w:szCs w:val="21"/>
                              </w:rPr>
                              <w:t>在后，如：</w:t>
                            </w:r>
                            <w:r w:rsidRPr="00DD06C8">
                              <w:rPr>
                                <w:b/>
                                <w:bCs/>
                                <w:color w:val="FF0000"/>
                                <w:sz w:val="24"/>
                              </w:rPr>
                              <w:t xml:space="preserve">Zhang </w:t>
                            </w:r>
                            <w:proofErr w:type="spellStart"/>
                            <w:r w:rsidRPr="00DD06C8">
                              <w:rPr>
                                <w:b/>
                                <w:bCs/>
                                <w:color w:val="FF0000"/>
                                <w:sz w:val="24"/>
                              </w:rPr>
                              <w:t>Zhixin</w:t>
                            </w:r>
                            <w:proofErr w:type="spellEnd"/>
                          </w:p>
                          <w:p w14:paraId="02BA6CD0" w14:textId="77777777" w:rsidR="00A321B9" w:rsidRDefault="00A321B9">
                            <w:pPr>
                              <w:rPr>
                                <w:rFonts w:ascii="楷体" w:eastAsia="楷体" w:hAnsi="楷体" w:cs="楷体"/>
                                <w:b/>
                                <w:bCs/>
                                <w:szCs w:val="21"/>
                              </w:rPr>
                            </w:pPr>
                          </w:p>
                        </w:txbxContent>
                      </wps:txbx>
                      <wps:bodyPr upright="1"/>
                    </wps:wsp>
                  </a:graphicData>
                </a:graphic>
              </wp:anchor>
            </w:drawing>
          </mc:Choice>
          <mc:Fallback>
            <w:pict>
              <v:shape w14:anchorId="62C04FD1" id="文本框 88" o:spid="_x0000_s1037" type="#_x0000_t202" style="position:absolute;left:0;text-align:left;margin-left:276.9pt;margin-top:.85pt;width:233.2pt;height:24.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">
                <v:textbox>
                  <w:txbxContent>
                    <w:p w14:paraId="45525602" w14:textId="77777777" w:rsidR="00A321B9" w:rsidRDefault="00A321B9" w:rsidP="0090769F">
                      <w:pPr>
                        <w:rPr>
                          <w:rFonts w:ascii="楷体" w:eastAsia="楷体" w:hAnsi="楷体" w:cs="楷体"/>
                          <w:b/>
                          <w:bCs/>
                          <w:szCs w:val="21"/>
                        </w:rPr>
                      </w:pPr>
                      <w:r w:rsidRPr="00DD06C8">
                        <w:rPr>
                          <w:rFonts w:ascii="楷体" w:eastAsia="楷体" w:hAnsi="楷体" w:cs="楷体" w:hint="eastAsia"/>
                          <w:b/>
                          <w:bCs/>
                          <w:color w:val="FF0000"/>
                          <w:szCs w:val="21"/>
                        </w:rPr>
                        <w:t>书写格式：</w:t>
                      </w:r>
                      <w:r>
                        <w:rPr>
                          <w:rFonts w:ascii="楷体" w:eastAsia="楷体" w:hAnsi="楷体" w:cs="楷体" w:hint="eastAsia"/>
                          <w:b/>
                          <w:bCs/>
                          <w:color w:val="FF0000"/>
                          <w:szCs w:val="21"/>
                        </w:rPr>
                        <w:t>姓</w:t>
                      </w:r>
                      <w:r w:rsidRPr="00DD06C8">
                        <w:rPr>
                          <w:rFonts w:ascii="楷体" w:eastAsia="楷体" w:hAnsi="楷体" w:cs="楷体" w:hint="eastAsia"/>
                          <w:b/>
                          <w:bCs/>
                          <w:color w:val="FF0000"/>
                          <w:szCs w:val="21"/>
                        </w:rPr>
                        <w:t>在前，</w:t>
                      </w:r>
                      <w:r>
                        <w:rPr>
                          <w:rFonts w:ascii="楷体" w:eastAsia="楷体" w:hAnsi="楷体" w:cs="楷体" w:hint="eastAsia"/>
                          <w:b/>
                          <w:bCs/>
                          <w:color w:val="FF0000"/>
                          <w:szCs w:val="21"/>
                        </w:rPr>
                        <w:t>名</w:t>
                      </w:r>
                      <w:r w:rsidRPr="00DD06C8">
                        <w:rPr>
                          <w:rFonts w:ascii="楷体" w:eastAsia="楷体" w:hAnsi="楷体" w:cs="楷体" w:hint="eastAsia"/>
                          <w:b/>
                          <w:bCs/>
                          <w:color w:val="FF0000"/>
                          <w:szCs w:val="21"/>
                        </w:rPr>
                        <w:t>在后，如：</w:t>
                      </w:r>
                      <w:r w:rsidRPr="00DD06C8">
                        <w:rPr>
                          <w:b/>
                          <w:bCs/>
                          <w:color w:val="FF0000"/>
                          <w:sz w:val="24"/>
                        </w:rPr>
                        <w:t xml:space="preserve">Zhang </w:t>
                      </w:r>
                      <w:proofErr w:type="spellStart"/>
                      <w:r w:rsidRPr="00DD06C8">
                        <w:rPr>
                          <w:b/>
                          <w:bCs/>
                          <w:color w:val="FF0000"/>
                          <w:sz w:val="24"/>
                        </w:rPr>
                        <w:t>Zhixin</w:t>
                      </w:r>
                      <w:proofErr w:type="spellEnd"/>
                    </w:p>
                    <w:p w14:paraId="02BA6CD0" w14:textId="77777777" w:rsidR="00A321B9" w:rsidRDefault="00A321B9">
                      <w:pPr>
                        <w:rPr>
                          <w:rFonts w:ascii="楷体" w:eastAsia="楷体" w:hAnsi="楷体" w:cs="楷体"/>
                          <w:b/>
                          <w:bCs/>
                          <w:szCs w:val="21"/>
                        </w:rPr>
                      </w:pPr>
                    </w:p>
                  </w:txbxContent>
                </v:textbox>
              </v:shape>
            </w:pict>
          </mc:Fallback>
        </mc:AlternateContent>
      </w:r>
      <w:r>
        <w:rPr>
          <w:rFonts w:hint="eastAsia"/>
          <w:noProof/>
          <w:sz w:val="30"/>
          <w:szCs w:val="30"/>
        </w:rPr>
        <mc:AlternateContent>
          <mc:Choice Requires="wps">
            <w:drawing>
              <wp:anchor distT="0" distB="0" distL="114300" distR="114300" simplePos="0" relativeHeight="251672576" behindDoc="0" locked="0" layoutInCell="1" allowOverlap="1" wp14:anchorId="000DB2AB" wp14:editId="288BFA27">
                <wp:simplePos x="0" y="0"/>
                <wp:positionH relativeFrom="column">
                  <wp:posOffset>-547370</wp:posOffset>
                </wp:positionH>
                <wp:positionV relativeFrom="paragraph">
                  <wp:posOffset>245745</wp:posOffset>
                </wp:positionV>
                <wp:extent cx="1882140" cy="307340"/>
                <wp:effectExtent l="4445" t="4445" r="5715" b="5715"/>
                <wp:wrapNone/>
                <wp:docPr id="143" name="文本框 143"/>
                <wp:cNvGraphicFramePr/>
                <a:graphic xmlns:a="http://schemas.openxmlformats.org/drawingml/2006/main">
                  <a:graphicData uri="http://schemas.microsoft.com/office/word/2010/wordprocessingShape">
                    <wps:wsp>
                      <wps:cNvSpPr txBox="1"/>
                      <wps:spPr>
                        <a:xfrm>
                          <a:off x="0" y="0"/>
                          <a:ext cx="18821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DD0FB2" w14:textId="77777777" w:rsidR="00A321B9" w:rsidRDefault="00A321B9">
                            <w:pPr>
                              <w:rPr>
                                <w:rFonts w:ascii="楷体" w:eastAsia="楷体" w:hAnsi="楷体" w:cs="楷体"/>
                                <w:b/>
                                <w:bCs/>
                                <w:szCs w:val="21"/>
                              </w:rPr>
                            </w:pPr>
                            <w:r>
                              <w:rPr>
                                <w:rFonts w:ascii="楷体" w:eastAsia="楷体" w:hAnsi="楷体" w:cs="楷体" w:hint="eastAsia"/>
                                <w:b/>
                                <w:bCs/>
                                <w:szCs w:val="21"/>
                              </w:rPr>
                              <w:t>小三加粗，冒号宋体小三加粗</w:t>
                            </w:r>
                          </w:p>
                        </w:txbxContent>
                      </wps:txbx>
                      <wps:bodyPr upright="1"/>
                    </wps:wsp>
                  </a:graphicData>
                </a:graphic>
              </wp:anchor>
            </w:drawing>
          </mc:Choice>
          <mc:Fallback>
            <w:pict>
              <v:shape w14:anchorId="000DB2AB" id="文本框 143" o:spid="_x0000_s1038" type="#_x0000_t202" style="position:absolute;left:0;text-align:left;margin-left:-43.1pt;margin-top:19.35pt;width:148.2pt;height:24.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">
                <v:textbox>
                  <w:txbxContent>
                    <w:p w14:paraId="55DD0FB2" w14:textId="77777777" w:rsidR="00A321B9" w:rsidRDefault="00A321B9">
                      <w:pPr>
                        <w:rPr>
                          <w:rFonts w:ascii="楷体" w:eastAsia="楷体" w:hAnsi="楷体" w:cs="楷体"/>
                          <w:b/>
                          <w:bCs/>
                          <w:szCs w:val="21"/>
                        </w:rPr>
                      </w:pPr>
                      <w:r>
                        <w:rPr>
                          <w:rFonts w:ascii="楷体" w:eastAsia="楷体" w:hAnsi="楷体" w:cs="楷体" w:hint="eastAsia"/>
                          <w:b/>
                          <w:bCs/>
                          <w:szCs w:val="21"/>
                        </w:rPr>
                        <w:t>小三加粗，冒号宋体小三加粗</w:t>
                      </w:r>
                    </w:p>
                  </w:txbxContent>
                </v:textbox>
              </v:shape>
            </w:pict>
          </mc:Fallback>
        </mc:AlternateContent>
      </w:r>
    </w:p>
    <w:p w14:paraId="4D474271" w14:textId="77777777" w:rsidR="007C692F" w:rsidRDefault="005B36AB">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74624" behindDoc="0" locked="0" layoutInCell="1" allowOverlap="1" wp14:anchorId="1D086E35" wp14:editId="6778A5AB">
                <wp:simplePos x="0" y="0"/>
                <wp:positionH relativeFrom="column">
                  <wp:posOffset>422910</wp:posOffset>
                </wp:positionH>
                <wp:positionV relativeFrom="paragraph">
                  <wp:posOffset>288290</wp:posOffset>
                </wp:positionV>
                <wp:extent cx="1266825" cy="711200"/>
                <wp:effectExtent l="2540" t="4445" r="635" b="8255"/>
                <wp:wrapNone/>
                <wp:docPr id="148" name="直接连接符 148"/>
                <wp:cNvGraphicFramePr/>
                <a:graphic xmlns:a="http://schemas.openxmlformats.org/drawingml/2006/main">
                  <a:graphicData uri="http://schemas.microsoft.com/office/word/2010/wordprocessingShape">
                    <wps:wsp>
                      <wps:cNvCnPr/>
                      <wps:spPr>
                        <a:xfrm>
                          <a:off x="0" y="0"/>
                          <a:ext cx="1266825" cy="711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323D68F" id="直接连接符 148"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3.3pt,22.7pt" to="133.0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">
                <v:stroke endarrow="block"/>
              </v:line>
            </w:pict>
          </mc:Fallback>
        </mc:AlternateContent>
      </w:r>
    </w:p>
    <w:p w14:paraId="41CCCD74" w14:textId="77777777" w:rsidR="007C692F" w:rsidRDefault="005B36AB">
      <w:pPr>
        <w:spacing w:after="50" w:line="360" w:lineRule="auto"/>
        <w:jc w:val="center"/>
        <w:rPr>
          <w:b/>
          <w:color w:val="000000"/>
          <w:sz w:val="30"/>
          <w:szCs w:val="30"/>
        </w:rPr>
      </w:pPr>
      <w:r>
        <w:rPr>
          <w:b/>
          <w:color w:val="000000"/>
          <w:sz w:val="30"/>
          <w:szCs w:val="30"/>
        </w:rPr>
        <w:t>Candidate</w:t>
      </w:r>
      <w:r>
        <w:rPr>
          <w:b/>
          <w:color w:val="000000"/>
          <w:sz w:val="30"/>
          <w:szCs w:val="30"/>
        </w:rPr>
        <w:t>：</w:t>
      </w:r>
      <w:r>
        <w:rPr>
          <w:b/>
          <w:color w:val="000000"/>
          <w:sz w:val="30"/>
          <w:szCs w:val="30"/>
        </w:rPr>
        <w:t>Insert Your Full Name</w:t>
      </w:r>
    </w:p>
    <w:p w14:paraId="68F2C443" w14:textId="77777777" w:rsidR="007C692F" w:rsidRDefault="007C692F">
      <w:pPr>
        <w:spacing w:before="50" w:after="50" w:line="360" w:lineRule="auto"/>
        <w:jc w:val="center"/>
        <w:rPr>
          <w:color w:val="000000"/>
        </w:rPr>
      </w:pPr>
    </w:p>
    <w:p w14:paraId="44603879" w14:textId="77777777" w:rsidR="007C692F" w:rsidRDefault="005B36AB">
      <w:pPr>
        <w:spacing w:before="50" w:after="50" w:line="360" w:lineRule="auto"/>
        <w:jc w:val="center"/>
        <w:rPr>
          <w:b/>
          <w:color w:val="000000"/>
          <w:sz w:val="30"/>
          <w:szCs w:val="30"/>
        </w:rPr>
      </w:pPr>
      <w:r>
        <w:rPr>
          <w:b/>
          <w:color w:val="000000"/>
          <w:sz w:val="30"/>
          <w:szCs w:val="30"/>
        </w:rPr>
        <w:t>Supervisor</w:t>
      </w:r>
      <w:r>
        <w:rPr>
          <w:b/>
          <w:color w:val="000000"/>
          <w:sz w:val="30"/>
          <w:szCs w:val="30"/>
        </w:rPr>
        <w:t>：</w:t>
      </w:r>
      <w:r>
        <w:rPr>
          <w:b/>
          <w:color w:val="000000"/>
          <w:sz w:val="30"/>
          <w:szCs w:val="30"/>
        </w:rPr>
        <w:t xml:space="preserve">Prof. </w:t>
      </w:r>
      <w:r>
        <w:rPr>
          <w:rFonts w:hint="eastAsia"/>
          <w:b/>
          <w:color w:val="000000"/>
          <w:sz w:val="30"/>
          <w:szCs w:val="30"/>
        </w:rPr>
        <w:t>Full</w:t>
      </w:r>
      <w:r>
        <w:rPr>
          <w:b/>
          <w:color w:val="000000"/>
          <w:sz w:val="30"/>
          <w:szCs w:val="30"/>
        </w:rPr>
        <w:t xml:space="preserve"> </w:t>
      </w:r>
      <w:r>
        <w:rPr>
          <w:rFonts w:hint="eastAsia"/>
          <w:b/>
          <w:color w:val="000000"/>
          <w:sz w:val="30"/>
          <w:szCs w:val="30"/>
        </w:rPr>
        <w:t>Name</w:t>
      </w:r>
    </w:p>
    <w:p w14:paraId="3A6356A5" w14:textId="77777777" w:rsidR="007C692F" w:rsidRDefault="007C692F">
      <w:pPr>
        <w:spacing w:before="50" w:after="50" w:line="360" w:lineRule="auto"/>
        <w:jc w:val="center"/>
        <w:rPr>
          <w:color w:val="000000"/>
        </w:rPr>
      </w:pPr>
    </w:p>
    <w:p w14:paraId="0FFFC5DF" w14:textId="77777777" w:rsidR="007C692F" w:rsidRDefault="005B36AB">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67456" behindDoc="0" locked="0" layoutInCell="1" allowOverlap="1" wp14:anchorId="1A7876BA" wp14:editId="1A6F7CBD">
                <wp:simplePos x="0" y="0"/>
                <wp:positionH relativeFrom="column">
                  <wp:posOffset>4402455</wp:posOffset>
                </wp:positionH>
                <wp:positionV relativeFrom="paragraph">
                  <wp:posOffset>266065</wp:posOffset>
                </wp:positionV>
                <wp:extent cx="816610" cy="307340"/>
                <wp:effectExtent l="4445" t="4445" r="17145" b="5715"/>
                <wp:wrapNone/>
                <wp:docPr id="151" name="文本框 151"/>
                <wp:cNvGraphicFramePr/>
                <a:graphic xmlns:a="http://schemas.openxmlformats.org/drawingml/2006/main">
                  <a:graphicData uri="http://schemas.microsoft.com/office/word/2010/wordprocessingShape">
                    <wps:wsp>
                      <wps:cNvSpPr txBox="1"/>
                      <wps:spPr>
                        <a:xfrm>
                          <a:off x="0" y="0"/>
                          <a:ext cx="81661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25C2F7" w14:textId="77777777" w:rsidR="00A321B9" w:rsidRDefault="00A321B9">
                            <w:pPr>
                              <w:rPr>
                                <w:rFonts w:ascii="楷体" w:eastAsia="楷体" w:hAnsi="楷体" w:cs="楷体"/>
                                <w:b/>
                                <w:bCs/>
                                <w:szCs w:val="21"/>
                              </w:rPr>
                            </w:pPr>
                            <w:r>
                              <w:rPr>
                                <w:rFonts w:ascii="楷体" w:eastAsia="楷体" w:hAnsi="楷体" w:cs="楷体" w:hint="eastAsia"/>
                                <w:b/>
                                <w:bCs/>
                                <w:szCs w:val="21"/>
                              </w:rPr>
                              <w:t>学院全称</w:t>
                            </w:r>
                          </w:p>
                        </w:txbxContent>
                      </wps:txbx>
                      <wps:bodyPr upright="1"/>
                    </wps:wsp>
                  </a:graphicData>
                </a:graphic>
              </wp:anchor>
            </w:drawing>
          </mc:Choice>
          <mc:Fallback>
            <w:pict>
              <v:shape w14:anchorId="1A7876BA" id="文本框 151" o:spid="_x0000_s1039" type="#_x0000_t202" style="position:absolute;left:0;text-align:left;margin-left:346.65pt;margin-top:20.95pt;width:64.3pt;height:24.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">
                <v:textbox>
                  <w:txbxContent>
                    <w:p w14:paraId="2825C2F7" w14:textId="77777777" w:rsidR="00A321B9" w:rsidRDefault="00A321B9">
                      <w:pPr>
                        <w:rPr>
                          <w:rFonts w:ascii="楷体" w:eastAsia="楷体" w:hAnsi="楷体" w:cs="楷体"/>
                          <w:b/>
                          <w:bCs/>
                          <w:szCs w:val="21"/>
                        </w:rPr>
                      </w:pPr>
                      <w:r>
                        <w:rPr>
                          <w:rFonts w:ascii="楷体" w:eastAsia="楷体" w:hAnsi="楷体" w:cs="楷体" w:hint="eastAsia"/>
                          <w:b/>
                          <w:bCs/>
                          <w:szCs w:val="21"/>
                        </w:rPr>
                        <w:t>学院全称</w:t>
                      </w:r>
                    </w:p>
                  </w:txbxContent>
                </v:textbox>
              </v:shape>
            </w:pict>
          </mc:Fallback>
        </mc:AlternateContent>
      </w:r>
    </w:p>
    <w:p w14:paraId="6256ABE4" w14:textId="77777777" w:rsidR="007C692F" w:rsidRDefault="005B36AB">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70528" behindDoc="0" locked="0" layoutInCell="1" allowOverlap="1" wp14:anchorId="421116DB" wp14:editId="24A6B23E">
                <wp:simplePos x="0" y="0"/>
                <wp:positionH relativeFrom="column">
                  <wp:posOffset>4116070</wp:posOffset>
                </wp:positionH>
                <wp:positionV relativeFrom="paragraph">
                  <wp:posOffset>278130</wp:posOffset>
                </wp:positionV>
                <wp:extent cx="343535" cy="546735"/>
                <wp:effectExtent l="0" t="2540" r="12065" b="9525"/>
                <wp:wrapNone/>
                <wp:docPr id="152" name="直接连接符 152"/>
                <wp:cNvGraphicFramePr/>
                <a:graphic xmlns:a="http://schemas.openxmlformats.org/drawingml/2006/main">
                  <a:graphicData uri="http://schemas.microsoft.com/office/word/2010/wordprocessingShape">
                    <wps:wsp>
                      <wps:cNvCnPr/>
                      <wps:spPr>
                        <a:xfrm flipH="1">
                          <a:off x="0" y="0"/>
                          <a:ext cx="343535" cy="546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9357962" id="直接连接符 152" o:spid="_x0000_s1026" style="position:absolute;left:0;text-align:left;flip:x;z-index:251670528;visibility:visible;mso-wrap-style:square;mso-wrap-distance-left:9pt;mso-wrap-distance-top:0;mso-wrap-distance-right:9pt;mso-wrap-distance-bottom:0;mso-position-horizontal:absolute;mso-position-horizontal-relative:text;mso-position-vertical:absolute;mso-position-vertical-relative:text" from="324.1pt,21.9pt" to="351.1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">
                <v:stroke endarrow="block"/>
              </v:line>
            </w:pict>
          </mc:Fallback>
        </mc:AlternateContent>
      </w:r>
      <w:r>
        <w:rPr>
          <w:rFonts w:hint="eastAsia"/>
          <w:noProof/>
          <w:sz w:val="30"/>
          <w:szCs w:val="30"/>
        </w:rPr>
        <mc:AlternateContent>
          <mc:Choice Requires="wps">
            <w:drawing>
              <wp:anchor distT="0" distB="0" distL="114300" distR="114300" simplePos="0" relativeHeight="251660288" behindDoc="0" locked="0" layoutInCell="1" allowOverlap="1" wp14:anchorId="2A10B078" wp14:editId="5D4EAB0E">
                <wp:simplePos x="0" y="0"/>
                <wp:positionH relativeFrom="column">
                  <wp:posOffset>-519430</wp:posOffset>
                </wp:positionH>
                <wp:positionV relativeFrom="paragraph">
                  <wp:posOffset>213995</wp:posOffset>
                </wp:positionV>
                <wp:extent cx="1791335" cy="486410"/>
                <wp:effectExtent l="4445" t="4445" r="7620" b="17145"/>
                <wp:wrapNone/>
                <wp:docPr id="153" name="文本框 153"/>
                <wp:cNvGraphicFramePr/>
                <a:graphic xmlns:a="http://schemas.openxmlformats.org/drawingml/2006/main">
                  <a:graphicData uri="http://schemas.microsoft.com/office/word/2010/wordprocessingShape">
                    <wps:wsp>
                      <wps:cNvSpPr txBox="1"/>
                      <wps:spPr>
                        <a:xfrm>
                          <a:off x="0" y="0"/>
                          <a:ext cx="1791335" cy="486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8069A6" w14:textId="77777777" w:rsidR="00A321B9" w:rsidRPr="0090769F" w:rsidRDefault="00A321B9">
                            <w:pPr>
                              <w:rPr>
                                <w:rFonts w:eastAsia="楷体"/>
                                <w:b/>
                                <w:bCs/>
                                <w:szCs w:val="21"/>
                              </w:rPr>
                            </w:pPr>
                            <w:r w:rsidRPr="0090769F">
                              <w:rPr>
                                <w:rFonts w:eastAsia="楷体"/>
                                <w:b/>
                                <w:bCs/>
                                <w:szCs w:val="21"/>
                              </w:rPr>
                              <w:t>小三，</w:t>
                            </w:r>
                            <w:proofErr w:type="gramStart"/>
                            <w:r w:rsidRPr="0090769F">
                              <w:rPr>
                                <w:rFonts w:eastAsia="楷体"/>
                                <w:b/>
                                <w:bCs/>
                                <w:szCs w:val="21"/>
                              </w:rPr>
                              <w:t>段前</w:t>
                            </w:r>
                            <w:r w:rsidRPr="0090769F">
                              <w:rPr>
                                <w:rFonts w:eastAsia="楷体"/>
                                <w:b/>
                                <w:bCs/>
                                <w:szCs w:val="21"/>
                              </w:rPr>
                              <w:t>0</w:t>
                            </w:r>
                            <w:r w:rsidRPr="0090769F">
                              <w:rPr>
                                <w:rFonts w:eastAsia="楷体"/>
                                <w:b/>
                                <w:bCs/>
                                <w:szCs w:val="21"/>
                              </w:rPr>
                              <w:t>磅</w:t>
                            </w:r>
                            <w:proofErr w:type="gramEnd"/>
                            <w:r w:rsidRPr="0090769F">
                              <w:rPr>
                                <w:rFonts w:eastAsia="楷体"/>
                                <w:b/>
                                <w:bCs/>
                                <w:szCs w:val="21"/>
                              </w:rPr>
                              <w:t>，段后</w:t>
                            </w:r>
                            <w:r w:rsidRPr="0090769F">
                              <w:rPr>
                                <w:rFonts w:eastAsia="楷体"/>
                                <w:b/>
                                <w:bCs/>
                                <w:szCs w:val="21"/>
                              </w:rPr>
                              <w:t>2.5</w:t>
                            </w:r>
                            <w:r w:rsidRPr="0090769F">
                              <w:rPr>
                                <w:rFonts w:eastAsia="楷体"/>
                                <w:b/>
                                <w:bCs/>
                                <w:szCs w:val="21"/>
                              </w:rPr>
                              <w:t>磅，</w:t>
                            </w:r>
                            <w:r w:rsidRPr="0090769F">
                              <w:rPr>
                                <w:rFonts w:eastAsia="楷体"/>
                                <w:b/>
                                <w:bCs/>
                                <w:szCs w:val="21"/>
                              </w:rPr>
                              <w:t>1.5</w:t>
                            </w:r>
                            <w:r w:rsidRPr="0090769F">
                              <w:rPr>
                                <w:rFonts w:eastAsia="楷体"/>
                                <w:b/>
                                <w:bCs/>
                                <w:szCs w:val="21"/>
                              </w:rPr>
                              <w:t>倍行距，英文括号</w:t>
                            </w:r>
                          </w:p>
                        </w:txbxContent>
                      </wps:txbx>
                      <wps:bodyPr upright="1"/>
                    </wps:wsp>
                  </a:graphicData>
                </a:graphic>
              </wp:anchor>
            </w:drawing>
          </mc:Choice>
          <mc:Fallback>
            <w:pict>
              <v:shape w14:anchorId="2A10B078" id="文本框 153" o:spid="_x0000_s1040" type="#_x0000_t202" style="position:absolute;left:0;text-align:left;margin-left:-40.9pt;margin-top:16.85pt;width:141.05pt;height:38.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">
                <v:textbox>
                  <w:txbxContent>
                    <w:p w14:paraId="048069A6" w14:textId="77777777" w:rsidR="00A321B9" w:rsidRPr="0090769F" w:rsidRDefault="00A321B9">
                      <w:pPr>
                        <w:rPr>
                          <w:rFonts w:eastAsia="楷体"/>
                          <w:b/>
                          <w:bCs/>
                          <w:szCs w:val="21"/>
                        </w:rPr>
                      </w:pPr>
                      <w:r w:rsidRPr="0090769F">
                        <w:rPr>
                          <w:rFonts w:eastAsia="楷体"/>
                          <w:b/>
                          <w:bCs/>
                          <w:szCs w:val="21"/>
                        </w:rPr>
                        <w:t>小三，</w:t>
                      </w:r>
                      <w:proofErr w:type="gramStart"/>
                      <w:r w:rsidRPr="0090769F">
                        <w:rPr>
                          <w:rFonts w:eastAsia="楷体"/>
                          <w:b/>
                          <w:bCs/>
                          <w:szCs w:val="21"/>
                        </w:rPr>
                        <w:t>段前</w:t>
                      </w:r>
                      <w:r w:rsidRPr="0090769F">
                        <w:rPr>
                          <w:rFonts w:eastAsia="楷体"/>
                          <w:b/>
                          <w:bCs/>
                          <w:szCs w:val="21"/>
                        </w:rPr>
                        <w:t>0</w:t>
                      </w:r>
                      <w:r w:rsidRPr="0090769F">
                        <w:rPr>
                          <w:rFonts w:eastAsia="楷体"/>
                          <w:b/>
                          <w:bCs/>
                          <w:szCs w:val="21"/>
                        </w:rPr>
                        <w:t>磅</w:t>
                      </w:r>
                      <w:proofErr w:type="gramEnd"/>
                      <w:r w:rsidRPr="0090769F">
                        <w:rPr>
                          <w:rFonts w:eastAsia="楷体"/>
                          <w:b/>
                          <w:bCs/>
                          <w:szCs w:val="21"/>
                        </w:rPr>
                        <w:t>，段后</w:t>
                      </w:r>
                      <w:r w:rsidRPr="0090769F">
                        <w:rPr>
                          <w:rFonts w:eastAsia="楷体"/>
                          <w:b/>
                          <w:bCs/>
                          <w:szCs w:val="21"/>
                        </w:rPr>
                        <w:t>2.5</w:t>
                      </w:r>
                      <w:r w:rsidRPr="0090769F">
                        <w:rPr>
                          <w:rFonts w:eastAsia="楷体"/>
                          <w:b/>
                          <w:bCs/>
                          <w:szCs w:val="21"/>
                        </w:rPr>
                        <w:t>磅，</w:t>
                      </w:r>
                      <w:r w:rsidRPr="0090769F">
                        <w:rPr>
                          <w:rFonts w:eastAsia="楷体"/>
                          <w:b/>
                          <w:bCs/>
                          <w:szCs w:val="21"/>
                        </w:rPr>
                        <w:t>1.5</w:t>
                      </w:r>
                      <w:r w:rsidRPr="0090769F">
                        <w:rPr>
                          <w:rFonts w:eastAsia="楷体"/>
                          <w:b/>
                          <w:bCs/>
                          <w:szCs w:val="21"/>
                        </w:rPr>
                        <w:t>倍行距，英文括号</w:t>
                      </w:r>
                    </w:p>
                  </w:txbxContent>
                </v:textbox>
              </v:shape>
            </w:pict>
          </mc:Fallback>
        </mc:AlternateContent>
      </w:r>
    </w:p>
    <w:p w14:paraId="320D264A" w14:textId="77777777" w:rsidR="007C692F" w:rsidRDefault="007C692F">
      <w:pPr>
        <w:spacing w:before="50" w:after="50" w:line="360" w:lineRule="auto"/>
        <w:jc w:val="center"/>
        <w:rPr>
          <w:color w:val="000000"/>
        </w:rPr>
      </w:pPr>
    </w:p>
    <w:p w14:paraId="3D82C444" w14:textId="77777777" w:rsidR="007C692F" w:rsidRDefault="005B36AB">
      <w:pPr>
        <w:spacing w:after="50" w:line="360" w:lineRule="auto"/>
        <w:jc w:val="center"/>
        <w:rPr>
          <w:color w:val="000000"/>
          <w:sz w:val="30"/>
          <w:szCs w:val="30"/>
        </w:rPr>
      </w:pPr>
      <w:r>
        <w:rPr>
          <w:rFonts w:hint="eastAsia"/>
          <w:noProof/>
          <w:sz w:val="30"/>
          <w:szCs w:val="30"/>
        </w:rPr>
        <mc:AlternateContent>
          <mc:Choice Requires="wps">
            <w:drawing>
              <wp:anchor distT="0" distB="0" distL="114300" distR="114300" simplePos="0" relativeHeight="251662336" behindDoc="0" locked="0" layoutInCell="1" allowOverlap="1" wp14:anchorId="2E053285" wp14:editId="186FEA84">
                <wp:simplePos x="0" y="0"/>
                <wp:positionH relativeFrom="column">
                  <wp:posOffset>772160</wp:posOffset>
                </wp:positionH>
                <wp:positionV relativeFrom="paragraph">
                  <wp:posOffset>31750</wp:posOffset>
                </wp:positionV>
                <wp:extent cx="882650" cy="414020"/>
                <wp:effectExtent l="1905" t="4445" r="4445" b="13335"/>
                <wp:wrapNone/>
                <wp:docPr id="154" name="直接连接符 154"/>
                <wp:cNvGraphicFramePr/>
                <a:graphic xmlns:a="http://schemas.openxmlformats.org/drawingml/2006/main">
                  <a:graphicData uri="http://schemas.microsoft.com/office/word/2010/wordprocessingShape">
                    <wps:wsp>
                      <wps:cNvCnPr/>
                      <wps:spPr>
                        <a:xfrm>
                          <a:off x="0" y="0"/>
                          <a:ext cx="882650" cy="4140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8ADAFD0" id="直接连接符 15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60.8pt,2.5pt" to="130.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">
                <v:stroke endarrow="block"/>
              </v:line>
            </w:pict>
          </mc:Fallback>
        </mc:AlternateContent>
      </w:r>
      <w:r>
        <w:rPr>
          <w:color w:val="000000"/>
          <w:sz w:val="30"/>
          <w:szCs w:val="30"/>
        </w:rPr>
        <w:t>College of Petroleum Engineering</w:t>
      </w:r>
    </w:p>
    <w:p w14:paraId="5CB0474F" w14:textId="77777777" w:rsidR="007C692F" w:rsidRDefault="005B36AB">
      <w:pPr>
        <w:spacing w:after="50" w:line="360" w:lineRule="auto"/>
        <w:jc w:val="center"/>
        <w:rPr>
          <w:color w:val="333333"/>
          <w:kern w:val="0"/>
          <w:sz w:val="24"/>
          <w:shd w:val="clear" w:color="auto" w:fill="FFFFFF"/>
          <w:lang w:bidi="ar"/>
        </w:rPr>
      </w:pPr>
      <w:r>
        <w:rPr>
          <w:color w:val="000000"/>
          <w:sz w:val="30"/>
          <w:szCs w:val="30"/>
        </w:rPr>
        <w:t>China University of Petroleum (East China)</w:t>
      </w:r>
    </w:p>
    <w:p w14:paraId="71AC7D09" w14:textId="77777777" w:rsidR="007C692F" w:rsidRDefault="005B36AB">
      <w:pPr>
        <w:spacing w:beforeLines="200" w:before="636" w:afterLines="100" w:after="318" w:line="360" w:lineRule="auto"/>
        <w:jc w:val="center"/>
        <w:rPr>
          <w:rFonts w:ascii="黑体" w:eastAsia="黑体" w:hAnsi="黑体" w:cs="黑体"/>
          <w:sz w:val="32"/>
          <w:szCs w:val="32"/>
        </w:rPr>
      </w:pPr>
      <w:bookmarkStart w:id="2" w:name="_Toc21942"/>
      <w:r>
        <w:rPr>
          <w:rFonts w:ascii="黑体" w:eastAsia="黑体" w:hAnsi="黑体" w:cs="黑体" w:hint="eastAsia"/>
          <w:sz w:val="32"/>
          <w:szCs w:val="32"/>
        </w:rPr>
        <w:lastRenderedPageBreak/>
        <w:t>学位论文答辩委员会</w:t>
      </w:r>
    </w:p>
    <w:tbl>
      <w:tblPr>
        <w:tblStyle w:val="af3"/>
        <w:tblW w:w="0" w:type="auto"/>
        <w:tblLook w:val="04A0" w:firstRow="1" w:lastRow="0" w:firstColumn="1" w:lastColumn="0" w:noHBand="0" w:noVBand="1"/>
      </w:tblPr>
      <w:tblGrid>
        <w:gridCol w:w="1814"/>
        <w:gridCol w:w="1481"/>
        <w:gridCol w:w="1517"/>
        <w:gridCol w:w="4249"/>
      </w:tblGrid>
      <w:tr w:rsidR="007C692F" w14:paraId="5BC97918" w14:textId="77777777">
        <w:trPr>
          <w:trHeight w:val="454"/>
        </w:trPr>
        <w:tc>
          <w:tcPr>
            <w:tcW w:w="1857" w:type="dxa"/>
            <w:vAlign w:val="center"/>
          </w:tcPr>
          <w:p w14:paraId="0145AC39" w14:textId="77777777" w:rsidR="007C692F" w:rsidRDefault="005B36AB">
            <w:pPr>
              <w:spacing w:line="480" w:lineRule="auto"/>
              <w:jc w:val="center"/>
              <w:rPr>
                <w:rFonts w:ascii="宋体" w:hAnsi="宋体" w:cs="宋体"/>
                <w:sz w:val="24"/>
              </w:rPr>
            </w:pPr>
            <w:r>
              <w:rPr>
                <w:rFonts w:ascii="宋体" w:hAnsi="宋体" w:cs="宋体" w:hint="eastAsia"/>
                <w:sz w:val="24"/>
              </w:rPr>
              <w:t>答辩时间</w:t>
            </w:r>
          </w:p>
        </w:tc>
        <w:tc>
          <w:tcPr>
            <w:tcW w:w="7430" w:type="dxa"/>
            <w:gridSpan w:val="3"/>
            <w:vAlign w:val="center"/>
          </w:tcPr>
          <w:p w14:paraId="68ECB430" w14:textId="77777777" w:rsidR="007C692F" w:rsidRDefault="005B36AB">
            <w:pPr>
              <w:spacing w:line="480" w:lineRule="auto"/>
              <w:jc w:val="center"/>
              <w:rPr>
                <w:rFonts w:ascii="宋体" w:hAnsi="宋体" w:cs="宋体"/>
                <w:sz w:val="24"/>
              </w:rPr>
            </w:pPr>
            <w:r>
              <w:rPr>
                <w:sz w:val="24"/>
              </w:rPr>
              <w:t xml:space="preserve">20 </w:t>
            </w:r>
            <w:r>
              <w:rPr>
                <w:rFonts w:ascii="宋体" w:hAnsi="宋体" w:cs="宋体" w:hint="eastAsia"/>
                <w:sz w:val="24"/>
              </w:rPr>
              <w:t xml:space="preserve"> 年 </w:t>
            </w:r>
            <w:r>
              <w:rPr>
                <w:sz w:val="24"/>
              </w:rPr>
              <w:t xml:space="preserve">   </w:t>
            </w:r>
            <w:r>
              <w:rPr>
                <w:rFonts w:ascii="宋体" w:hAnsi="宋体" w:cs="宋体" w:hint="eastAsia"/>
                <w:sz w:val="24"/>
              </w:rPr>
              <w:t xml:space="preserve"> 月</w:t>
            </w:r>
            <w:r>
              <w:rPr>
                <w:sz w:val="24"/>
              </w:rPr>
              <w:t xml:space="preserve">     </w:t>
            </w:r>
            <w:r>
              <w:rPr>
                <w:rFonts w:ascii="宋体" w:hAnsi="宋体" w:cs="宋体" w:hint="eastAsia"/>
                <w:sz w:val="24"/>
              </w:rPr>
              <w:t>日</w:t>
            </w:r>
          </w:p>
        </w:tc>
      </w:tr>
      <w:tr w:rsidR="007C692F" w14:paraId="23B333D3" w14:textId="77777777">
        <w:trPr>
          <w:trHeight w:val="454"/>
        </w:trPr>
        <w:tc>
          <w:tcPr>
            <w:tcW w:w="1857" w:type="dxa"/>
            <w:vAlign w:val="center"/>
          </w:tcPr>
          <w:p w14:paraId="5B3762FC" w14:textId="77777777" w:rsidR="007C692F" w:rsidRDefault="005B36AB">
            <w:pPr>
              <w:spacing w:line="480" w:lineRule="auto"/>
              <w:jc w:val="center"/>
              <w:rPr>
                <w:rFonts w:ascii="宋体" w:hAnsi="宋体" w:cs="宋体"/>
                <w:sz w:val="24"/>
              </w:rPr>
            </w:pPr>
            <w:r>
              <w:rPr>
                <w:rFonts w:ascii="宋体" w:hAnsi="宋体" w:cs="宋体" w:hint="eastAsia"/>
                <w:sz w:val="24"/>
              </w:rPr>
              <w:t>答辩地点</w:t>
            </w:r>
          </w:p>
        </w:tc>
        <w:tc>
          <w:tcPr>
            <w:tcW w:w="7430" w:type="dxa"/>
            <w:gridSpan w:val="3"/>
            <w:vAlign w:val="center"/>
          </w:tcPr>
          <w:p w14:paraId="76DD5282" w14:textId="77777777" w:rsidR="007C692F" w:rsidRDefault="007C692F">
            <w:pPr>
              <w:spacing w:line="480" w:lineRule="auto"/>
              <w:jc w:val="center"/>
              <w:rPr>
                <w:rFonts w:ascii="宋体" w:hAnsi="宋体" w:cs="宋体"/>
                <w:sz w:val="24"/>
              </w:rPr>
            </w:pPr>
          </w:p>
        </w:tc>
      </w:tr>
      <w:tr w:rsidR="007C692F" w14:paraId="704711EF" w14:textId="77777777">
        <w:trPr>
          <w:trHeight w:val="454"/>
        </w:trPr>
        <w:tc>
          <w:tcPr>
            <w:tcW w:w="9287" w:type="dxa"/>
            <w:gridSpan w:val="4"/>
            <w:vAlign w:val="center"/>
          </w:tcPr>
          <w:p w14:paraId="2CD7DD07" w14:textId="77777777" w:rsidR="007C692F" w:rsidRDefault="005B36AB">
            <w:pPr>
              <w:spacing w:line="480" w:lineRule="auto"/>
              <w:jc w:val="center"/>
              <w:rPr>
                <w:rFonts w:ascii="宋体" w:hAnsi="宋体" w:cs="宋体"/>
                <w:sz w:val="24"/>
              </w:rPr>
            </w:pPr>
            <w:r>
              <w:rPr>
                <w:rFonts w:ascii="宋体" w:hAnsi="宋体" w:cs="宋体" w:hint="eastAsia"/>
                <w:sz w:val="24"/>
              </w:rPr>
              <w:t>答辩委员会组成</w:t>
            </w:r>
          </w:p>
        </w:tc>
      </w:tr>
      <w:tr w:rsidR="007C692F" w14:paraId="7940CE97" w14:textId="77777777">
        <w:trPr>
          <w:trHeight w:val="454"/>
        </w:trPr>
        <w:tc>
          <w:tcPr>
            <w:tcW w:w="1857" w:type="dxa"/>
            <w:vAlign w:val="center"/>
          </w:tcPr>
          <w:p w14:paraId="7187E719" w14:textId="77777777" w:rsidR="007C692F" w:rsidRDefault="005B36AB">
            <w:pPr>
              <w:spacing w:line="480" w:lineRule="auto"/>
              <w:jc w:val="center"/>
              <w:rPr>
                <w:rFonts w:ascii="宋体" w:hAnsi="宋体" w:cs="宋体"/>
                <w:sz w:val="24"/>
              </w:rPr>
            </w:pPr>
            <w:r>
              <w:rPr>
                <w:rFonts w:ascii="宋体" w:hAnsi="宋体" w:cs="宋体" w:hint="eastAsia"/>
                <w:sz w:val="24"/>
              </w:rPr>
              <w:t>组成</w:t>
            </w:r>
          </w:p>
        </w:tc>
        <w:tc>
          <w:tcPr>
            <w:tcW w:w="1513" w:type="dxa"/>
            <w:vAlign w:val="center"/>
          </w:tcPr>
          <w:p w14:paraId="05B98BDE" w14:textId="77777777" w:rsidR="007C692F" w:rsidRDefault="005B36AB">
            <w:pPr>
              <w:spacing w:line="480" w:lineRule="auto"/>
              <w:jc w:val="center"/>
              <w:rPr>
                <w:rFonts w:ascii="宋体" w:hAnsi="宋体" w:cs="宋体"/>
                <w:sz w:val="24"/>
              </w:rPr>
            </w:pPr>
            <w:r>
              <w:rPr>
                <w:rFonts w:ascii="宋体" w:hAnsi="宋体" w:cs="宋体" w:hint="eastAsia"/>
                <w:sz w:val="24"/>
              </w:rPr>
              <w:t>姓名</w:t>
            </w:r>
          </w:p>
        </w:tc>
        <w:tc>
          <w:tcPr>
            <w:tcW w:w="1550" w:type="dxa"/>
            <w:vAlign w:val="center"/>
          </w:tcPr>
          <w:p w14:paraId="3A3778C6" w14:textId="77777777" w:rsidR="007C692F" w:rsidRDefault="005B36AB">
            <w:pPr>
              <w:spacing w:line="480" w:lineRule="auto"/>
              <w:jc w:val="center"/>
              <w:rPr>
                <w:rFonts w:ascii="宋体" w:hAnsi="宋体" w:cs="宋体"/>
                <w:sz w:val="24"/>
              </w:rPr>
            </w:pPr>
            <w:r>
              <w:rPr>
                <w:rFonts w:ascii="宋体" w:hAnsi="宋体" w:cs="宋体" w:hint="eastAsia"/>
                <w:sz w:val="24"/>
              </w:rPr>
              <w:t>职称</w:t>
            </w:r>
          </w:p>
        </w:tc>
        <w:tc>
          <w:tcPr>
            <w:tcW w:w="4367" w:type="dxa"/>
            <w:vAlign w:val="center"/>
          </w:tcPr>
          <w:p w14:paraId="7D211573" w14:textId="77777777" w:rsidR="007C692F" w:rsidRDefault="005B36AB">
            <w:pPr>
              <w:spacing w:line="480" w:lineRule="auto"/>
              <w:jc w:val="center"/>
              <w:rPr>
                <w:rFonts w:ascii="宋体" w:hAnsi="宋体" w:cs="宋体"/>
                <w:sz w:val="24"/>
              </w:rPr>
            </w:pPr>
            <w:r>
              <w:rPr>
                <w:rFonts w:ascii="宋体" w:hAnsi="宋体" w:cs="宋体" w:hint="eastAsia"/>
                <w:sz w:val="24"/>
              </w:rPr>
              <w:t>工作单位</w:t>
            </w:r>
          </w:p>
        </w:tc>
      </w:tr>
      <w:tr w:rsidR="007C692F" w14:paraId="6B8B96A6" w14:textId="77777777">
        <w:trPr>
          <w:trHeight w:val="454"/>
        </w:trPr>
        <w:tc>
          <w:tcPr>
            <w:tcW w:w="1857" w:type="dxa"/>
            <w:vAlign w:val="center"/>
          </w:tcPr>
          <w:p w14:paraId="464273C3" w14:textId="77777777" w:rsidR="007C692F" w:rsidRDefault="005B36AB">
            <w:pPr>
              <w:spacing w:line="480" w:lineRule="auto"/>
              <w:jc w:val="center"/>
              <w:rPr>
                <w:rFonts w:ascii="宋体" w:hAnsi="宋体" w:cs="宋体"/>
                <w:sz w:val="24"/>
              </w:rPr>
            </w:pPr>
            <w:r>
              <w:rPr>
                <w:rFonts w:ascii="宋体" w:hAnsi="宋体" w:cs="宋体" w:hint="eastAsia"/>
                <w:sz w:val="24"/>
              </w:rPr>
              <w:t>主席</w:t>
            </w:r>
          </w:p>
        </w:tc>
        <w:tc>
          <w:tcPr>
            <w:tcW w:w="1513" w:type="dxa"/>
            <w:vAlign w:val="center"/>
          </w:tcPr>
          <w:p w14:paraId="7E5FD1E2" w14:textId="77777777" w:rsidR="007C692F" w:rsidRDefault="007C692F">
            <w:pPr>
              <w:spacing w:line="480" w:lineRule="auto"/>
              <w:jc w:val="center"/>
              <w:rPr>
                <w:rFonts w:ascii="宋体" w:hAnsi="宋体" w:cs="宋体"/>
                <w:sz w:val="24"/>
              </w:rPr>
            </w:pPr>
          </w:p>
        </w:tc>
        <w:tc>
          <w:tcPr>
            <w:tcW w:w="1550" w:type="dxa"/>
            <w:vAlign w:val="center"/>
          </w:tcPr>
          <w:p w14:paraId="3D03C755" w14:textId="77777777" w:rsidR="007C692F" w:rsidRDefault="007C692F">
            <w:pPr>
              <w:spacing w:line="480" w:lineRule="auto"/>
              <w:jc w:val="center"/>
              <w:rPr>
                <w:rFonts w:ascii="宋体" w:hAnsi="宋体" w:cs="宋体"/>
                <w:sz w:val="24"/>
              </w:rPr>
            </w:pPr>
          </w:p>
        </w:tc>
        <w:tc>
          <w:tcPr>
            <w:tcW w:w="4367" w:type="dxa"/>
            <w:vAlign w:val="center"/>
          </w:tcPr>
          <w:p w14:paraId="5502E803" w14:textId="77777777" w:rsidR="007C692F" w:rsidRDefault="007C692F">
            <w:pPr>
              <w:spacing w:line="480" w:lineRule="auto"/>
              <w:jc w:val="center"/>
              <w:rPr>
                <w:rFonts w:ascii="宋体" w:hAnsi="宋体" w:cs="宋体"/>
                <w:sz w:val="24"/>
              </w:rPr>
            </w:pPr>
          </w:p>
        </w:tc>
      </w:tr>
      <w:tr w:rsidR="007C692F" w14:paraId="1B33F065" w14:textId="77777777">
        <w:trPr>
          <w:trHeight w:val="454"/>
        </w:trPr>
        <w:tc>
          <w:tcPr>
            <w:tcW w:w="1857" w:type="dxa"/>
            <w:vMerge w:val="restart"/>
            <w:vAlign w:val="center"/>
          </w:tcPr>
          <w:p w14:paraId="651F5D28" w14:textId="77777777" w:rsidR="007C692F" w:rsidRDefault="005B36AB">
            <w:pPr>
              <w:spacing w:line="480" w:lineRule="auto"/>
              <w:jc w:val="center"/>
              <w:rPr>
                <w:rFonts w:ascii="宋体" w:hAnsi="宋体" w:cs="宋体"/>
                <w:sz w:val="24"/>
              </w:rPr>
            </w:pPr>
            <w:r>
              <w:rPr>
                <w:rFonts w:ascii="宋体" w:hAnsi="宋体" w:cs="宋体" w:hint="eastAsia"/>
                <w:sz w:val="24"/>
              </w:rPr>
              <w:t>委员</w:t>
            </w:r>
          </w:p>
        </w:tc>
        <w:tc>
          <w:tcPr>
            <w:tcW w:w="1513" w:type="dxa"/>
            <w:vAlign w:val="center"/>
          </w:tcPr>
          <w:p w14:paraId="7F45B54C" w14:textId="77777777" w:rsidR="007C692F" w:rsidRDefault="007C692F">
            <w:pPr>
              <w:spacing w:line="480" w:lineRule="auto"/>
              <w:jc w:val="center"/>
              <w:rPr>
                <w:rFonts w:ascii="宋体" w:hAnsi="宋体" w:cs="宋体"/>
                <w:sz w:val="24"/>
              </w:rPr>
            </w:pPr>
          </w:p>
        </w:tc>
        <w:tc>
          <w:tcPr>
            <w:tcW w:w="1550" w:type="dxa"/>
            <w:vAlign w:val="center"/>
          </w:tcPr>
          <w:p w14:paraId="304928C9" w14:textId="77777777" w:rsidR="007C692F" w:rsidRDefault="007C692F">
            <w:pPr>
              <w:spacing w:line="480" w:lineRule="auto"/>
              <w:jc w:val="center"/>
              <w:rPr>
                <w:rFonts w:ascii="宋体" w:hAnsi="宋体" w:cs="宋体"/>
                <w:sz w:val="24"/>
              </w:rPr>
            </w:pPr>
          </w:p>
        </w:tc>
        <w:tc>
          <w:tcPr>
            <w:tcW w:w="4367" w:type="dxa"/>
            <w:vAlign w:val="center"/>
          </w:tcPr>
          <w:p w14:paraId="01AE6A62" w14:textId="77777777" w:rsidR="007C692F" w:rsidRDefault="007C692F">
            <w:pPr>
              <w:spacing w:line="480" w:lineRule="auto"/>
              <w:jc w:val="center"/>
              <w:rPr>
                <w:rFonts w:ascii="宋体" w:hAnsi="宋体" w:cs="宋体"/>
                <w:sz w:val="24"/>
              </w:rPr>
            </w:pPr>
          </w:p>
        </w:tc>
      </w:tr>
      <w:tr w:rsidR="007C692F" w14:paraId="190F5DA5" w14:textId="77777777">
        <w:trPr>
          <w:trHeight w:val="454"/>
        </w:trPr>
        <w:tc>
          <w:tcPr>
            <w:tcW w:w="1857" w:type="dxa"/>
            <w:vMerge/>
            <w:vAlign w:val="center"/>
          </w:tcPr>
          <w:p w14:paraId="329A0E6A" w14:textId="77777777" w:rsidR="007C692F" w:rsidRDefault="007C692F">
            <w:pPr>
              <w:spacing w:line="480" w:lineRule="auto"/>
              <w:jc w:val="center"/>
              <w:rPr>
                <w:rFonts w:ascii="宋体" w:hAnsi="宋体" w:cs="宋体"/>
                <w:sz w:val="24"/>
              </w:rPr>
            </w:pPr>
          </w:p>
        </w:tc>
        <w:tc>
          <w:tcPr>
            <w:tcW w:w="1513" w:type="dxa"/>
            <w:vAlign w:val="center"/>
          </w:tcPr>
          <w:p w14:paraId="5B27BA12" w14:textId="77777777" w:rsidR="007C692F" w:rsidRDefault="007C692F">
            <w:pPr>
              <w:spacing w:line="480" w:lineRule="auto"/>
              <w:jc w:val="center"/>
              <w:rPr>
                <w:rFonts w:ascii="宋体" w:hAnsi="宋体" w:cs="宋体"/>
                <w:sz w:val="24"/>
              </w:rPr>
            </w:pPr>
          </w:p>
        </w:tc>
        <w:tc>
          <w:tcPr>
            <w:tcW w:w="1550" w:type="dxa"/>
            <w:vAlign w:val="center"/>
          </w:tcPr>
          <w:p w14:paraId="1E1A1BE8" w14:textId="77777777" w:rsidR="007C692F" w:rsidRDefault="007C692F">
            <w:pPr>
              <w:spacing w:line="480" w:lineRule="auto"/>
              <w:jc w:val="center"/>
              <w:rPr>
                <w:rFonts w:ascii="宋体" w:hAnsi="宋体" w:cs="宋体"/>
                <w:sz w:val="24"/>
              </w:rPr>
            </w:pPr>
          </w:p>
        </w:tc>
        <w:tc>
          <w:tcPr>
            <w:tcW w:w="4367" w:type="dxa"/>
            <w:vAlign w:val="center"/>
          </w:tcPr>
          <w:p w14:paraId="6AAD652D" w14:textId="77777777" w:rsidR="007C692F" w:rsidRDefault="007C692F">
            <w:pPr>
              <w:spacing w:line="480" w:lineRule="auto"/>
              <w:jc w:val="center"/>
              <w:rPr>
                <w:rFonts w:ascii="宋体" w:hAnsi="宋体" w:cs="宋体"/>
                <w:sz w:val="24"/>
              </w:rPr>
            </w:pPr>
          </w:p>
        </w:tc>
      </w:tr>
      <w:tr w:rsidR="007C692F" w14:paraId="4A7F038D" w14:textId="77777777">
        <w:trPr>
          <w:trHeight w:val="454"/>
        </w:trPr>
        <w:tc>
          <w:tcPr>
            <w:tcW w:w="1857" w:type="dxa"/>
            <w:vMerge/>
            <w:vAlign w:val="center"/>
          </w:tcPr>
          <w:p w14:paraId="7D8844CD" w14:textId="77777777" w:rsidR="007C692F" w:rsidRDefault="007C692F">
            <w:pPr>
              <w:spacing w:line="480" w:lineRule="auto"/>
              <w:jc w:val="center"/>
              <w:rPr>
                <w:rFonts w:ascii="宋体" w:hAnsi="宋体" w:cs="宋体"/>
                <w:sz w:val="24"/>
              </w:rPr>
            </w:pPr>
          </w:p>
        </w:tc>
        <w:tc>
          <w:tcPr>
            <w:tcW w:w="1513" w:type="dxa"/>
            <w:vAlign w:val="center"/>
          </w:tcPr>
          <w:p w14:paraId="6FC45FB6" w14:textId="77777777" w:rsidR="007C692F" w:rsidRDefault="007C692F">
            <w:pPr>
              <w:spacing w:line="480" w:lineRule="auto"/>
              <w:jc w:val="center"/>
              <w:rPr>
                <w:rFonts w:ascii="宋体" w:hAnsi="宋体" w:cs="宋体"/>
                <w:sz w:val="24"/>
              </w:rPr>
            </w:pPr>
          </w:p>
        </w:tc>
        <w:tc>
          <w:tcPr>
            <w:tcW w:w="1550" w:type="dxa"/>
            <w:vAlign w:val="center"/>
          </w:tcPr>
          <w:p w14:paraId="5B98B10B" w14:textId="77777777" w:rsidR="007C692F" w:rsidRDefault="007C692F">
            <w:pPr>
              <w:spacing w:line="480" w:lineRule="auto"/>
              <w:jc w:val="center"/>
              <w:rPr>
                <w:rFonts w:ascii="宋体" w:hAnsi="宋体" w:cs="宋体"/>
                <w:sz w:val="24"/>
              </w:rPr>
            </w:pPr>
          </w:p>
        </w:tc>
        <w:tc>
          <w:tcPr>
            <w:tcW w:w="4367" w:type="dxa"/>
            <w:vAlign w:val="center"/>
          </w:tcPr>
          <w:p w14:paraId="0BCCCA71" w14:textId="77777777" w:rsidR="007C692F" w:rsidRDefault="007C692F">
            <w:pPr>
              <w:spacing w:line="480" w:lineRule="auto"/>
              <w:jc w:val="center"/>
              <w:rPr>
                <w:rFonts w:ascii="宋体" w:hAnsi="宋体" w:cs="宋体"/>
                <w:sz w:val="24"/>
              </w:rPr>
            </w:pPr>
          </w:p>
        </w:tc>
      </w:tr>
      <w:tr w:rsidR="007C692F" w14:paraId="49D6E433" w14:textId="77777777">
        <w:trPr>
          <w:trHeight w:val="454"/>
        </w:trPr>
        <w:tc>
          <w:tcPr>
            <w:tcW w:w="1857" w:type="dxa"/>
            <w:vMerge/>
            <w:vAlign w:val="center"/>
          </w:tcPr>
          <w:p w14:paraId="05B82266" w14:textId="77777777" w:rsidR="007C692F" w:rsidRDefault="007C692F">
            <w:pPr>
              <w:spacing w:line="480" w:lineRule="auto"/>
              <w:jc w:val="center"/>
              <w:rPr>
                <w:rFonts w:ascii="宋体" w:hAnsi="宋体" w:cs="宋体"/>
                <w:sz w:val="24"/>
              </w:rPr>
            </w:pPr>
          </w:p>
        </w:tc>
        <w:tc>
          <w:tcPr>
            <w:tcW w:w="1513" w:type="dxa"/>
            <w:vAlign w:val="center"/>
          </w:tcPr>
          <w:p w14:paraId="040C654C" w14:textId="77777777" w:rsidR="007C692F" w:rsidRDefault="007C692F">
            <w:pPr>
              <w:spacing w:line="480" w:lineRule="auto"/>
              <w:jc w:val="center"/>
              <w:rPr>
                <w:rFonts w:ascii="宋体" w:hAnsi="宋体" w:cs="宋体"/>
                <w:sz w:val="24"/>
              </w:rPr>
            </w:pPr>
          </w:p>
        </w:tc>
        <w:tc>
          <w:tcPr>
            <w:tcW w:w="1550" w:type="dxa"/>
            <w:vAlign w:val="center"/>
          </w:tcPr>
          <w:p w14:paraId="6A96B799" w14:textId="77777777" w:rsidR="007C692F" w:rsidRDefault="007C692F">
            <w:pPr>
              <w:spacing w:line="480" w:lineRule="auto"/>
              <w:jc w:val="center"/>
              <w:rPr>
                <w:rFonts w:ascii="宋体" w:hAnsi="宋体" w:cs="宋体"/>
                <w:sz w:val="24"/>
              </w:rPr>
            </w:pPr>
          </w:p>
        </w:tc>
        <w:tc>
          <w:tcPr>
            <w:tcW w:w="4367" w:type="dxa"/>
            <w:vAlign w:val="center"/>
          </w:tcPr>
          <w:p w14:paraId="330E621E" w14:textId="77777777" w:rsidR="007C692F" w:rsidRDefault="007C692F">
            <w:pPr>
              <w:spacing w:line="480" w:lineRule="auto"/>
              <w:jc w:val="center"/>
              <w:rPr>
                <w:rFonts w:ascii="宋体" w:hAnsi="宋体" w:cs="宋体"/>
                <w:sz w:val="24"/>
              </w:rPr>
            </w:pPr>
          </w:p>
        </w:tc>
      </w:tr>
    </w:tbl>
    <w:p w14:paraId="53FD676C" w14:textId="77777777" w:rsidR="007C692F" w:rsidRDefault="007C692F">
      <w:pPr>
        <w:spacing w:line="360" w:lineRule="auto"/>
      </w:pPr>
    </w:p>
    <w:p w14:paraId="3B756D7B" w14:textId="77777777" w:rsidR="007C692F" w:rsidRDefault="005B36AB">
      <w:r>
        <w:rPr>
          <w:noProof/>
          <w:color w:val="000000"/>
        </w:rPr>
        <mc:AlternateContent>
          <mc:Choice Requires="wps">
            <w:drawing>
              <wp:anchor distT="0" distB="0" distL="114300" distR="114300" simplePos="0" relativeHeight="251676672" behindDoc="0" locked="0" layoutInCell="1" allowOverlap="1" wp14:anchorId="18848766" wp14:editId="2F4B056F">
                <wp:simplePos x="0" y="0"/>
                <wp:positionH relativeFrom="column">
                  <wp:posOffset>106680</wp:posOffset>
                </wp:positionH>
                <wp:positionV relativeFrom="paragraph">
                  <wp:posOffset>166370</wp:posOffset>
                </wp:positionV>
                <wp:extent cx="5542915" cy="915035"/>
                <wp:effectExtent l="4445" t="4445" r="15240" b="7620"/>
                <wp:wrapNone/>
                <wp:docPr id="12" name="文本框 12"/>
                <wp:cNvGraphicFramePr/>
                <a:graphic xmlns:a="http://schemas.openxmlformats.org/drawingml/2006/main">
                  <a:graphicData uri="http://schemas.microsoft.com/office/word/2010/wordprocessingShape">
                    <wps:wsp>
                      <wps:cNvSpPr txBox="1"/>
                      <wps:spPr>
                        <a:xfrm>
                          <a:off x="0" y="0"/>
                          <a:ext cx="5542915" cy="915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1455A8" w14:textId="77777777" w:rsidR="00A321B9" w:rsidRDefault="00A321B9">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wps:txbx>
                      <wps:bodyPr upright="1"/>
                    </wps:wsp>
                  </a:graphicData>
                </a:graphic>
              </wp:anchor>
            </w:drawing>
          </mc:Choice>
          <mc:Fallback>
            <w:pict>
              <v:shape w14:anchorId="18848766" id="文本框 12" o:spid="_x0000_s1041" type="#_x0000_t202" style="position:absolute;left:0;text-align:left;margin-left:8.4pt;margin-top:13.1pt;width:436.45pt;height:72.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">
                <v:textbox>
                  <w:txbxContent>
                    <w:p w14:paraId="3A1455A8" w14:textId="77777777" w:rsidR="00A321B9" w:rsidRDefault="00A321B9">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v:textbox>
              </v:shape>
            </w:pict>
          </mc:Fallback>
        </mc:AlternateContent>
      </w:r>
    </w:p>
    <w:p w14:paraId="22F5D9F5" w14:textId="77777777" w:rsidR="007C692F" w:rsidRDefault="007C692F"/>
    <w:p w14:paraId="4CB7506A" w14:textId="77777777" w:rsidR="007C692F" w:rsidRDefault="007C692F"/>
    <w:p w14:paraId="2F94C621" w14:textId="77777777" w:rsidR="007C692F" w:rsidRDefault="007C692F"/>
    <w:p w14:paraId="7981AEBC" w14:textId="77777777" w:rsidR="007C692F" w:rsidRDefault="007C692F"/>
    <w:p w14:paraId="7F195ED3" w14:textId="77777777" w:rsidR="007C692F" w:rsidRDefault="007C692F"/>
    <w:p w14:paraId="0B57C0AA" w14:textId="77777777" w:rsidR="007C692F" w:rsidRDefault="007C692F"/>
    <w:p w14:paraId="4086DE8C" w14:textId="77777777" w:rsidR="007C692F" w:rsidRDefault="007C692F"/>
    <w:p w14:paraId="111481D2" w14:textId="77777777" w:rsidR="007C692F" w:rsidRDefault="007C692F"/>
    <w:p w14:paraId="5AC50A69" w14:textId="77777777" w:rsidR="0090769F" w:rsidRDefault="0090769F">
      <w:pPr>
        <w:widowControl/>
        <w:jc w:val="left"/>
      </w:pPr>
      <w:r>
        <w:br w:type="page"/>
      </w:r>
    </w:p>
    <w:p w14:paraId="542D5607" w14:textId="77777777" w:rsidR="007C692F" w:rsidRDefault="005B36AB">
      <w:pPr>
        <w:spacing w:beforeLines="200" w:before="636" w:afterLines="100" w:after="318" w:line="360" w:lineRule="auto"/>
        <w:jc w:val="center"/>
        <w:rPr>
          <w:rFonts w:ascii="黑体" w:eastAsia="黑体" w:hAnsi="黑体" w:cs="黑体"/>
          <w:sz w:val="32"/>
          <w:szCs w:val="32"/>
        </w:rPr>
      </w:pPr>
      <w:r>
        <w:rPr>
          <w:rFonts w:ascii="黑体" w:eastAsia="黑体" w:hAnsi="黑体" w:cs="黑体" w:hint="eastAsia"/>
          <w:sz w:val="32"/>
          <w:szCs w:val="32"/>
        </w:rPr>
        <w:lastRenderedPageBreak/>
        <w:t>关于学位论文的独创性声明</w:t>
      </w:r>
      <w:bookmarkEnd w:id="2"/>
    </w:p>
    <w:p w14:paraId="6A4A3C5B" w14:textId="77777777" w:rsidR="007C692F" w:rsidRDefault="005B36AB">
      <w:pPr>
        <w:spacing w:line="360" w:lineRule="auto"/>
        <w:ind w:firstLineChars="200" w:firstLine="480"/>
        <w:rPr>
          <w:color w:val="000000"/>
          <w:sz w:val="24"/>
        </w:rPr>
      </w:pPr>
      <w:r>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Pr>
          <w:rFonts w:hint="eastAsia"/>
          <w:color w:val="000000"/>
          <w:sz w:val="24"/>
        </w:rPr>
        <w:t>中国石油</w:t>
      </w:r>
      <w:r>
        <w:rPr>
          <w:color w:val="000000"/>
          <w:sz w:val="24"/>
        </w:rPr>
        <w:t>大学</w:t>
      </w:r>
      <w:r>
        <w:rPr>
          <w:rFonts w:hint="eastAsia"/>
          <w:color w:val="000000"/>
          <w:sz w:val="24"/>
        </w:rPr>
        <w:t>（华东）</w:t>
      </w:r>
      <w:r>
        <w:rPr>
          <w:color w:val="000000"/>
          <w:sz w:val="24"/>
        </w:rPr>
        <w:t>或其它教育机构的学位或</w:t>
      </w:r>
      <w:r>
        <w:rPr>
          <w:rFonts w:hint="eastAsia"/>
          <w:color w:val="000000"/>
          <w:sz w:val="24"/>
        </w:rPr>
        <w:t>学历</w:t>
      </w:r>
      <w:r>
        <w:rPr>
          <w:color w:val="000000"/>
          <w:sz w:val="24"/>
        </w:rPr>
        <w:t>证书而使用过的材料。</w:t>
      </w:r>
      <w:r>
        <w:rPr>
          <w:rFonts w:hint="eastAsia"/>
          <w:color w:val="000000"/>
          <w:sz w:val="24"/>
        </w:rPr>
        <w:t>与我一同工作的同志对研究所做的任何贡献均已在论文中</w:t>
      </w:r>
      <w:proofErr w:type="gramStart"/>
      <w:r>
        <w:rPr>
          <w:rFonts w:hint="eastAsia"/>
          <w:color w:val="000000"/>
          <w:sz w:val="24"/>
        </w:rPr>
        <w:t>作出</w:t>
      </w:r>
      <w:proofErr w:type="gramEnd"/>
      <w:r>
        <w:rPr>
          <w:rFonts w:hint="eastAsia"/>
          <w:color w:val="000000"/>
          <w:sz w:val="24"/>
        </w:rPr>
        <w:t>了明确的说明。</w:t>
      </w:r>
    </w:p>
    <w:p w14:paraId="3CFA6BE4" w14:textId="77777777" w:rsidR="007C692F" w:rsidRDefault="005B36AB">
      <w:pPr>
        <w:spacing w:line="360" w:lineRule="auto"/>
        <w:ind w:firstLineChars="200" w:firstLine="480"/>
        <w:rPr>
          <w:color w:val="000000"/>
          <w:sz w:val="24"/>
        </w:rPr>
      </w:pPr>
      <w:r>
        <w:rPr>
          <w:color w:val="000000"/>
          <w:sz w:val="24"/>
        </w:rPr>
        <w:t>若有不实之处，本人愿意承担相关法律责任。</w:t>
      </w:r>
    </w:p>
    <w:p w14:paraId="6E09D4D4" w14:textId="77777777" w:rsidR="007C692F" w:rsidRDefault="007C692F">
      <w:pPr>
        <w:spacing w:line="360" w:lineRule="auto"/>
        <w:ind w:firstLineChars="200" w:firstLine="480"/>
        <w:rPr>
          <w:color w:val="000000"/>
          <w:sz w:val="24"/>
        </w:rPr>
      </w:pPr>
    </w:p>
    <w:p w14:paraId="0A36C267" w14:textId="77777777" w:rsidR="007C692F" w:rsidRDefault="005B36AB">
      <w:pPr>
        <w:spacing w:line="360" w:lineRule="auto"/>
        <w:ind w:firstLineChars="200" w:firstLine="480"/>
        <w:rPr>
          <w:color w:val="000000"/>
          <w:sz w:val="24"/>
        </w:rPr>
      </w:pPr>
      <w:r>
        <w:rPr>
          <w:color w:val="000000"/>
          <w:sz w:val="24"/>
        </w:rPr>
        <w:t>学位论文作者签名：</w:t>
      </w:r>
      <w:r>
        <w:rPr>
          <w:color w:val="000000"/>
          <w:sz w:val="24"/>
          <w:u w:val="single"/>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71CCA6C8" w14:textId="77777777" w:rsidR="007C692F" w:rsidRDefault="005B36AB">
      <w:pPr>
        <w:pStyle w:val="af2"/>
        <w:spacing w:line="360" w:lineRule="auto"/>
        <w:ind w:firstLineChars="200" w:firstLine="480"/>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33664" behindDoc="0" locked="0" layoutInCell="1" allowOverlap="1" wp14:anchorId="6C1C41B2" wp14:editId="131149B8">
                <wp:simplePos x="0" y="0"/>
                <wp:positionH relativeFrom="column">
                  <wp:posOffset>132080</wp:posOffset>
                </wp:positionH>
                <wp:positionV relativeFrom="paragraph">
                  <wp:posOffset>245110</wp:posOffset>
                </wp:positionV>
                <wp:extent cx="5783580" cy="1085850"/>
                <wp:effectExtent l="4445" t="4445" r="15875" b="14605"/>
                <wp:wrapNone/>
                <wp:docPr id="126" name="文本框 126"/>
                <wp:cNvGraphicFramePr/>
                <a:graphic xmlns:a="http://schemas.openxmlformats.org/drawingml/2006/main">
                  <a:graphicData uri="http://schemas.microsoft.com/office/word/2010/wordprocessingShape">
                    <wps:wsp>
                      <wps:cNvSpPr txBox="1"/>
                      <wps:spPr>
                        <a:xfrm>
                          <a:off x="0" y="0"/>
                          <a:ext cx="5783580" cy="1085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80CB61" w14:textId="77777777" w:rsidR="00A321B9" w:rsidRDefault="00A321B9">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w:t>
                            </w:r>
                            <w:proofErr w:type="gramStart"/>
                            <w:r>
                              <w:rPr>
                                <w:rFonts w:eastAsia="楷体"/>
                                <w:b/>
                                <w:color w:val="000000"/>
                              </w:rPr>
                              <w:t>一</w:t>
                            </w:r>
                            <w:proofErr w:type="gramEnd"/>
                            <w:r>
                              <w:rPr>
                                <w:rFonts w:eastAsia="楷体"/>
                                <w:b/>
                                <w:color w:val="000000"/>
                              </w:rPr>
                              <w:t>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14:paraId="65071424" w14:textId="77777777" w:rsidR="00A321B9" w:rsidRDefault="00A321B9"/>
                        </w:txbxContent>
                      </wps:txbx>
                      <wps:bodyPr upright="1"/>
                    </wps:wsp>
                  </a:graphicData>
                </a:graphic>
              </wp:anchor>
            </w:drawing>
          </mc:Choice>
          <mc:Fallback>
            <w:pict>
              <v:shape w14:anchorId="6C1C41B2" id="文本框 126" o:spid="_x0000_s1042" type="#_x0000_t202" style="position:absolute;left:0;text-align:left;margin-left:10.4pt;margin-top:19.3pt;width:455.4pt;height:85.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">
                <v:textbox>
                  <w:txbxContent>
                    <w:p w14:paraId="2180CB61" w14:textId="77777777" w:rsidR="00A321B9" w:rsidRDefault="00A321B9">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w:t>
                      </w:r>
                      <w:proofErr w:type="gramStart"/>
                      <w:r>
                        <w:rPr>
                          <w:rFonts w:eastAsia="楷体"/>
                          <w:b/>
                          <w:color w:val="000000"/>
                        </w:rPr>
                        <w:t>一</w:t>
                      </w:r>
                      <w:proofErr w:type="gramEnd"/>
                      <w:r>
                        <w:rPr>
                          <w:rFonts w:eastAsia="楷体"/>
                          <w:b/>
                          <w:color w:val="000000"/>
                        </w:rPr>
                        <w:t>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14:paraId="65071424" w14:textId="77777777" w:rsidR="00A321B9" w:rsidRDefault="00A321B9"/>
                  </w:txbxContent>
                </v:textbox>
              </v:shape>
            </w:pict>
          </mc:Fallback>
        </mc:AlternateContent>
      </w:r>
    </w:p>
    <w:p w14:paraId="53273DCB" w14:textId="77777777" w:rsidR="007C692F" w:rsidRDefault="007C692F">
      <w:pPr>
        <w:pStyle w:val="af2"/>
        <w:spacing w:line="360" w:lineRule="auto"/>
        <w:ind w:firstLineChars="200" w:firstLine="480"/>
        <w:jc w:val="both"/>
        <w:rPr>
          <w:rFonts w:ascii="Times New Roman" w:hAnsi="Times New Roman"/>
          <w:color w:val="000000"/>
        </w:rPr>
      </w:pPr>
    </w:p>
    <w:p w14:paraId="237A6765" w14:textId="77777777" w:rsidR="007C692F" w:rsidRDefault="007C692F">
      <w:pPr>
        <w:pStyle w:val="af2"/>
        <w:spacing w:line="360" w:lineRule="auto"/>
        <w:ind w:firstLineChars="200" w:firstLine="480"/>
        <w:jc w:val="both"/>
        <w:rPr>
          <w:rFonts w:ascii="Times New Roman" w:hAnsi="Times New Roman"/>
          <w:color w:val="000000"/>
        </w:rPr>
      </w:pPr>
    </w:p>
    <w:p w14:paraId="29DD4E95" w14:textId="77777777" w:rsidR="007C692F" w:rsidRDefault="007C692F">
      <w:pPr>
        <w:pStyle w:val="af2"/>
        <w:spacing w:line="360" w:lineRule="auto"/>
        <w:ind w:firstLineChars="200" w:firstLine="480"/>
        <w:jc w:val="both"/>
        <w:rPr>
          <w:rFonts w:ascii="Times New Roman" w:hAnsi="Times New Roman"/>
          <w:color w:val="000000"/>
        </w:rPr>
      </w:pPr>
    </w:p>
    <w:p w14:paraId="2A1C6925" w14:textId="77777777" w:rsidR="007C692F" w:rsidRDefault="005B36AB">
      <w:pPr>
        <w:spacing w:beforeLines="200" w:before="636" w:afterLines="100" w:after="318" w:line="360" w:lineRule="auto"/>
        <w:jc w:val="center"/>
        <w:rPr>
          <w:rFonts w:ascii="黑体" w:eastAsia="黑体" w:hAnsi="黑体" w:cs="黑体"/>
          <w:sz w:val="32"/>
          <w:szCs w:val="32"/>
        </w:rPr>
      </w:pPr>
      <w:bookmarkStart w:id="3" w:name="_Toc16666"/>
      <w:r>
        <w:rPr>
          <w:rFonts w:ascii="黑体" w:eastAsia="黑体" w:hAnsi="黑体" w:cs="黑体" w:hint="eastAsia"/>
          <w:sz w:val="32"/>
          <w:szCs w:val="32"/>
        </w:rPr>
        <w:t>学位论文使用授权书</w:t>
      </w:r>
      <w:bookmarkEnd w:id="3"/>
    </w:p>
    <w:p w14:paraId="1EFA8111" w14:textId="77777777" w:rsidR="007C692F" w:rsidRDefault="005B36AB">
      <w:pPr>
        <w:pStyle w:val="21"/>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本学位论文作者完全了解中国石油大学（华东）有关保留、使用学位论文的规定，同意学校保留并向国家有关部门或机构送交学位论文的复印件和电子版，允许本学位论文被查阅和借阅。本人授权中国石油大学（华东）可以将本学位论文的全部或部分内容编入有关数据库进行检索，可以采用复印、缩印、扫描或其它手段保存和汇编本学位论文。（保密的学位论文在解密后适用本授权书）</w:t>
      </w:r>
    </w:p>
    <w:p w14:paraId="0B362DBD" w14:textId="77777777" w:rsidR="007C692F" w:rsidRDefault="007C692F">
      <w:pPr>
        <w:spacing w:line="360" w:lineRule="auto"/>
        <w:ind w:firstLineChars="200" w:firstLine="480"/>
        <w:rPr>
          <w:color w:val="000000"/>
          <w:sz w:val="24"/>
        </w:rPr>
      </w:pPr>
    </w:p>
    <w:p w14:paraId="388566DB" w14:textId="77777777" w:rsidR="007C692F" w:rsidRDefault="005B36AB">
      <w:pPr>
        <w:spacing w:line="360" w:lineRule="auto"/>
        <w:ind w:firstLineChars="200" w:firstLine="480"/>
        <w:rPr>
          <w:color w:val="000000"/>
          <w:sz w:val="24"/>
        </w:rPr>
      </w:pPr>
      <w:r>
        <w:rPr>
          <w:color w:val="000000"/>
          <w:sz w:val="24"/>
        </w:rPr>
        <w:t>学位论文作者签名：</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70C7A610" w14:textId="77777777" w:rsidR="007C692F" w:rsidRDefault="007C692F">
      <w:pPr>
        <w:spacing w:line="360" w:lineRule="auto"/>
        <w:ind w:firstLineChars="200" w:firstLine="480"/>
        <w:rPr>
          <w:color w:val="000000"/>
          <w:sz w:val="24"/>
        </w:rPr>
      </w:pPr>
    </w:p>
    <w:p w14:paraId="363AB118" w14:textId="77777777" w:rsidR="007C692F" w:rsidRDefault="005B36AB">
      <w:pPr>
        <w:spacing w:line="360" w:lineRule="auto"/>
        <w:ind w:firstLineChars="200" w:firstLine="480"/>
        <w:rPr>
          <w:color w:val="000000"/>
          <w:sz w:val="24"/>
        </w:rPr>
      </w:pPr>
      <w:r>
        <w:rPr>
          <w:color w:val="000000"/>
          <w:sz w:val="24"/>
        </w:rPr>
        <w:t>指导教师签名：</w:t>
      </w:r>
      <w:r>
        <w:rPr>
          <w:color w:val="000000"/>
          <w:sz w:val="24"/>
          <w:u w:val="single"/>
        </w:rPr>
        <w:t xml:space="preserve">                   </w:t>
      </w:r>
      <w:r>
        <w:rPr>
          <w:color w:val="000000"/>
          <w:sz w:val="24"/>
        </w:rPr>
        <w:t xml:space="preserve">     </w:t>
      </w:r>
      <w:r>
        <w:rPr>
          <w:rFonts w:hint="eastAsia"/>
          <w:color w:val="000000"/>
          <w:sz w:val="24"/>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04A8B42C" w14:textId="77777777" w:rsidR="007C692F" w:rsidRDefault="007C692F">
      <w:pPr>
        <w:spacing w:line="360" w:lineRule="auto"/>
        <w:ind w:firstLineChars="200" w:firstLine="482"/>
        <w:rPr>
          <w:rFonts w:ascii="宋体" w:hAnsi="宋体" w:cs="宋体"/>
          <w:b/>
          <w:bCs/>
          <w:sz w:val="24"/>
        </w:rPr>
      </w:pPr>
    </w:p>
    <w:p w14:paraId="5714B647" w14:textId="77777777" w:rsidR="007C692F" w:rsidRDefault="007C692F">
      <w:pPr>
        <w:spacing w:line="360" w:lineRule="auto"/>
        <w:ind w:firstLineChars="200" w:firstLine="482"/>
        <w:rPr>
          <w:b/>
          <w:bCs/>
          <w:sz w:val="24"/>
        </w:rPr>
      </w:pPr>
    </w:p>
    <w:p w14:paraId="50A1A7C5" w14:textId="77777777" w:rsidR="007C692F" w:rsidRDefault="007C692F">
      <w:pPr>
        <w:spacing w:line="360" w:lineRule="auto"/>
        <w:ind w:firstLineChars="200" w:firstLine="480"/>
        <w:rPr>
          <w:rFonts w:ascii="黑体" w:eastAsia="黑体" w:hAnsi="黑体" w:cs="黑体"/>
          <w:sz w:val="24"/>
        </w:rPr>
        <w:sectPr w:rsidR="007C692F">
          <w:pgSz w:w="11905" w:h="16838"/>
          <w:pgMar w:top="1417" w:right="1417" w:bottom="1417" w:left="1417" w:header="850" w:footer="850" w:gutter="0"/>
          <w:pgNumType w:fmt="lowerRoman" w:start="1"/>
          <w:cols w:space="0"/>
          <w:docGrid w:type="lines" w:linePitch="318"/>
        </w:sectPr>
      </w:pPr>
      <w:bookmarkStart w:id="4" w:name="_Toc156054417"/>
      <w:bookmarkStart w:id="5" w:name="_Toc160891962"/>
      <w:bookmarkStart w:id="6" w:name="_Toc163534838"/>
      <w:bookmarkStart w:id="7" w:name="_Toc156316882"/>
      <w:bookmarkStart w:id="8" w:name="_Toc177998742"/>
      <w:bookmarkStart w:id="9" w:name="_Toc156059698"/>
      <w:bookmarkStart w:id="10" w:name="_Toc176755014"/>
      <w:bookmarkStart w:id="11" w:name="_Toc176534948"/>
      <w:bookmarkStart w:id="12" w:name="_Toc176754954"/>
      <w:bookmarkStart w:id="13" w:name="_Toc163533792"/>
      <w:bookmarkStart w:id="14" w:name="_Toc156291003"/>
      <w:bookmarkStart w:id="15" w:name="_Toc156292241"/>
      <w:bookmarkStart w:id="16" w:name="_Toc156291138"/>
      <w:bookmarkStart w:id="17" w:name="_Toc156292341"/>
      <w:bookmarkStart w:id="18" w:name="_Toc179176260"/>
      <w:bookmarkStart w:id="19" w:name="_Toc176754252"/>
      <w:bookmarkStart w:id="20" w:name="_Toc178419012"/>
      <w:bookmarkStart w:id="21" w:name="_Toc175668068"/>
      <w:bookmarkStart w:id="22" w:name="_Toc176755198"/>
      <w:bookmarkStart w:id="23" w:name="_Toc176755151"/>
      <w:bookmarkStart w:id="24" w:name="_Toc176754562"/>
      <w:bookmarkStart w:id="25" w:name="_Toc163534798"/>
      <w:bookmarkStart w:id="26" w:name="_Toc156292612"/>
      <w:bookmarkStart w:id="27" w:name="_Toc34995160"/>
      <w:bookmarkStart w:id="28" w:name="_Toc176754847"/>
      <w:bookmarkStart w:id="29" w:name="_Toc176946083"/>
      <w:bookmarkStart w:id="30" w:name="_Toc163979241"/>
      <w:bookmarkStart w:id="31" w:name="_Toc163534517"/>
      <w:bookmarkStart w:id="32" w:name="_Toc156291990"/>
      <w:bookmarkStart w:id="33" w:name="_Toc178958404"/>
      <w:bookmarkStart w:id="34" w:name="_Toc177998622"/>
      <w:bookmarkStart w:id="35" w:name="_Toc156290948"/>
      <w:bookmarkStart w:id="36" w:name="_Toc176946403"/>
    </w:p>
    <w:p w14:paraId="64AE1292" w14:textId="77777777" w:rsidR="007C692F" w:rsidRPr="0090769F" w:rsidRDefault="005B36AB">
      <w:pPr>
        <w:spacing w:beforeLines="50" w:before="159" w:afterLines="50" w:after="159"/>
        <w:jc w:val="center"/>
        <w:rPr>
          <w:rFonts w:ascii="宋体" w:hAnsi="宋体" w:cs="宋体"/>
          <w:color w:val="FF0000"/>
          <w:sz w:val="32"/>
          <w:szCs w:val="32"/>
        </w:rPr>
      </w:pPr>
      <w:r w:rsidRPr="0090769F">
        <w:rPr>
          <w:rFonts w:ascii="黑体" w:eastAsia="黑体" w:hAnsi="黑体" w:cs="黑体" w:hint="eastAsia"/>
          <w:color w:val="FF0000"/>
          <w:sz w:val="32"/>
          <w:szCs w:val="32"/>
        </w:rPr>
        <w:lastRenderedPageBreak/>
        <w:t>摘</w:t>
      </w:r>
      <w:r w:rsidRPr="0090769F">
        <w:rPr>
          <w:rFonts w:hint="eastAsia"/>
          <w:color w:val="FF0000"/>
          <w:sz w:val="32"/>
          <w:szCs w:val="32"/>
        </w:rPr>
        <w:t xml:space="preserve">  </w:t>
      </w:r>
      <w:r w:rsidRPr="0090769F">
        <w:rPr>
          <w:rFonts w:ascii="黑体" w:eastAsia="黑体" w:hAnsi="黑体" w:cs="黑体" w:hint="eastAsia"/>
          <w:color w:val="FF0000"/>
          <w:sz w:val="32"/>
          <w:szCs w:val="32"/>
        </w:rPr>
        <w:t>要</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50B5B5C" w14:textId="77777777" w:rsidR="007C692F" w:rsidRDefault="005B36AB">
      <w:pPr>
        <w:spacing w:line="360" w:lineRule="auto"/>
        <w:ind w:firstLineChars="200" w:firstLine="480"/>
        <w:rPr>
          <w:rFonts w:ascii="宋体" w:hAnsi="宋体" w:cs="宋体"/>
          <w:sz w:val="24"/>
        </w:rPr>
      </w:pPr>
      <w:r>
        <w:rPr>
          <w:rFonts w:ascii="宋体" w:hAnsi="宋体" w:cs="宋体" w:hint="eastAsia"/>
          <w:sz w:val="24"/>
        </w:rPr>
        <w:t>论文摘要由</w:t>
      </w:r>
      <w:r>
        <w:rPr>
          <w:rFonts w:ascii="宋体" w:hAnsi="宋体"/>
          <w:color w:val="000000" w:themeColor="text1"/>
          <w:sz w:val="24"/>
        </w:rPr>
        <w:t>“摘要”字样</w:t>
      </w:r>
      <w:r>
        <w:rPr>
          <w:rFonts w:ascii="宋体" w:hAnsi="宋体" w:hint="eastAsia"/>
          <w:color w:val="000000" w:themeColor="text1"/>
          <w:sz w:val="24"/>
        </w:rPr>
        <w:t>和</w:t>
      </w:r>
      <w:r>
        <w:rPr>
          <w:rFonts w:ascii="宋体" w:hAnsi="宋体"/>
          <w:color w:val="000000" w:themeColor="text1"/>
          <w:sz w:val="24"/>
        </w:rPr>
        <w:t>摘要正文</w:t>
      </w:r>
      <w:r>
        <w:rPr>
          <w:rFonts w:ascii="宋体" w:hAnsi="宋体" w:hint="eastAsia"/>
          <w:color w:val="000000" w:themeColor="text1"/>
          <w:sz w:val="24"/>
        </w:rPr>
        <w:t>，“</w:t>
      </w:r>
      <w:r>
        <w:rPr>
          <w:rFonts w:ascii="宋体" w:hAnsi="宋体"/>
          <w:color w:val="000000" w:themeColor="text1"/>
          <w:sz w:val="24"/>
        </w:rPr>
        <w:t>关键词</w:t>
      </w:r>
      <w:r>
        <w:rPr>
          <w:rFonts w:ascii="宋体" w:hAnsi="宋体" w:hint="eastAsia"/>
          <w:color w:val="000000" w:themeColor="text1"/>
          <w:sz w:val="24"/>
        </w:rPr>
        <w:t>”字样和</w:t>
      </w:r>
      <w:r>
        <w:rPr>
          <w:rFonts w:ascii="宋体" w:hAnsi="宋体"/>
          <w:color w:val="000000" w:themeColor="text1"/>
          <w:sz w:val="24"/>
        </w:rPr>
        <w:t>关键词</w:t>
      </w:r>
      <w:r>
        <w:rPr>
          <w:rFonts w:ascii="宋体" w:hAnsi="宋体" w:cs="宋体" w:hint="eastAsia"/>
          <w:sz w:val="24"/>
        </w:rPr>
        <w:t>组成。</w:t>
      </w:r>
    </w:p>
    <w:p w14:paraId="1FBC969D" w14:textId="77777777" w:rsidR="007C692F" w:rsidRDefault="005B36AB">
      <w:pPr>
        <w:spacing w:line="360" w:lineRule="auto"/>
        <w:ind w:firstLineChars="200" w:firstLine="480"/>
        <w:rPr>
          <w:rFonts w:ascii="宋体" w:hAnsi="宋体" w:cs="宋体"/>
          <w:color w:val="800080"/>
          <w:sz w:val="24"/>
        </w:rPr>
      </w:pPr>
      <w:r>
        <w:rPr>
          <w:rFonts w:ascii="宋体" w:hAnsi="宋体" w:cs="宋体" w:hint="eastAsia"/>
          <w:color w:val="000000"/>
          <w:sz w:val="24"/>
        </w:rPr>
        <w:t>中文摘要一般约</w:t>
      </w:r>
      <w:r>
        <w:rPr>
          <w:color w:val="000000"/>
          <w:sz w:val="24"/>
        </w:rPr>
        <w:t>800</w:t>
      </w:r>
      <w:r>
        <w:rPr>
          <w:rFonts w:hint="eastAsia"/>
          <w:color w:val="000000"/>
          <w:sz w:val="24"/>
        </w:rPr>
        <w:t>~</w:t>
      </w:r>
      <w:r>
        <w:rPr>
          <w:color w:val="000000"/>
          <w:sz w:val="24"/>
        </w:rPr>
        <w:t>1500</w:t>
      </w:r>
      <w:r>
        <w:rPr>
          <w:rFonts w:ascii="宋体" w:hAnsi="宋体" w:cs="宋体" w:hint="eastAsia"/>
          <w:color w:val="000000"/>
          <w:sz w:val="24"/>
        </w:rPr>
        <w:t>字。</w:t>
      </w:r>
      <w:r>
        <w:rPr>
          <w:rFonts w:hAnsi="宋体"/>
          <w:sz w:val="24"/>
        </w:rPr>
        <w:t>摘要是论文内容的高度概括，应具有独立性和自含性，即不阅读论文的全文，就能</w:t>
      </w:r>
      <w:r>
        <w:rPr>
          <w:rFonts w:hAnsi="宋体" w:hint="eastAsia"/>
          <w:sz w:val="24"/>
        </w:rPr>
        <w:t>通过摘要了解整篇论文的</w:t>
      </w:r>
      <w:r>
        <w:rPr>
          <w:rFonts w:hAnsi="宋体"/>
          <w:sz w:val="24"/>
        </w:rPr>
        <w:t>必要信息。</w:t>
      </w:r>
      <w:r>
        <w:rPr>
          <w:rFonts w:ascii="宋体" w:hAnsi="宋体" w:cs="宋体" w:hint="eastAsia"/>
          <w:sz w:val="24"/>
        </w:rPr>
        <w:t>内容一般包括：从事这项研究工作的目的和意义；主要研究内容和方法；获得的主要研究成果和结论。</w:t>
      </w:r>
    </w:p>
    <w:p w14:paraId="20EAD5BC" w14:textId="77777777" w:rsidR="007C692F" w:rsidRDefault="005B36AB">
      <w:pPr>
        <w:widowControl/>
        <w:spacing w:line="360" w:lineRule="auto"/>
        <w:ind w:firstLineChars="200" w:firstLine="480"/>
        <w:rPr>
          <w:rFonts w:ascii="宋体" w:hAnsi="宋体" w:cs="宋体"/>
          <w:sz w:val="24"/>
        </w:rPr>
      </w:pPr>
      <w:r>
        <w:rPr>
          <w:rFonts w:ascii="宋体" w:hAnsi="宋体" w:cs="宋体" w:hint="eastAsia"/>
          <w:kern w:val="0"/>
          <w:sz w:val="24"/>
        </w:rPr>
        <w:t>摘要中一般不用图、表、化学结构式、非公知公用的符号和术语。</w:t>
      </w:r>
    </w:p>
    <w:p w14:paraId="6C1658D2" w14:textId="77777777" w:rsidR="007C692F" w:rsidRDefault="005B36AB">
      <w:pPr>
        <w:spacing w:line="360" w:lineRule="auto"/>
        <w:ind w:firstLineChars="200" w:firstLine="480"/>
        <w:rPr>
          <w:rFonts w:ascii="宋体" w:hAnsi="宋体" w:cs="宋体"/>
          <w:sz w:val="24"/>
        </w:rPr>
      </w:pPr>
      <w:r>
        <w:rPr>
          <w:rFonts w:ascii="宋体" w:hAnsi="宋体" w:cs="宋体" w:hint="eastAsia"/>
          <w:sz w:val="24"/>
        </w:rPr>
        <w:t>……</w:t>
      </w:r>
    </w:p>
    <w:p w14:paraId="305A7417" w14:textId="77777777" w:rsidR="007C692F" w:rsidRDefault="005B36AB">
      <w:pPr>
        <w:spacing w:line="360" w:lineRule="auto"/>
        <w:ind w:firstLineChars="200" w:firstLine="482"/>
        <w:rPr>
          <w:rFonts w:ascii="宋体" w:hAnsi="宋体" w:cs="宋体"/>
          <w:sz w:val="24"/>
        </w:rPr>
      </w:pPr>
      <w:r>
        <w:rPr>
          <w:rFonts w:ascii="宋体" w:hAnsi="宋体" w:cs="宋体" w:hint="eastAsia"/>
          <w:b/>
          <w:sz w:val="24"/>
        </w:rPr>
        <w:t>关键词：</w:t>
      </w:r>
      <w:r>
        <w:rPr>
          <w:rFonts w:ascii="宋体" w:hAnsi="宋体" w:cs="宋体" w:hint="eastAsia"/>
          <w:sz w:val="24"/>
        </w:rPr>
        <w:t>XXX；XXX；XXX；XXX；XXX</w:t>
      </w:r>
    </w:p>
    <w:p w14:paraId="19245D51" w14:textId="77777777" w:rsidR="007C692F" w:rsidRDefault="005B36AB">
      <w:pPr>
        <w:spacing w:line="360" w:lineRule="auto"/>
        <w:ind w:firstLineChars="200" w:firstLine="480"/>
        <w:rPr>
          <w:rFonts w:ascii="宋体" w:hAnsi="宋体" w:cs="宋体"/>
          <w:sz w:val="24"/>
        </w:rPr>
      </w:pPr>
      <w:r>
        <w:rPr>
          <w:rFonts w:ascii="宋体" w:hAnsi="宋体" w:cs="宋体" w:hint="eastAsia"/>
          <w:sz w:val="24"/>
        </w:rPr>
        <w:t>关键词由</w:t>
      </w:r>
      <w:r>
        <w:rPr>
          <w:kern w:val="0"/>
          <w:sz w:val="24"/>
        </w:rPr>
        <w:t>3</w:t>
      </w:r>
      <w:r>
        <w:rPr>
          <w:color w:val="000000"/>
          <w:sz w:val="24"/>
        </w:rPr>
        <w:t>~</w:t>
      </w:r>
      <w:r>
        <w:rPr>
          <w:rFonts w:hint="eastAsia"/>
          <w:kern w:val="0"/>
          <w:sz w:val="24"/>
        </w:rPr>
        <w:t>5</w:t>
      </w:r>
      <w:r>
        <w:rPr>
          <w:rFonts w:ascii="宋体" w:hAnsi="宋体" w:cs="宋体" w:hint="eastAsia"/>
          <w:sz w:val="24"/>
        </w:rPr>
        <w:t>个组成。关键词尽量从《汉语主题词表》和各专业主题词表中摘选，按词条的外延层次排列（外延大的排在前面）。每一关键词之间用中文分号分开，最后一个关键词后不打标点符号。</w:t>
      </w:r>
    </w:p>
    <w:p w14:paraId="231CA06E" w14:textId="77777777" w:rsidR="007C692F" w:rsidRDefault="005B36AB">
      <w:pPr>
        <w:spacing w:line="360" w:lineRule="auto"/>
        <w:rPr>
          <w:color w:val="FF0000"/>
          <w:sz w:val="24"/>
        </w:rPr>
      </w:pPr>
      <w:r>
        <w:rPr>
          <w:rFonts w:hint="eastAsia"/>
          <w:color w:val="FF0000"/>
          <w:sz w:val="24"/>
        </w:rPr>
        <w:t>示例：</w:t>
      </w:r>
    </w:p>
    <w:p w14:paraId="1C4351B0" w14:textId="77777777" w:rsidR="007C692F" w:rsidRPr="0090769F" w:rsidRDefault="005B36AB">
      <w:pPr>
        <w:pStyle w:val="10"/>
        <w:tabs>
          <w:tab w:val="left" w:pos="0"/>
          <w:tab w:val="left" w:pos="420"/>
        </w:tabs>
        <w:spacing w:before="159" w:after="159"/>
        <w:rPr>
          <w:color w:val="FF0000"/>
        </w:rPr>
      </w:pPr>
      <w:bookmarkStart w:id="37" w:name="_Toc3362"/>
      <w:bookmarkStart w:id="38" w:name="_Toc123589131"/>
      <w:bookmarkStart w:id="39" w:name="_Toc123677423"/>
      <w:r w:rsidRPr="0090769F">
        <w:rPr>
          <w:rFonts w:hint="eastAsia"/>
          <w:color w:val="FF0000"/>
        </w:rPr>
        <w:t>摘</w:t>
      </w:r>
      <w:r w:rsidRPr="0090769F">
        <w:rPr>
          <w:rFonts w:hint="eastAsia"/>
          <w:color w:val="FF0000"/>
        </w:rPr>
        <w:t xml:space="preserve">  </w:t>
      </w:r>
      <w:r w:rsidRPr="0090769F">
        <w:rPr>
          <w:rFonts w:hint="eastAsia"/>
          <w:color w:val="FF0000"/>
        </w:rPr>
        <w:t>要</w:t>
      </w:r>
      <w:bookmarkEnd w:id="37"/>
      <w:bookmarkEnd w:id="38"/>
      <w:bookmarkEnd w:id="39"/>
    </w:p>
    <w:p w14:paraId="5DA1897A" w14:textId="77777777" w:rsidR="007C692F" w:rsidRDefault="005B36AB">
      <w:pPr>
        <w:pStyle w:val="a8"/>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反射式光纤位移传感器由于具有原理简单、实现容易、工作可靠等诸多优点而受到越来越广泛的重视。本系统由于要同时兼顾高精度和大量程的要求，因此在反射式光纤位移传感器的一般原理上进行了新的设计，使它较好的达到了实际的设计要求。鉴于本</w:t>
      </w:r>
    </w:p>
    <w:p w14:paraId="19240489" w14:textId="77777777" w:rsidR="007C692F" w:rsidRDefault="005B36AB">
      <w:pPr>
        <w:pStyle w:val="a8"/>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w:t>
      </w:r>
      <w:proofErr w:type="gramStart"/>
      <w:r>
        <w:rPr>
          <w:rFonts w:ascii="宋体" w:hAnsi="宋体" w:cs="宋体" w:hint="eastAsia"/>
          <w:color w:val="000000"/>
          <w:sz w:val="24"/>
        </w:rPr>
        <w:t>……………</w:t>
      </w:r>
      <w:proofErr w:type="gramEnd"/>
    </w:p>
    <w:p w14:paraId="15CEAEE0" w14:textId="77777777" w:rsidR="007C692F" w:rsidRDefault="008444C7">
      <w:pPr>
        <w:pStyle w:val="a8"/>
        <w:spacing w:after="0" w:line="360" w:lineRule="auto"/>
        <w:ind w:leftChars="0" w:left="0" w:firstLineChars="200" w:firstLine="420"/>
        <w:rPr>
          <w:color w:val="000000"/>
          <w:sz w:val="24"/>
        </w:rPr>
      </w:pPr>
      <w:bookmarkStart w:id="40" w:name="_Toc123589132"/>
      <w:r>
        <w:rPr>
          <w:noProof/>
          <w:color w:val="000000"/>
        </w:rPr>
        <mc:AlternateContent>
          <mc:Choice Requires="wps">
            <w:drawing>
              <wp:anchor distT="0" distB="0" distL="114300" distR="114300" simplePos="0" relativeHeight="251639808" behindDoc="0" locked="0" layoutInCell="1" allowOverlap="1" wp14:anchorId="1945DBA8" wp14:editId="28087E45">
                <wp:simplePos x="0" y="0"/>
                <wp:positionH relativeFrom="column">
                  <wp:posOffset>-744901</wp:posOffset>
                </wp:positionH>
                <wp:positionV relativeFrom="paragraph">
                  <wp:posOffset>364241</wp:posOffset>
                </wp:positionV>
                <wp:extent cx="7129780" cy="1320800"/>
                <wp:effectExtent l="4445" t="4445" r="15875" b="8255"/>
                <wp:wrapNone/>
                <wp:docPr id="120" name="文本框 120"/>
                <wp:cNvGraphicFramePr/>
                <a:graphic xmlns:a="http://schemas.openxmlformats.org/drawingml/2006/main">
                  <a:graphicData uri="http://schemas.microsoft.com/office/word/2010/wordprocessingShape">
                    <wps:wsp>
                      <wps:cNvSpPr txBox="1"/>
                      <wps:spPr>
                        <a:xfrm>
                          <a:off x="0" y="0"/>
                          <a:ext cx="7129780" cy="1320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5A22EA" w14:textId="77777777" w:rsidR="00A321B9" w:rsidRDefault="00A321B9">
                            <w:pPr>
                              <w:spacing w:line="360" w:lineRule="auto"/>
                              <w:ind w:firstLineChars="200" w:firstLine="422"/>
                              <w:rPr>
                                <w:rFonts w:ascii="宋体" w:hAnsi="宋体" w:cs="宋体"/>
                                <w:sz w:val="24"/>
                              </w:rPr>
                            </w:pPr>
                            <w:r>
                              <w:rPr>
                                <w:rFonts w:eastAsia="楷体"/>
                                <w:b/>
                                <w:color w:val="000000"/>
                              </w:rPr>
                              <w:t>排版格式：</w:t>
                            </w:r>
                            <w:r w:rsidRPr="0090769F">
                              <w:rPr>
                                <w:rFonts w:eastAsia="楷体"/>
                                <w:b/>
                                <w:color w:val="FF0000"/>
                              </w:rPr>
                              <w:t>“</w:t>
                            </w:r>
                            <w:r w:rsidRPr="0090769F">
                              <w:rPr>
                                <w:rFonts w:eastAsia="楷体"/>
                                <w:b/>
                                <w:color w:val="FF0000"/>
                              </w:rPr>
                              <w:t>摘要</w:t>
                            </w:r>
                            <w:r w:rsidRPr="0090769F">
                              <w:rPr>
                                <w:rFonts w:eastAsia="楷体"/>
                                <w:b/>
                                <w:color w:val="FF0000"/>
                              </w:rPr>
                              <w:t>”</w:t>
                            </w:r>
                            <w:r>
                              <w:rPr>
                                <w:rFonts w:eastAsia="楷体" w:hint="eastAsia"/>
                                <w:b/>
                                <w:color w:val="FF0000"/>
                              </w:rPr>
                              <w:t>两</w:t>
                            </w:r>
                            <w:r w:rsidRPr="0090769F">
                              <w:rPr>
                                <w:rFonts w:eastAsia="楷体" w:hint="eastAsia"/>
                                <w:b/>
                                <w:color w:val="FF0000"/>
                              </w:rPr>
                              <w:t>字之</w:t>
                            </w:r>
                            <w:r w:rsidRPr="0090769F">
                              <w:rPr>
                                <w:rFonts w:eastAsia="楷体"/>
                                <w:b/>
                                <w:color w:val="FF0000"/>
                              </w:rPr>
                              <w:t>间空</w:t>
                            </w:r>
                            <w:r w:rsidRPr="0090769F">
                              <w:rPr>
                                <w:rFonts w:eastAsia="楷体" w:hint="eastAsia"/>
                                <w:b/>
                                <w:color w:val="FF0000"/>
                              </w:rPr>
                              <w:t>2</w:t>
                            </w:r>
                            <w:r w:rsidRPr="0090769F">
                              <w:rPr>
                                <w:rFonts w:eastAsia="楷体"/>
                                <w:b/>
                                <w:color w:val="FF0000"/>
                              </w:rPr>
                              <w:t>个</w:t>
                            </w:r>
                            <w:r w:rsidRPr="0090769F">
                              <w:rPr>
                                <w:rFonts w:eastAsia="楷体" w:hint="eastAsia"/>
                                <w:b/>
                                <w:color w:val="FF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行距，与摘要正文</w:t>
                            </w:r>
                            <w:proofErr w:type="gramStart"/>
                            <w:r>
                              <w:rPr>
                                <w:rFonts w:eastAsia="楷体" w:hint="eastAsia"/>
                                <w:b/>
                                <w:color w:val="000000"/>
                              </w:rPr>
                              <w:t>不</w:t>
                            </w:r>
                            <w:proofErr w:type="gramEnd"/>
                            <w:r>
                              <w:rPr>
                                <w:rFonts w:eastAsia="楷体" w:hint="eastAsia"/>
                                <w:b/>
                                <w:color w:val="000000"/>
                              </w:rPr>
                              <w:t>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14:paraId="02FA4048" w14:textId="77777777" w:rsidR="00A321B9" w:rsidRDefault="00A321B9">
                            <w:pPr>
                              <w:spacing w:before="50" w:after="50" w:line="360" w:lineRule="auto"/>
                              <w:rPr>
                                <w:bCs/>
                                <w:color w:val="000000"/>
                              </w:rPr>
                            </w:pPr>
                          </w:p>
                        </w:txbxContent>
                      </wps:txbx>
                      <wps:bodyPr upright="1"/>
                    </wps:wsp>
                  </a:graphicData>
                </a:graphic>
              </wp:anchor>
            </w:drawing>
          </mc:Choice>
          <mc:Fallback>
            <w:pict>
              <v:shape w14:anchorId="1945DBA8" id="文本框 120" o:spid="_x0000_s1043" type="#_x0000_t202" style="position:absolute;left:0;text-align:left;margin-left:-58.65pt;margin-top:28.7pt;width:561.4pt;height:104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">
                <v:textbox>
                  <w:txbxContent>
                    <w:p w14:paraId="1E5A22EA" w14:textId="77777777" w:rsidR="00A321B9" w:rsidRDefault="00A321B9">
                      <w:pPr>
                        <w:spacing w:line="360" w:lineRule="auto"/>
                        <w:ind w:firstLineChars="200" w:firstLine="422"/>
                        <w:rPr>
                          <w:rFonts w:ascii="宋体" w:hAnsi="宋体" w:cs="宋体"/>
                          <w:sz w:val="24"/>
                        </w:rPr>
                      </w:pPr>
                      <w:r>
                        <w:rPr>
                          <w:rFonts w:eastAsia="楷体"/>
                          <w:b/>
                          <w:color w:val="000000"/>
                        </w:rPr>
                        <w:t>排版格式：</w:t>
                      </w:r>
                      <w:r w:rsidRPr="0090769F">
                        <w:rPr>
                          <w:rFonts w:eastAsia="楷体"/>
                          <w:b/>
                          <w:color w:val="FF0000"/>
                        </w:rPr>
                        <w:t>“</w:t>
                      </w:r>
                      <w:r w:rsidRPr="0090769F">
                        <w:rPr>
                          <w:rFonts w:eastAsia="楷体"/>
                          <w:b/>
                          <w:color w:val="FF0000"/>
                        </w:rPr>
                        <w:t>摘要</w:t>
                      </w:r>
                      <w:r w:rsidRPr="0090769F">
                        <w:rPr>
                          <w:rFonts w:eastAsia="楷体"/>
                          <w:b/>
                          <w:color w:val="FF0000"/>
                        </w:rPr>
                        <w:t>”</w:t>
                      </w:r>
                      <w:r>
                        <w:rPr>
                          <w:rFonts w:eastAsia="楷体" w:hint="eastAsia"/>
                          <w:b/>
                          <w:color w:val="FF0000"/>
                        </w:rPr>
                        <w:t>两</w:t>
                      </w:r>
                      <w:r w:rsidRPr="0090769F">
                        <w:rPr>
                          <w:rFonts w:eastAsia="楷体" w:hint="eastAsia"/>
                          <w:b/>
                          <w:color w:val="FF0000"/>
                        </w:rPr>
                        <w:t>字之</w:t>
                      </w:r>
                      <w:r w:rsidRPr="0090769F">
                        <w:rPr>
                          <w:rFonts w:eastAsia="楷体"/>
                          <w:b/>
                          <w:color w:val="FF0000"/>
                        </w:rPr>
                        <w:t>间空</w:t>
                      </w:r>
                      <w:r w:rsidRPr="0090769F">
                        <w:rPr>
                          <w:rFonts w:eastAsia="楷体" w:hint="eastAsia"/>
                          <w:b/>
                          <w:color w:val="FF0000"/>
                        </w:rPr>
                        <w:t>2</w:t>
                      </w:r>
                      <w:r w:rsidRPr="0090769F">
                        <w:rPr>
                          <w:rFonts w:eastAsia="楷体"/>
                          <w:b/>
                          <w:color w:val="FF0000"/>
                        </w:rPr>
                        <w:t>个</w:t>
                      </w:r>
                      <w:r w:rsidRPr="0090769F">
                        <w:rPr>
                          <w:rFonts w:eastAsia="楷体" w:hint="eastAsia"/>
                          <w:b/>
                          <w:color w:val="FF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行距，与摘要正文</w:t>
                      </w:r>
                      <w:proofErr w:type="gramStart"/>
                      <w:r>
                        <w:rPr>
                          <w:rFonts w:eastAsia="楷体" w:hint="eastAsia"/>
                          <w:b/>
                          <w:color w:val="000000"/>
                        </w:rPr>
                        <w:t>不</w:t>
                      </w:r>
                      <w:proofErr w:type="gramEnd"/>
                      <w:r>
                        <w:rPr>
                          <w:rFonts w:eastAsia="楷体" w:hint="eastAsia"/>
                          <w:b/>
                          <w:color w:val="000000"/>
                        </w:rPr>
                        <w:t>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14:paraId="02FA4048" w14:textId="77777777" w:rsidR="00A321B9" w:rsidRDefault="00A321B9">
                      <w:pPr>
                        <w:spacing w:before="50" w:after="50" w:line="360" w:lineRule="auto"/>
                        <w:rPr>
                          <w:bCs/>
                          <w:color w:val="000000"/>
                        </w:rPr>
                      </w:pPr>
                    </w:p>
                  </w:txbxContent>
                </v:textbox>
              </v:shape>
            </w:pict>
          </mc:Fallback>
        </mc:AlternateContent>
      </w:r>
      <w:bookmarkEnd w:id="40"/>
      <w:r w:rsidR="005B36AB">
        <w:rPr>
          <w:rFonts w:ascii="宋体" w:hAnsi="宋体" w:cs="宋体" w:hint="eastAsia"/>
          <w:b/>
          <w:color w:val="000000"/>
          <w:sz w:val="24"/>
        </w:rPr>
        <w:t>关键词：</w:t>
      </w:r>
      <w:r w:rsidR="005B36AB">
        <w:rPr>
          <w:color w:val="000000"/>
          <w:sz w:val="24"/>
        </w:rPr>
        <w:t>反射式</w:t>
      </w:r>
      <w:r w:rsidR="005B36AB">
        <w:rPr>
          <w:rFonts w:hint="eastAsia"/>
          <w:color w:val="000000"/>
          <w:sz w:val="24"/>
        </w:rPr>
        <w:t>；</w:t>
      </w:r>
      <w:r w:rsidR="005B36AB">
        <w:rPr>
          <w:color w:val="000000"/>
          <w:sz w:val="24"/>
        </w:rPr>
        <w:t>光纤</w:t>
      </w:r>
      <w:r w:rsidR="005B36AB">
        <w:rPr>
          <w:rFonts w:hint="eastAsia"/>
          <w:color w:val="000000"/>
          <w:sz w:val="24"/>
        </w:rPr>
        <w:t>；</w:t>
      </w:r>
      <w:r w:rsidR="005B36AB">
        <w:rPr>
          <w:color w:val="000000"/>
          <w:sz w:val="24"/>
        </w:rPr>
        <w:t>位移</w:t>
      </w:r>
      <w:r w:rsidR="005B36AB">
        <w:rPr>
          <w:rFonts w:hint="eastAsia"/>
          <w:color w:val="000000"/>
          <w:sz w:val="24"/>
        </w:rPr>
        <w:t>；</w:t>
      </w:r>
      <w:r w:rsidR="005B36AB">
        <w:rPr>
          <w:color w:val="000000"/>
          <w:sz w:val="24"/>
        </w:rPr>
        <w:t>测量</w:t>
      </w:r>
    </w:p>
    <w:p w14:paraId="35177635" w14:textId="77777777" w:rsidR="008444C7" w:rsidRDefault="008444C7">
      <w:pPr>
        <w:pStyle w:val="a8"/>
        <w:spacing w:after="0" w:line="360" w:lineRule="auto"/>
        <w:ind w:leftChars="0" w:left="0" w:firstLineChars="200" w:firstLine="480"/>
        <w:rPr>
          <w:color w:val="000000"/>
          <w:sz w:val="24"/>
        </w:rPr>
      </w:pPr>
    </w:p>
    <w:p w14:paraId="601E96E2" w14:textId="77777777" w:rsidR="008444C7" w:rsidRDefault="008444C7">
      <w:pPr>
        <w:pStyle w:val="a8"/>
        <w:spacing w:after="0" w:line="360" w:lineRule="auto"/>
        <w:ind w:leftChars="0" w:left="0" w:firstLineChars="200" w:firstLine="480"/>
        <w:rPr>
          <w:color w:val="000000"/>
          <w:sz w:val="24"/>
        </w:rPr>
      </w:pPr>
    </w:p>
    <w:p w14:paraId="108F4ED2" w14:textId="77777777" w:rsidR="00A92A25" w:rsidRDefault="00A92A25">
      <w:pPr>
        <w:widowControl/>
        <w:jc w:val="left"/>
        <w:rPr>
          <w:sz w:val="32"/>
          <w:szCs w:val="32"/>
        </w:rPr>
      </w:pPr>
      <w:bookmarkStart w:id="41" w:name="_Toc176755015"/>
      <w:bookmarkStart w:id="42" w:name="_Toc177998623"/>
      <w:bookmarkStart w:id="43" w:name="_Toc176755199"/>
      <w:bookmarkStart w:id="44" w:name="_Toc163534799"/>
      <w:bookmarkStart w:id="45" w:name="_Toc176946404"/>
      <w:bookmarkStart w:id="46" w:name="_Toc176754848"/>
      <w:bookmarkStart w:id="47" w:name="_Toc156292342"/>
      <w:bookmarkStart w:id="48" w:name="_Toc156054418"/>
      <w:bookmarkStart w:id="49" w:name="_Toc178958405"/>
      <w:bookmarkStart w:id="50" w:name="_Toc163534518"/>
      <w:bookmarkStart w:id="51" w:name="_Toc163979242"/>
      <w:bookmarkStart w:id="52" w:name="_Toc175668069"/>
      <w:bookmarkStart w:id="53" w:name="_Toc156291139"/>
      <w:bookmarkStart w:id="54" w:name="_Toc156316883"/>
      <w:bookmarkStart w:id="55" w:name="_Toc160891963"/>
      <w:bookmarkStart w:id="56" w:name="_Toc179176261"/>
      <w:bookmarkStart w:id="57" w:name="_Toc176754955"/>
      <w:bookmarkStart w:id="58" w:name="_Toc178419013"/>
      <w:bookmarkStart w:id="59" w:name="_Toc163533793"/>
      <w:bookmarkStart w:id="60" w:name="_Toc156291991"/>
      <w:bookmarkStart w:id="61" w:name="_Toc156292242"/>
      <w:bookmarkStart w:id="62" w:name="_Toc176534949"/>
      <w:bookmarkStart w:id="63" w:name="_Toc176754563"/>
      <w:bookmarkStart w:id="64" w:name="_Toc156292613"/>
      <w:bookmarkStart w:id="65" w:name="_Toc176755152"/>
      <w:bookmarkStart w:id="66" w:name="_Toc156059699"/>
      <w:bookmarkStart w:id="67" w:name="_Toc176754253"/>
      <w:bookmarkStart w:id="68" w:name="_Toc163534839"/>
      <w:bookmarkStart w:id="69" w:name="_Toc156290949"/>
      <w:bookmarkStart w:id="70" w:name="_Toc176946084"/>
      <w:bookmarkStart w:id="71" w:name="_Toc156291004"/>
      <w:bookmarkStart w:id="72" w:name="_Toc177998743"/>
      <w:r>
        <w:rPr>
          <w:noProof/>
          <w:sz w:val="32"/>
        </w:rPr>
        <mc:AlternateContent>
          <mc:Choice Requires="wps">
            <w:drawing>
              <wp:anchor distT="0" distB="0" distL="114300" distR="114300" simplePos="0" relativeHeight="251646976" behindDoc="0" locked="0" layoutInCell="1" allowOverlap="1" wp14:anchorId="68E0E66B" wp14:editId="16F49068">
                <wp:simplePos x="0" y="0"/>
                <wp:positionH relativeFrom="column">
                  <wp:posOffset>2064836</wp:posOffset>
                </wp:positionH>
                <wp:positionV relativeFrom="paragraph">
                  <wp:posOffset>1145134</wp:posOffset>
                </wp:positionV>
                <wp:extent cx="3681730" cy="700405"/>
                <wp:effectExtent l="4445" t="5080" r="9525" b="81915"/>
                <wp:wrapNone/>
                <wp:docPr id="125" name="矩形标注 125"/>
                <wp:cNvGraphicFramePr/>
                <a:graphic xmlns:a="http://schemas.openxmlformats.org/drawingml/2006/main">
                  <a:graphicData uri="http://schemas.microsoft.com/office/word/2010/wordprocessingShape">
                    <wps:wsp>
                      <wps:cNvSpPr/>
                      <wps:spPr>
                        <a:xfrm>
                          <a:off x="0" y="0"/>
                          <a:ext cx="3681730" cy="700405"/>
                        </a:xfrm>
                        <a:prstGeom prst="wedgeRectCallout">
                          <a:avLst>
                            <a:gd name="adj1" fmla="val -29509"/>
                            <a:gd name="adj2" fmla="val 60046"/>
                          </a:avLst>
                        </a:prstGeom>
                        <a:solidFill>
                          <a:srgbClr val="FFFFFF"/>
                        </a:solidFill>
                        <a:ln w="9525" cap="flat" cmpd="sng">
                          <a:solidFill>
                            <a:srgbClr val="000000"/>
                          </a:solidFill>
                          <a:prstDash val="solid"/>
                          <a:miter/>
                          <a:headEnd type="none" w="med" len="med"/>
                          <a:tailEnd type="none" w="med" len="med"/>
                        </a:ln>
                      </wps:spPr>
                      <wps:txbx>
                        <w:txbxContent>
                          <w:p w14:paraId="454894ED" w14:textId="77777777" w:rsidR="00A321B9" w:rsidRDefault="00A321B9">
                            <w:pPr>
                              <w:rPr>
                                <w:rFonts w:eastAsia="楷体"/>
                                <w:b/>
                                <w:bCs/>
                                <w:szCs w:val="21"/>
                              </w:rPr>
                            </w:pPr>
                            <w:r>
                              <w:rPr>
                                <w:rFonts w:eastAsia="楷体" w:hint="eastAsia"/>
                                <w:b/>
                                <w:bCs/>
                                <w:szCs w:val="21"/>
                              </w:rPr>
                              <w:t>小</w:t>
                            </w:r>
                            <w:r>
                              <w:rPr>
                                <w:rFonts w:eastAsia="楷体"/>
                                <w:b/>
                                <w:bCs/>
                                <w:szCs w:val="21"/>
                              </w:rPr>
                              <w:t>罗马数字（</w:t>
                            </w:r>
                            <w:proofErr w:type="spellStart"/>
                            <w:r>
                              <w:rPr>
                                <w:rFonts w:eastAsia="楷体"/>
                                <w:b/>
                                <w:bCs/>
                                <w:szCs w:val="21"/>
                              </w:rPr>
                              <w:t>i</w:t>
                            </w:r>
                            <w:proofErr w:type="spellEnd"/>
                            <w:r>
                              <w:rPr>
                                <w:rFonts w:eastAsia="楷体"/>
                                <w:b/>
                                <w:bCs/>
                                <w:szCs w:val="21"/>
                              </w:rPr>
                              <w:t>, ii, …</w:t>
                            </w:r>
                            <w:r>
                              <w:rPr>
                                <w:rFonts w:eastAsia="楷体"/>
                                <w:b/>
                                <w:bCs/>
                                <w:szCs w:val="21"/>
                              </w:rPr>
                              <w:t>）连续编码，页码位于页脚居中，单</w:t>
                            </w:r>
                            <w:proofErr w:type="gramStart"/>
                            <w:r>
                              <w:rPr>
                                <w:rFonts w:eastAsia="楷体"/>
                                <w:b/>
                                <w:bCs/>
                                <w:szCs w:val="21"/>
                              </w:rPr>
                              <w:t>倍</w:t>
                            </w:r>
                            <w:proofErr w:type="gramEnd"/>
                            <w:r>
                              <w:rPr>
                                <w:rFonts w:eastAsia="楷体"/>
                                <w:b/>
                                <w:bCs/>
                                <w:szCs w:val="21"/>
                              </w:rPr>
                              <w:t>行距，从</w:t>
                            </w:r>
                            <w:r>
                              <w:rPr>
                                <w:rFonts w:eastAsia="楷体" w:hint="eastAsia"/>
                                <w:b/>
                                <w:bCs/>
                                <w:szCs w:val="21"/>
                              </w:rPr>
                              <w:t>中文</w:t>
                            </w:r>
                            <w:r>
                              <w:rPr>
                                <w:rFonts w:eastAsia="楷体"/>
                                <w:b/>
                                <w:bCs/>
                                <w:szCs w:val="21"/>
                              </w:rPr>
                              <w:t>摘要开始到</w:t>
                            </w:r>
                            <w:r>
                              <w:rPr>
                                <w:rFonts w:eastAsia="楷体" w:hint="eastAsia"/>
                                <w:b/>
                                <w:bCs/>
                                <w:szCs w:val="21"/>
                              </w:rPr>
                              <w:t>目录</w:t>
                            </w:r>
                            <w:r>
                              <w:rPr>
                                <w:rFonts w:eastAsia="楷体"/>
                                <w:b/>
                                <w:bCs/>
                                <w:szCs w:val="21"/>
                              </w:rPr>
                              <w:t>结束，五号</w:t>
                            </w:r>
                            <w:r>
                              <w:rPr>
                                <w:rFonts w:eastAsia="楷体"/>
                                <w:b/>
                                <w:bCs/>
                                <w:color w:val="000000"/>
                                <w:szCs w:val="21"/>
                              </w:rPr>
                              <w:t>Times New Roman</w:t>
                            </w:r>
                            <w:r>
                              <w:rPr>
                                <w:rFonts w:eastAsia="楷体"/>
                                <w:b/>
                                <w:bCs/>
                                <w:color w:val="000000"/>
                                <w:szCs w:val="21"/>
                              </w:rPr>
                              <w:t>。</w:t>
                            </w:r>
                            <w:r>
                              <w:rPr>
                                <w:rFonts w:eastAsia="楷体"/>
                                <w:b/>
                                <w:bCs/>
                                <w:szCs w:val="21"/>
                              </w:rPr>
                              <w:t>页脚边距</w:t>
                            </w:r>
                            <w:r>
                              <w:rPr>
                                <w:rFonts w:eastAsia="楷体"/>
                                <w:b/>
                                <w:bCs/>
                                <w:szCs w:val="21"/>
                              </w:rPr>
                              <w:t>15 mm</w:t>
                            </w:r>
                            <w:r>
                              <w:rPr>
                                <w:rFonts w:eastAsia="楷体" w:hint="eastAsia"/>
                                <w:b/>
                                <w:bCs/>
                                <w:szCs w:val="21"/>
                              </w:rPr>
                              <w:t>。</w:t>
                            </w:r>
                          </w:p>
                        </w:txbxContent>
                      </wps:txbx>
                      <wps:bodyPr upright="1"/>
                    </wps:wsp>
                  </a:graphicData>
                </a:graphic>
              </wp:anchor>
            </w:drawing>
          </mc:Choice>
          <mc:Fallback>
            <w:pict>
              <v:shape w14:anchorId="68E0E66B" id="矩形标注 125" o:spid="_x0000_s1044" type="#_x0000_t61" style="position:absolute;margin-left:162.6pt;margin-top:90.15pt;width:289.9pt;height:55.1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" adj="4426,23770">
                <v:textbox>
                  <w:txbxContent>
                    <w:p w14:paraId="454894ED" w14:textId="77777777" w:rsidR="00A321B9" w:rsidRDefault="00A321B9">
                      <w:pPr>
                        <w:rPr>
                          <w:rFonts w:eastAsia="楷体"/>
                          <w:b/>
                          <w:bCs/>
                          <w:szCs w:val="21"/>
                        </w:rPr>
                      </w:pPr>
                      <w:r>
                        <w:rPr>
                          <w:rFonts w:eastAsia="楷体" w:hint="eastAsia"/>
                          <w:b/>
                          <w:bCs/>
                          <w:szCs w:val="21"/>
                        </w:rPr>
                        <w:t>小</w:t>
                      </w:r>
                      <w:r>
                        <w:rPr>
                          <w:rFonts w:eastAsia="楷体"/>
                          <w:b/>
                          <w:bCs/>
                          <w:szCs w:val="21"/>
                        </w:rPr>
                        <w:t>罗马数字（</w:t>
                      </w:r>
                      <w:proofErr w:type="spellStart"/>
                      <w:r>
                        <w:rPr>
                          <w:rFonts w:eastAsia="楷体"/>
                          <w:b/>
                          <w:bCs/>
                          <w:szCs w:val="21"/>
                        </w:rPr>
                        <w:t>i</w:t>
                      </w:r>
                      <w:proofErr w:type="spellEnd"/>
                      <w:r>
                        <w:rPr>
                          <w:rFonts w:eastAsia="楷体"/>
                          <w:b/>
                          <w:bCs/>
                          <w:szCs w:val="21"/>
                        </w:rPr>
                        <w:t>, ii, …</w:t>
                      </w:r>
                      <w:r>
                        <w:rPr>
                          <w:rFonts w:eastAsia="楷体"/>
                          <w:b/>
                          <w:bCs/>
                          <w:szCs w:val="21"/>
                        </w:rPr>
                        <w:t>）连续编码，页码位于页脚居中，单</w:t>
                      </w:r>
                      <w:proofErr w:type="gramStart"/>
                      <w:r>
                        <w:rPr>
                          <w:rFonts w:eastAsia="楷体"/>
                          <w:b/>
                          <w:bCs/>
                          <w:szCs w:val="21"/>
                        </w:rPr>
                        <w:t>倍</w:t>
                      </w:r>
                      <w:proofErr w:type="gramEnd"/>
                      <w:r>
                        <w:rPr>
                          <w:rFonts w:eastAsia="楷体"/>
                          <w:b/>
                          <w:bCs/>
                          <w:szCs w:val="21"/>
                        </w:rPr>
                        <w:t>行距，从</w:t>
                      </w:r>
                      <w:r>
                        <w:rPr>
                          <w:rFonts w:eastAsia="楷体" w:hint="eastAsia"/>
                          <w:b/>
                          <w:bCs/>
                          <w:szCs w:val="21"/>
                        </w:rPr>
                        <w:t>中文</w:t>
                      </w:r>
                      <w:r>
                        <w:rPr>
                          <w:rFonts w:eastAsia="楷体"/>
                          <w:b/>
                          <w:bCs/>
                          <w:szCs w:val="21"/>
                        </w:rPr>
                        <w:t>摘要开始到</w:t>
                      </w:r>
                      <w:r>
                        <w:rPr>
                          <w:rFonts w:eastAsia="楷体" w:hint="eastAsia"/>
                          <w:b/>
                          <w:bCs/>
                          <w:szCs w:val="21"/>
                        </w:rPr>
                        <w:t>目录</w:t>
                      </w:r>
                      <w:r>
                        <w:rPr>
                          <w:rFonts w:eastAsia="楷体"/>
                          <w:b/>
                          <w:bCs/>
                          <w:szCs w:val="21"/>
                        </w:rPr>
                        <w:t>结束，五号</w:t>
                      </w:r>
                      <w:r>
                        <w:rPr>
                          <w:rFonts w:eastAsia="楷体"/>
                          <w:b/>
                          <w:bCs/>
                          <w:color w:val="000000"/>
                          <w:szCs w:val="21"/>
                        </w:rPr>
                        <w:t>Times New Roman</w:t>
                      </w:r>
                      <w:r>
                        <w:rPr>
                          <w:rFonts w:eastAsia="楷体"/>
                          <w:b/>
                          <w:bCs/>
                          <w:color w:val="000000"/>
                          <w:szCs w:val="21"/>
                        </w:rPr>
                        <w:t>。</w:t>
                      </w:r>
                      <w:r>
                        <w:rPr>
                          <w:rFonts w:eastAsia="楷体"/>
                          <w:b/>
                          <w:bCs/>
                          <w:szCs w:val="21"/>
                        </w:rPr>
                        <w:t>页脚边距</w:t>
                      </w:r>
                      <w:r>
                        <w:rPr>
                          <w:rFonts w:eastAsia="楷体"/>
                          <w:b/>
                          <w:bCs/>
                          <w:szCs w:val="21"/>
                        </w:rPr>
                        <w:t>15 mm</w:t>
                      </w:r>
                      <w:r>
                        <w:rPr>
                          <w:rFonts w:eastAsia="楷体" w:hint="eastAsia"/>
                          <w:b/>
                          <w:bCs/>
                          <w:szCs w:val="21"/>
                        </w:rPr>
                        <w:t>。</w:t>
                      </w:r>
                    </w:p>
                  </w:txbxContent>
                </v:textbox>
              </v:shape>
            </w:pict>
          </mc:Fallback>
        </mc:AlternateContent>
      </w:r>
      <w:r>
        <w:rPr>
          <w:sz w:val="32"/>
          <w:szCs w:val="32"/>
        </w:rPr>
        <w:br w:type="page"/>
      </w:r>
    </w:p>
    <w:p w14:paraId="64CF8549" w14:textId="77777777" w:rsidR="007C692F" w:rsidRDefault="005B36AB">
      <w:pPr>
        <w:spacing w:beforeLines="50" w:before="159" w:afterLines="50" w:after="159"/>
        <w:jc w:val="center"/>
        <w:rPr>
          <w:sz w:val="32"/>
          <w:szCs w:val="32"/>
        </w:rPr>
      </w:pPr>
      <w:r>
        <w:rPr>
          <w:rFonts w:hint="eastAsia"/>
          <w:b/>
          <w:bCs/>
          <w:sz w:val="32"/>
          <w:szCs w:val="32"/>
        </w:rPr>
        <w:lastRenderedPageBreak/>
        <w:t>A</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b/>
          <w:bCs/>
          <w:sz w:val="32"/>
          <w:szCs w:val="32"/>
        </w:rPr>
        <w:t>bstract</w:t>
      </w:r>
    </w:p>
    <w:p w14:paraId="083927CD" w14:textId="77777777" w:rsidR="007C692F" w:rsidRDefault="005B36AB">
      <w:pPr>
        <w:spacing w:line="360" w:lineRule="auto"/>
        <w:ind w:firstLineChars="200" w:firstLine="480"/>
        <w:rPr>
          <w:sz w:val="24"/>
        </w:rPr>
      </w:pPr>
      <w:r>
        <w:rPr>
          <w:rFonts w:hint="eastAsia"/>
          <w:sz w:val="24"/>
        </w:rPr>
        <w:t>英</w:t>
      </w:r>
      <w:r>
        <w:rPr>
          <w:color w:val="000000" w:themeColor="text1"/>
          <w:sz w:val="24"/>
        </w:rPr>
        <w:t>文摘要的内容及关键词应与中文摘要及关键词一致，要符合</w:t>
      </w:r>
      <w:r>
        <w:rPr>
          <w:rFonts w:hint="eastAsia"/>
          <w:color w:val="000000" w:themeColor="text1"/>
          <w:sz w:val="24"/>
        </w:rPr>
        <w:t>英</w:t>
      </w:r>
      <w:r>
        <w:rPr>
          <w:color w:val="000000" w:themeColor="text1"/>
          <w:sz w:val="24"/>
        </w:rPr>
        <w:t>语语法，语句通顺，文字流畅</w:t>
      </w:r>
      <w:r>
        <w:rPr>
          <w:rFonts w:hint="eastAsia"/>
          <w:color w:val="000000" w:themeColor="text1"/>
          <w:sz w:val="24"/>
        </w:rPr>
        <w:t>。</w:t>
      </w:r>
    </w:p>
    <w:p w14:paraId="13B894A1" w14:textId="77777777" w:rsidR="007C692F" w:rsidRDefault="005B36AB">
      <w:pPr>
        <w:pStyle w:val="a8"/>
        <w:spacing w:after="0" w:line="360" w:lineRule="auto"/>
        <w:ind w:leftChars="0" w:left="0" w:firstLineChars="200" w:firstLine="480"/>
        <w:rPr>
          <w:sz w:val="24"/>
        </w:rPr>
      </w:pPr>
      <w:r>
        <w:rPr>
          <w:color w:val="000000"/>
          <w:sz w:val="24"/>
        </w:rPr>
        <w:t>…………………</w:t>
      </w:r>
    </w:p>
    <w:p w14:paraId="2B2A9DF6" w14:textId="77777777" w:rsidR="007C692F" w:rsidRDefault="005B36AB">
      <w:pPr>
        <w:spacing w:line="360" w:lineRule="auto"/>
        <w:ind w:firstLineChars="200" w:firstLine="482"/>
        <w:rPr>
          <w:sz w:val="24"/>
        </w:rPr>
      </w:pPr>
      <w:r>
        <w:rPr>
          <w:b/>
          <w:bCs/>
          <w:color w:val="000000"/>
          <w:sz w:val="24"/>
        </w:rPr>
        <w:t>Key words</w:t>
      </w:r>
      <w:r>
        <w:rPr>
          <w:rFonts w:hint="eastAsia"/>
          <w:b/>
          <w:bCs/>
          <w:sz w:val="24"/>
        </w:rPr>
        <w:t>:</w:t>
      </w:r>
      <w:r>
        <w:rPr>
          <w:b/>
          <w:bCs/>
          <w:sz w:val="24"/>
        </w:rPr>
        <w:t xml:space="preserve"> </w:t>
      </w:r>
      <w:r>
        <w:rPr>
          <w:rFonts w:hint="eastAsia"/>
          <w:sz w:val="24"/>
        </w:rPr>
        <w:t>XXX; XXX; XXX; XXX</w:t>
      </w:r>
    </w:p>
    <w:p w14:paraId="1CFAA60F" w14:textId="77777777" w:rsidR="007C692F" w:rsidRDefault="005B36AB">
      <w:pPr>
        <w:spacing w:line="360" w:lineRule="auto"/>
        <w:ind w:firstLineChars="200" w:firstLine="480"/>
        <w:rPr>
          <w:b/>
          <w:sz w:val="24"/>
        </w:rPr>
      </w:pPr>
      <w:r>
        <w:rPr>
          <w:kern w:val="0"/>
          <w:sz w:val="24"/>
        </w:rPr>
        <w:t>每个关键词组的第一个字母大写，其余为小写，每一关键词之间用</w:t>
      </w:r>
      <w:r>
        <w:rPr>
          <w:rFonts w:hint="eastAsia"/>
          <w:kern w:val="0"/>
          <w:sz w:val="24"/>
        </w:rPr>
        <w:t>英文分号</w:t>
      </w:r>
      <w:r>
        <w:rPr>
          <w:kern w:val="0"/>
          <w:sz w:val="24"/>
        </w:rPr>
        <w:t>分开，最后一个关键词后不打标点符号。</w:t>
      </w:r>
    </w:p>
    <w:p w14:paraId="56C1500F" w14:textId="77777777" w:rsidR="007C692F" w:rsidRDefault="005B36AB">
      <w:pPr>
        <w:spacing w:line="360" w:lineRule="auto"/>
        <w:ind w:firstLineChars="200" w:firstLine="480"/>
        <w:rPr>
          <w:color w:val="FF0000"/>
          <w:sz w:val="24"/>
        </w:rPr>
      </w:pPr>
      <w:r>
        <w:rPr>
          <w:rFonts w:hint="eastAsia"/>
          <w:color w:val="FF0000"/>
          <w:sz w:val="24"/>
        </w:rPr>
        <w:t>示例：</w:t>
      </w:r>
    </w:p>
    <w:p w14:paraId="51293BA5" w14:textId="77777777" w:rsidR="007C692F" w:rsidRDefault="005B36AB">
      <w:pPr>
        <w:pStyle w:val="10"/>
        <w:tabs>
          <w:tab w:val="left" w:pos="0"/>
          <w:tab w:val="left" w:pos="420"/>
        </w:tabs>
        <w:spacing w:before="159" w:after="159"/>
        <w:rPr>
          <w:b/>
        </w:rPr>
      </w:pPr>
      <w:bookmarkStart w:id="73" w:name="_Toc20148"/>
      <w:bookmarkStart w:id="74" w:name="_Toc123589133"/>
      <w:bookmarkStart w:id="75" w:name="_Toc123677424"/>
      <w:r>
        <w:rPr>
          <w:rFonts w:hint="eastAsia"/>
          <w:b/>
        </w:rPr>
        <w:t>Abstract</w:t>
      </w:r>
      <w:bookmarkEnd w:id="73"/>
      <w:bookmarkEnd w:id="74"/>
      <w:bookmarkEnd w:id="75"/>
    </w:p>
    <w:p w14:paraId="35E20DDF" w14:textId="77777777" w:rsidR="007C692F" w:rsidRDefault="005B36AB">
      <w:pPr>
        <w:spacing w:line="360" w:lineRule="auto"/>
        <w:ind w:firstLineChars="200" w:firstLine="480"/>
        <w:rPr>
          <w:color w:val="000000"/>
          <w:sz w:val="24"/>
        </w:rPr>
      </w:pPr>
      <w:r>
        <w:rPr>
          <w:color w:val="000000"/>
          <w:sz w:val="24"/>
        </w:rPr>
        <w:t>Fiber-optic reflective displacement sensor attracts much attention for its particular advantages, such as simply theory, easy realization, good stability and so on. With the requirement of wide measurement range and high precision, it is re-designed based on the basic principle of the simplest reflective fiber-optic sensor. For some work having been finished at the beginning of this project</w:t>
      </w:r>
      <w:r>
        <w:rPr>
          <w:rFonts w:hint="eastAsia"/>
          <w:color w:val="000000"/>
          <w:sz w:val="24"/>
        </w:rPr>
        <w:t>,</w:t>
      </w:r>
      <w:r>
        <w:rPr>
          <w:color w:val="000000"/>
          <w:sz w:val="24"/>
        </w:rPr>
        <w:t xml:space="preserve"> I will mainly describe the electric circuit.  </w:t>
      </w:r>
    </w:p>
    <w:p w14:paraId="3C3AF130" w14:textId="77777777" w:rsidR="007C692F" w:rsidRDefault="005B36AB">
      <w:pPr>
        <w:spacing w:line="360" w:lineRule="auto"/>
        <w:ind w:firstLineChars="200" w:firstLine="480"/>
        <w:rPr>
          <w:color w:val="000000"/>
          <w:sz w:val="24"/>
        </w:rPr>
      </w:pPr>
      <w:r>
        <w:rPr>
          <w:color w:val="000000"/>
          <w:sz w:val="24"/>
        </w:rPr>
        <w:t xml:space="preserve">………………… </w:t>
      </w:r>
    </w:p>
    <w:p w14:paraId="3C439BB9" w14:textId="77777777" w:rsidR="007C692F" w:rsidRDefault="005B36AB">
      <w:pPr>
        <w:pStyle w:val="af2"/>
        <w:widowControl w:val="0"/>
        <w:spacing w:line="360" w:lineRule="auto"/>
        <w:ind w:firstLineChars="200" w:firstLine="482"/>
        <w:jc w:val="both"/>
        <w:textAlignment w:val="baseline"/>
      </w:pPr>
      <w:r>
        <w:rPr>
          <w:rFonts w:ascii="Times New Roman" w:hAnsi="Times New Roman"/>
          <w:b/>
          <w:bCs/>
          <w:color w:val="000000"/>
          <w:kern w:val="2"/>
        </w:rPr>
        <w:t>Key words</w:t>
      </w:r>
      <w:r>
        <w:rPr>
          <w:rFonts w:ascii="Times New Roman" w:hAnsi="Times New Roman" w:hint="eastAsia"/>
          <w:b/>
          <w:color w:val="000000"/>
          <w:kern w:val="2"/>
        </w:rPr>
        <w:t>:</w:t>
      </w:r>
      <w:r>
        <w:rPr>
          <w:rFonts w:ascii="Times New Roman" w:hAnsi="Times New Roman" w:hint="eastAsia"/>
          <w:bCs/>
          <w:color w:val="000000"/>
          <w:kern w:val="2"/>
        </w:rPr>
        <w:t xml:space="preserve"> </w:t>
      </w:r>
      <w:r>
        <w:rPr>
          <w:rFonts w:ascii="Times New Roman" w:hAnsi="Times New Roman"/>
          <w:color w:val="000000"/>
        </w:rPr>
        <w:t>Reflective</w:t>
      </w:r>
      <w:r>
        <w:rPr>
          <w:rFonts w:ascii="Times New Roman" w:hAnsi="Times New Roman" w:hint="eastAsia"/>
          <w:color w:val="000000"/>
        </w:rPr>
        <w:t xml:space="preserve">; </w:t>
      </w:r>
      <w:r>
        <w:rPr>
          <w:rFonts w:ascii="Times New Roman" w:hAnsi="Times New Roman"/>
          <w:color w:val="000000"/>
        </w:rPr>
        <w:t>Fiber-optic</w:t>
      </w:r>
      <w:r>
        <w:rPr>
          <w:rFonts w:ascii="Times New Roman" w:hAnsi="Times New Roman" w:hint="eastAsia"/>
          <w:color w:val="000000"/>
        </w:rPr>
        <w:t xml:space="preserve">; </w:t>
      </w:r>
      <w:r>
        <w:rPr>
          <w:rFonts w:ascii="Times New Roman" w:hAnsi="Times New Roman"/>
          <w:color w:val="000000"/>
        </w:rPr>
        <w:t>Displacement</w:t>
      </w:r>
      <w:r>
        <w:rPr>
          <w:rFonts w:ascii="Times New Roman" w:hAnsi="Times New Roman" w:hint="eastAsia"/>
          <w:color w:val="000000"/>
        </w:rPr>
        <w:t xml:space="preserve">; </w:t>
      </w:r>
      <w:r>
        <w:rPr>
          <w:rFonts w:ascii="Times New Roman" w:hAnsi="Times New Roman"/>
          <w:color w:val="000000"/>
        </w:rPr>
        <w:t>Measuring</w:t>
      </w:r>
    </w:p>
    <w:p w14:paraId="08B9E785" w14:textId="77777777" w:rsidR="007C692F" w:rsidRDefault="005B36AB">
      <w:pPr>
        <w:spacing w:line="360" w:lineRule="auto"/>
        <w:jc w:val="center"/>
        <w:rPr>
          <w:rFonts w:ascii="宋体" w:hAnsi="宋体" w:cs="宋体"/>
          <w:sz w:val="24"/>
        </w:rPr>
      </w:pPr>
      <w:bookmarkStart w:id="76" w:name="_Toc163534800"/>
      <w:bookmarkStart w:id="77" w:name="_Toc156316884"/>
      <w:bookmarkStart w:id="78" w:name="_Toc160891964"/>
      <w:bookmarkStart w:id="79" w:name="_Toc156291005"/>
      <w:bookmarkStart w:id="80" w:name="_Toc163534840"/>
      <w:bookmarkStart w:id="81" w:name="_Toc163979243"/>
      <w:bookmarkStart w:id="82" w:name="_Toc156292614"/>
      <w:bookmarkStart w:id="83" w:name="_Toc156054419"/>
      <w:bookmarkStart w:id="84" w:name="_Toc163534519"/>
      <w:bookmarkStart w:id="85" w:name="_Toc156292243"/>
      <w:bookmarkStart w:id="86" w:name="_Toc156292343"/>
      <w:bookmarkStart w:id="87" w:name="_Toc156291992"/>
      <w:bookmarkStart w:id="88" w:name="_Toc163533794"/>
      <w:bookmarkStart w:id="89" w:name="_Toc156290950"/>
      <w:bookmarkStart w:id="90" w:name="_Toc156059700"/>
      <w:bookmarkStart w:id="91" w:name="_Toc156291140"/>
      <w:r>
        <w:rPr>
          <w:noProof/>
          <w:color w:val="000000"/>
        </w:rPr>
        <mc:AlternateContent>
          <mc:Choice Requires="wps">
            <w:drawing>
              <wp:anchor distT="0" distB="0" distL="114300" distR="114300" simplePos="0" relativeHeight="251641856" behindDoc="0" locked="0" layoutInCell="1" allowOverlap="1" wp14:anchorId="3F54B116" wp14:editId="2F1A6186">
                <wp:simplePos x="0" y="0"/>
                <wp:positionH relativeFrom="column">
                  <wp:posOffset>-223520</wp:posOffset>
                </wp:positionH>
                <wp:positionV relativeFrom="paragraph">
                  <wp:posOffset>127000</wp:posOffset>
                </wp:positionV>
                <wp:extent cx="6424930" cy="1586230"/>
                <wp:effectExtent l="4445" t="5080" r="9525" b="8890"/>
                <wp:wrapNone/>
                <wp:docPr id="113" name="文本框 113"/>
                <wp:cNvGraphicFramePr/>
                <a:graphic xmlns:a="http://schemas.openxmlformats.org/drawingml/2006/main">
                  <a:graphicData uri="http://schemas.microsoft.com/office/word/2010/wordprocessingShape">
                    <wps:wsp>
                      <wps:cNvSpPr txBox="1"/>
                      <wps:spPr>
                        <a:xfrm>
                          <a:off x="0" y="0"/>
                          <a:ext cx="6424930" cy="1586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18F9A6" w14:textId="77777777" w:rsidR="00A321B9" w:rsidRDefault="00A321B9">
                            <w:pPr>
                              <w:snapToGrid w:val="0"/>
                              <w:spacing w:beforeLines="100" w:before="318" w:afterLines="100" w:after="318"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w:t>
                            </w:r>
                            <w:proofErr w:type="gramStart"/>
                            <w:r>
                              <w:rPr>
                                <w:rFonts w:eastAsia="楷体" w:hint="eastAsia"/>
                                <w:b/>
                                <w:bCs/>
                                <w:color w:val="000000"/>
                              </w:rPr>
                              <w:t>倍</w:t>
                            </w:r>
                            <w:proofErr w:type="gramEnd"/>
                            <w:r>
                              <w:rPr>
                                <w:rFonts w:eastAsia="楷体" w:hint="eastAsia"/>
                                <w:b/>
                                <w:bCs/>
                                <w:color w:val="000000"/>
                              </w:rPr>
                              <w:t>行距，</w:t>
                            </w:r>
                            <w:r>
                              <w:rPr>
                                <w:rFonts w:eastAsia="楷体" w:hint="eastAsia"/>
                                <w:b/>
                                <w:color w:val="000000"/>
                              </w:rPr>
                              <w:t>与摘要正文</w:t>
                            </w:r>
                            <w:proofErr w:type="gramStart"/>
                            <w:r>
                              <w:rPr>
                                <w:rFonts w:eastAsia="楷体" w:hint="eastAsia"/>
                                <w:b/>
                                <w:color w:val="000000"/>
                              </w:rPr>
                              <w:t>不</w:t>
                            </w:r>
                            <w:proofErr w:type="gramEnd"/>
                            <w:r>
                              <w:rPr>
                                <w:rFonts w:eastAsia="楷体" w:hint="eastAsia"/>
                                <w:b/>
                                <w:color w:val="000000"/>
                              </w:rPr>
                              <w:t>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wps:txbx>
                      <wps:bodyPr upright="1"/>
                    </wps:wsp>
                  </a:graphicData>
                </a:graphic>
              </wp:anchor>
            </w:drawing>
          </mc:Choice>
          <mc:Fallback>
            <w:pict>
              <v:shape w14:anchorId="3F54B116" id="文本框 113" o:spid="_x0000_s1045" type="#_x0000_t202" style="position:absolute;left:0;text-align:left;margin-left:-17.6pt;margin-top:10pt;width:505.9pt;height:124.9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">
                <v:textbox>
                  <w:txbxContent>
                    <w:p w14:paraId="0F18F9A6" w14:textId="77777777" w:rsidR="00A321B9" w:rsidRDefault="00A321B9">
                      <w:pPr>
                        <w:snapToGrid w:val="0"/>
                        <w:spacing w:beforeLines="100" w:before="318" w:afterLines="100" w:after="318"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w:t>
                      </w:r>
                      <w:proofErr w:type="gramStart"/>
                      <w:r>
                        <w:rPr>
                          <w:rFonts w:eastAsia="楷体" w:hint="eastAsia"/>
                          <w:b/>
                          <w:bCs/>
                          <w:color w:val="000000"/>
                        </w:rPr>
                        <w:t>倍</w:t>
                      </w:r>
                      <w:proofErr w:type="gramEnd"/>
                      <w:r>
                        <w:rPr>
                          <w:rFonts w:eastAsia="楷体" w:hint="eastAsia"/>
                          <w:b/>
                          <w:bCs/>
                          <w:color w:val="000000"/>
                        </w:rPr>
                        <w:t>行距，</w:t>
                      </w:r>
                      <w:r>
                        <w:rPr>
                          <w:rFonts w:eastAsia="楷体" w:hint="eastAsia"/>
                          <w:b/>
                          <w:color w:val="000000"/>
                        </w:rPr>
                        <w:t>与摘要正文</w:t>
                      </w:r>
                      <w:proofErr w:type="gramStart"/>
                      <w:r>
                        <w:rPr>
                          <w:rFonts w:eastAsia="楷体" w:hint="eastAsia"/>
                          <w:b/>
                          <w:color w:val="000000"/>
                        </w:rPr>
                        <w:t>不</w:t>
                      </w:r>
                      <w:proofErr w:type="gramEnd"/>
                      <w:r>
                        <w:rPr>
                          <w:rFonts w:eastAsia="楷体" w:hint="eastAsia"/>
                          <w:b/>
                          <w:color w:val="000000"/>
                        </w:rPr>
                        <w:t>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v:textbox>
              </v:shape>
            </w:pict>
          </mc:Fallback>
        </mc:AlternateConten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EF38E97" w14:textId="77777777" w:rsidR="007C692F" w:rsidRDefault="007C692F">
      <w:pPr>
        <w:spacing w:beforeLines="100" w:before="318" w:afterLines="100" w:after="318" w:line="360" w:lineRule="auto"/>
        <w:jc w:val="center"/>
        <w:rPr>
          <w:rFonts w:ascii="宋体" w:hAnsi="宋体" w:cs="宋体"/>
          <w:sz w:val="24"/>
        </w:rPr>
      </w:pPr>
    </w:p>
    <w:p w14:paraId="40B21650" w14:textId="77777777" w:rsidR="007C692F" w:rsidRDefault="007C692F">
      <w:pPr>
        <w:spacing w:line="360" w:lineRule="auto"/>
        <w:rPr>
          <w:rFonts w:ascii="宋体" w:hAnsi="宋体" w:cs="宋体"/>
          <w:sz w:val="24"/>
        </w:rPr>
      </w:pPr>
    </w:p>
    <w:p w14:paraId="0B0EE4A4" w14:textId="77777777" w:rsidR="007C692F" w:rsidRDefault="007C692F">
      <w:pPr>
        <w:pStyle w:val="1"/>
        <w:ind w:firstLine="480"/>
        <w:rPr>
          <w:rFonts w:ascii="宋体" w:hAnsi="宋体" w:cs="宋体"/>
          <w:szCs w:val="24"/>
        </w:rPr>
      </w:pPr>
    </w:p>
    <w:p w14:paraId="5566186E" w14:textId="77777777" w:rsidR="00A92A25" w:rsidRDefault="00A92A25">
      <w:pPr>
        <w:widowControl/>
        <w:jc w:val="left"/>
        <w:rPr>
          <w:rFonts w:ascii="宋体" w:hAnsi="宋体" w:cs="宋体"/>
          <w:sz w:val="24"/>
        </w:rPr>
      </w:pPr>
      <w:r>
        <w:rPr>
          <w:rFonts w:ascii="宋体" w:hAnsi="宋体" w:cs="宋体"/>
        </w:rPr>
        <w:br w:type="page"/>
      </w:r>
    </w:p>
    <w:p w14:paraId="48C41E49" w14:textId="77777777" w:rsidR="007C692F" w:rsidRDefault="005B36AB">
      <w:pPr>
        <w:pStyle w:val="10"/>
        <w:tabs>
          <w:tab w:val="left" w:pos="0"/>
          <w:tab w:val="left" w:pos="420"/>
        </w:tabs>
        <w:spacing w:before="159" w:after="159"/>
      </w:pPr>
      <w:bookmarkStart w:id="92" w:name="_Toc15463"/>
      <w:bookmarkStart w:id="93" w:name="_Toc123589134"/>
      <w:bookmarkStart w:id="94" w:name="_Toc123677425"/>
      <w:r>
        <w:rPr>
          <w:rFonts w:hint="eastAsia"/>
        </w:rPr>
        <w:lastRenderedPageBreak/>
        <w:t>论文创新点摘要</w:t>
      </w:r>
      <w:bookmarkEnd w:id="92"/>
      <w:bookmarkEnd w:id="93"/>
      <w:bookmarkEnd w:id="94"/>
    </w:p>
    <w:p w14:paraId="26CAA6B2" w14:textId="77777777" w:rsidR="007C692F" w:rsidRDefault="005B36AB">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突出论文成果独创之处，要求实事求是，简明扼要。创新点摘要</w:t>
      </w:r>
      <w:r>
        <w:rPr>
          <w:rFonts w:eastAsiaTheme="minorEastAsia"/>
          <w:color w:val="000000" w:themeColor="text1"/>
          <w:sz w:val="24"/>
        </w:rPr>
        <w:t>3</w:t>
      </w:r>
      <w:r>
        <w:rPr>
          <w:sz w:val="24"/>
        </w:rPr>
        <w:t>~</w:t>
      </w:r>
      <w:r>
        <w:rPr>
          <w:rFonts w:eastAsiaTheme="minorEastAsia"/>
          <w:color w:val="000000" w:themeColor="text1"/>
          <w:sz w:val="24"/>
        </w:rPr>
        <w:t>4</w:t>
      </w:r>
      <w:r>
        <w:rPr>
          <w:rFonts w:asciiTheme="minorEastAsia" w:eastAsiaTheme="minorEastAsia" w:hAnsiTheme="minorEastAsia" w:cstheme="minorEastAsia" w:hint="eastAsia"/>
          <w:color w:val="000000" w:themeColor="text1"/>
          <w:sz w:val="24"/>
        </w:rPr>
        <w:t>条即可，分条列出。</w:t>
      </w:r>
    </w:p>
    <w:p w14:paraId="4769BBC7" w14:textId="77777777" w:rsidR="007C692F" w:rsidRDefault="005B36AB">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FF0000"/>
          <w:sz w:val="24"/>
        </w:rPr>
        <w:t>示例：</w:t>
      </w:r>
    </w:p>
    <w:p w14:paraId="3E559537" w14:textId="77777777" w:rsidR="007C692F" w:rsidRDefault="005B36AB">
      <w:pPr>
        <w:spacing w:line="360" w:lineRule="auto"/>
        <w:ind w:firstLineChars="200" w:firstLine="480"/>
        <w:rPr>
          <w:sz w:val="24"/>
        </w:rPr>
      </w:pPr>
      <w:r>
        <w:rPr>
          <w:rFonts w:hint="eastAsia"/>
          <w:sz w:val="24"/>
        </w:rPr>
        <w:t>（</w:t>
      </w:r>
      <w:r>
        <w:rPr>
          <w:rFonts w:hint="eastAsia"/>
          <w:sz w:val="24"/>
        </w:rPr>
        <w:t>1</w:t>
      </w:r>
      <w:r>
        <w:rPr>
          <w:rFonts w:hint="eastAsia"/>
          <w:sz w:val="24"/>
        </w:rPr>
        <w:t>）提出了</w:t>
      </w:r>
      <w:r>
        <w:rPr>
          <w:rFonts w:hint="eastAsia"/>
          <w:sz w:val="24"/>
        </w:rPr>
        <w:t>**</w:t>
      </w:r>
      <w:r>
        <w:rPr>
          <w:rFonts w:hint="eastAsia"/>
          <w:sz w:val="24"/>
        </w:rPr>
        <w:t>方法。</w:t>
      </w:r>
      <w:r>
        <w:rPr>
          <w:sz w:val="24"/>
        </w:rPr>
        <w:t>（见第</w:t>
      </w:r>
      <w:r>
        <w:rPr>
          <w:sz w:val="24"/>
        </w:rPr>
        <w:t>2</w:t>
      </w:r>
      <w:r>
        <w:rPr>
          <w:sz w:val="24"/>
        </w:rPr>
        <w:t>章）相关研究成果在《</w:t>
      </w:r>
      <w:r>
        <w:rPr>
          <w:sz w:val="24"/>
        </w:rPr>
        <w:t>Journal of Applied Polymer Science</w:t>
      </w:r>
      <w:r>
        <w:rPr>
          <w:sz w:val="24"/>
        </w:rPr>
        <w:t>》、《</w:t>
      </w:r>
      <w:r>
        <w:rPr>
          <w:kern w:val="0"/>
          <w:sz w:val="24"/>
        </w:rPr>
        <w:t>中国石油大学学报（自然科学版）</w:t>
      </w:r>
      <w:r>
        <w:rPr>
          <w:sz w:val="24"/>
        </w:rPr>
        <w:t>》等国际国内权威期刊上发表论文</w:t>
      </w:r>
      <w:r>
        <w:rPr>
          <w:rFonts w:hint="eastAsia"/>
          <w:sz w:val="24"/>
        </w:rPr>
        <w:t>4</w:t>
      </w:r>
      <w:r>
        <w:rPr>
          <w:sz w:val="24"/>
        </w:rPr>
        <w:t>篇。</w:t>
      </w:r>
    </w:p>
    <w:p w14:paraId="744A233D" w14:textId="77777777" w:rsidR="007C692F" w:rsidRDefault="005B36AB">
      <w:pPr>
        <w:spacing w:line="360" w:lineRule="auto"/>
        <w:ind w:firstLineChars="200" w:firstLine="480"/>
        <w:rPr>
          <w:sz w:val="24"/>
        </w:rPr>
      </w:pPr>
      <w:r>
        <w:rPr>
          <w:rFonts w:hint="eastAsia"/>
          <w:sz w:val="24"/>
        </w:rPr>
        <w:t>（</w:t>
      </w:r>
      <w:r>
        <w:rPr>
          <w:rFonts w:hint="eastAsia"/>
          <w:sz w:val="24"/>
        </w:rPr>
        <w:t>2</w:t>
      </w:r>
      <w:r>
        <w:rPr>
          <w:rFonts w:hint="eastAsia"/>
          <w:sz w:val="24"/>
        </w:rPr>
        <w:t>）建立了</w:t>
      </w:r>
      <w:r>
        <w:rPr>
          <w:rFonts w:hint="eastAsia"/>
          <w:sz w:val="24"/>
        </w:rPr>
        <w:t>**</w:t>
      </w:r>
      <w:r>
        <w:rPr>
          <w:rFonts w:hint="eastAsia"/>
          <w:sz w:val="24"/>
        </w:rPr>
        <w:t>模型。</w:t>
      </w:r>
      <w:r>
        <w:rPr>
          <w:sz w:val="24"/>
        </w:rPr>
        <w:t>（见第</w:t>
      </w:r>
      <w:r>
        <w:rPr>
          <w:rFonts w:hint="eastAsia"/>
          <w:sz w:val="24"/>
        </w:rPr>
        <w:t>3</w:t>
      </w:r>
      <w:r>
        <w:rPr>
          <w:sz w:val="24"/>
        </w:rPr>
        <w:t>章）</w:t>
      </w:r>
      <w:r>
        <w:rPr>
          <w:rFonts w:hint="eastAsia"/>
          <w:sz w:val="24"/>
        </w:rPr>
        <w:t>相关研究成果在《</w:t>
      </w:r>
      <w:r>
        <w:rPr>
          <w:rFonts w:hint="eastAsia"/>
          <w:sz w:val="24"/>
        </w:rPr>
        <w:t>Energy &amp; Fuels</w:t>
      </w:r>
      <w:r>
        <w:rPr>
          <w:rFonts w:hint="eastAsia"/>
          <w:sz w:val="24"/>
        </w:rPr>
        <w:t>》、《</w:t>
      </w:r>
      <w:r>
        <w:rPr>
          <w:rFonts w:hint="eastAsia"/>
          <w:sz w:val="24"/>
        </w:rPr>
        <w:t>Energy Sources</w:t>
      </w:r>
      <w:r>
        <w:rPr>
          <w:rFonts w:hint="eastAsia"/>
          <w:sz w:val="24"/>
        </w:rPr>
        <w:t>》、</w:t>
      </w:r>
      <w:r>
        <w:rPr>
          <w:sz w:val="24"/>
        </w:rPr>
        <w:t>《</w:t>
      </w:r>
      <w:r>
        <w:rPr>
          <w:kern w:val="0"/>
          <w:sz w:val="24"/>
        </w:rPr>
        <w:t>中国石油大学学报（自然科学版）</w:t>
      </w:r>
      <w:r>
        <w:rPr>
          <w:sz w:val="24"/>
        </w:rPr>
        <w:t>》</w:t>
      </w:r>
      <w:r>
        <w:rPr>
          <w:rFonts w:hint="eastAsia"/>
          <w:sz w:val="24"/>
        </w:rPr>
        <w:t>、</w:t>
      </w:r>
      <w:r>
        <w:rPr>
          <w:sz w:val="24"/>
        </w:rPr>
        <w:t>《</w:t>
      </w:r>
      <w:r>
        <w:rPr>
          <w:rFonts w:hint="eastAsia"/>
          <w:sz w:val="24"/>
        </w:rPr>
        <w:t>西南石油大学学报</w:t>
      </w:r>
      <w:r>
        <w:rPr>
          <w:sz w:val="24"/>
        </w:rPr>
        <w:t>》</w:t>
      </w:r>
      <w:r>
        <w:rPr>
          <w:rFonts w:hint="eastAsia"/>
          <w:sz w:val="24"/>
        </w:rPr>
        <w:t>等国际国内权威期刊上发表论文</w:t>
      </w:r>
      <w:r>
        <w:rPr>
          <w:rFonts w:hint="eastAsia"/>
          <w:sz w:val="24"/>
        </w:rPr>
        <w:t>6</w:t>
      </w:r>
      <w:r>
        <w:rPr>
          <w:rFonts w:hint="eastAsia"/>
          <w:sz w:val="24"/>
        </w:rPr>
        <w:t>篇，</w:t>
      </w:r>
      <w:r>
        <w:rPr>
          <w:rFonts w:ascii="宋体" w:cs="宋体" w:hint="eastAsia"/>
          <w:kern w:val="0"/>
          <w:sz w:val="24"/>
        </w:rPr>
        <w:t>并申请国家发明专利</w:t>
      </w:r>
      <w:r>
        <w:rPr>
          <w:rFonts w:ascii="TimesNewRomanPSMT" w:hAnsi="TimesNewRomanPSMT" w:cs="TimesNewRomanPSMT" w:hint="eastAsia"/>
          <w:kern w:val="0"/>
          <w:sz w:val="24"/>
        </w:rPr>
        <w:t>1</w:t>
      </w:r>
      <w:r>
        <w:rPr>
          <w:rFonts w:ascii="宋体" w:cs="宋体" w:hint="eastAsia"/>
          <w:kern w:val="0"/>
          <w:sz w:val="24"/>
        </w:rPr>
        <w:t>项</w:t>
      </w:r>
      <w:r>
        <w:rPr>
          <w:rFonts w:hint="eastAsia"/>
          <w:sz w:val="24"/>
        </w:rPr>
        <w:t>。</w:t>
      </w:r>
    </w:p>
    <w:p w14:paraId="5B36C735" w14:textId="77777777" w:rsidR="007C692F" w:rsidRDefault="005B36AB">
      <w:pPr>
        <w:spacing w:line="360" w:lineRule="auto"/>
        <w:ind w:firstLineChars="200" w:firstLine="480"/>
        <w:rPr>
          <w:sz w:val="24"/>
        </w:rPr>
      </w:pPr>
      <w:r>
        <w:rPr>
          <w:rFonts w:hint="eastAsia"/>
          <w:sz w:val="24"/>
        </w:rPr>
        <w:t>（</w:t>
      </w:r>
      <w:r>
        <w:rPr>
          <w:rFonts w:hint="eastAsia"/>
          <w:sz w:val="24"/>
        </w:rPr>
        <w:t>3</w:t>
      </w:r>
      <w:r>
        <w:rPr>
          <w:rFonts w:hint="eastAsia"/>
          <w:sz w:val="24"/>
        </w:rPr>
        <w:t>）……</w:t>
      </w:r>
    </w:p>
    <w:p w14:paraId="5F851365" w14:textId="77777777" w:rsidR="007C692F" w:rsidRDefault="005B36AB">
      <w:pPr>
        <w:spacing w:line="360" w:lineRule="auto"/>
        <w:ind w:firstLineChars="200" w:firstLine="480"/>
        <w:rPr>
          <w:sz w:val="24"/>
        </w:rPr>
      </w:pPr>
      <w:r>
        <w:rPr>
          <w:rFonts w:hint="eastAsia"/>
          <w:sz w:val="24"/>
        </w:rPr>
        <w:t>（</w:t>
      </w:r>
      <w:r>
        <w:rPr>
          <w:rFonts w:hint="eastAsia"/>
          <w:sz w:val="24"/>
        </w:rPr>
        <w:t>4</w:t>
      </w:r>
      <w:r>
        <w:rPr>
          <w:rFonts w:hint="eastAsia"/>
          <w:sz w:val="24"/>
        </w:rPr>
        <w:t>）……</w:t>
      </w:r>
    </w:p>
    <w:p w14:paraId="0F45ED0D" w14:textId="77777777" w:rsidR="007C692F" w:rsidRDefault="005B36AB">
      <w:pPr>
        <w:spacing w:line="360" w:lineRule="auto"/>
        <w:ind w:firstLineChars="200"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43904" behindDoc="0" locked="0" layoutInCell="1" allowOverlap="1" wp14:anchorId="221C24ED" wp14:editId="2CC16A5F">
                <wp:simplePos x="0" y="0"/>
                <wp:positionH relativeFrom="column">
                  <wp:posOffset>57785</wp:posOffset>
                </wp:positionH>
                <wp:positionV relativeFrom="paragraph">
                  <wp:posOffset>694690</wp:posOffset>
                </wp:positionV>
                <wp:extent cx="5803265" cy="1115060"/>
                <wp:effectExtent l="4445" t="4445" r="8890" b="10795"/>
                <wp:wrapNone/>
                <wp:docPr id="123" name="文本框 123"/>
                <wp:cNvGraphicFramePr/>
                <a:graphic xmlns:a="http://schemas.openxmlformats.org/drawingml/2006/main">
                  <a:graphicData uri="http://schemas.microsoft.com/office/word/2010/wordprocessingShape">
                    <wps:wsp>
                      <wps:cNvSpPr txBox="1"/>
                      <wps:spPr>
                        <a:xfrm>
                          <a:off x="0" y="0"/>
                          <a:ext cx="5803265" cy="11150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837644" w14:textId="77777777" w:rsidR="00A321B9" w:rsidRDefault="00A321B9">
                            <w:pPr>
                              <w:spacing w:before="50" w:after="50" w:line="360" w:lineRule="auto"/>
                              <w:rPr>
                                <w:rFonts w:ascii="楷体" w:eastAsia="楷体" w:hAnsi="楷体" w:cs="楷体"/>
                                <w:b/>
                                <w:color w:val="000000"/>
                              </w:rPr>
                            </w:pPr>
                            <w:r>
                              <w:rPr>
                                <w:rFonts w:eastAsia="楷体"/>
                                <w:b/>
                                <w:color w:val="000000"/>
                              </w:rPr>
                              <w:t>排版格式：</w:t>
                            </w:r>
                            <w:r>
                              <w:rPr>
                                <w:rFonts w:eastAsia="楷体" w:hint="eastAsia"/>
                                <w:b/>
                                <w:color w:val="000000"/>
                              </w:rPr>
                              <w:t>“</w:t>
                            </w:r>
                            <w:r>
                              <w:rPr>
                                <w:rFonts w:eastAsia="楷体"/>
                                <w:b/>
                                <w:color w:val="000000"/>
                              </w:rPr>
                              <w:t>论文创新点摘要</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行距。正文</w:t>
                            </w:r>
                            <w:r>
                              <w:rPr>
                                <w:rFonts w:eastAsia="楷体"/>
                                <w:b/>
                                <w:color w:val="000000"/>
                              </w:rPr>
                              <w:t>采用小四号宋体</w:t>
                            </w:r>
                            <w:r>
                              <w:rPr>
                                <w:rFonts w:ascii="宋体" w:hAnsi="宋体" w:cs="宋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用序号“（</w:t>
                            </w:r>
                            <w:r>
                              <w:rPr>
                                <w:rFonts w:eastAsia="楷体" w:hint="eastAsia"/>
                                <w:b/>
                                <w:color w:val="000000"/>
                              </w:rPr>
                              <w:t>1</w:t>
                            </w:r>
                            <w:r>
                              <w:rPr>
                                <w:rFonts w:eastAsia="楷体" w:hint="eastAsia"/>
                                <w:b/>
                                <w:color w:val="000000"/>
                              </w:rPr>
                              <w:t>）”、“（</w:t>
                            </w:r>
                            <w:r>
                              <w:rPr>
                                <w:rFonts w:eastAsia="楷体" w:hint="eastAsia"/>
                                <w:b/>
                                <w:color w:val="000000"/>
                              </w:rPr>
                              <w:t>2</w:t>
                            </w:r>
                            <w:r>
                              <w:rPr>
                                <w:rFonts w:eastAsia="楷体" w:hint="eastAsia"/>
                                <w:b/>
                                <w:color w:val="000000"/>
                              </w:rPr>
                              <w:t>）”</w:t>
                            </w:r>
                            <w:r>
                              <w:rPr>
                                <w:rFonts w:eastAsia="楷体" w:hint="eastAsia"/>
                                <w:b/>
                                <w:color w:val="000000"/>
                              </w:rPr>
                              <w:t xml:space="preserve"> </w:t>
                            </w:r>
                            <w:r>
                              <w:rPr>
                                <w:rFonts w:eastAsia="楷体" w:hint="eastAsia"/>
                                <w:b/>
                                <w:color w:val="000000"/>
                              </w:rPr>
                              <w:t>等分条列出，两端对齐，首行缩进</w:t>
                            </w:r>
                            <w:r>
                              <w:rPr>
                                <w:rFonts w:eastAsia="楷体" w:hint="eastAsia"/>
                                <w:b/>
                                <w:color w:val="000000"/>
                              </w:rPr>
                              <w:t>2</w:t>
                            </w:r>
                            <w:r>
                              <w:rPr>
                                <w:rFonts w:eastAsia="楷体" w:hint="eastAsia"/>
                                <w:b/>
                                <w:color w:val="000000"/>
                              </w:rPr>
                              <w:t>字符，</w:t>
                            </w:r>
                            <w:r>
                              <w:rPr>
                                <w:rFonts w:eastAsia="楷体"/>
                                <w:b/>
                                <w:color w:val="000000"/>
                              </w:rPr>
                              <w:t>1.5</w:t>
                            </w:r>
                            <w:r>
                              <w:rPr>
                                <w:rFonts w:eastAsia="楷体"/>
                                <w:b/>
                                <w:color w:val="000000"/>
                              </w:rPr>
                              <w:t>倍行距</w:t>
                            </w:r>
                            <w:r>
                              <w:rPr>
                                <w:rFonts w:eastAsia="楷体" w:hint="eastAsia"/>
                                <w:b/>
                                <w:color w:val="000000"/>
                              </w:rPr>
                              <w:t>，如上示例。</w:t>
                            </w:r>
                          </w:p>
                        </w:txbxContent>
                      </wps:txbx>
                      <wps:bodyPr upright="1"/>
                    </wps:wsp>
                  </a:graphicData>
                </a:graphic>
              </wp:anchor>
            </w:drawing>
          </mc:Choice>
          <mc:Fallback>
            <w:pict>
              <v:shape w14:anchorId="221C24ED" id="文本框 123" o:spid="_x0000_s1046" type="#_x0000_t202" style="position:absolute;left:0;text-align:left;margin-left:4.55pt;margin-top:54.7pt;width:456.95pt;height:87.8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">
                <v:textbox>
                  <w:txbxContent>
                    <w:p w14:paraId="1F837644" w14:textId="77777777" w:rsidR="00A321B9" w:rsidRDefault="00A321B9">
                      <w:pPr>
                        <w:spacing w:before="50" w:after="50" w:line="360" w:lineRule="auto"/>
                        <w:rPr>
                          <w:rFonts w:ascii="楷体" w:eastAsia="楷体" w:hAnsi="楷体" w:cs="楷体"/>
                          <w:b/>
                          <w:color w:val="000000"/>
                        </w:rPr>
                      </w:pPr>
                      <w:r>
                        <w:rPr>
                          <w:rFonts w:eastAsia="楷体"/>
                          <w:b/>
                          <w:color w:val="000000"/>
                        </w:rPr>
                        <w:t>排版格式：</w:t>
                      </w:r>
                      <w:r>
                        <w:rPr>
                          <w:rFonts w:eastAsia="楷体" w:hint="eastAsia"/>
                          <w:b/>
                          <w:color w:val="000000"/>
                        </w:rPr>
                        <w:t>“</w:t>
                      </w:r>
                      <w:r>
                        <w:rPr>
                          <w:rFonts w:eastAsia="楷体"/>
                          <w:b/>
                          <w:color w:val="000000"/>
                        </w:rPr>
                        <w:t>论文创新点摘要</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行距。正文</w:t>
                      </w:r>
                      <w:r>
                        <w:rPr>
                          <w:rFonts w:eastAsia="楷体"/>
                          <w:b/>
                          <w:color w:val="000000"/>
                        </w:rPr>
                        <w:t>采用小四号宋体</w:t>
                      </w:r>
                      <w:r>
                        <w:rPr>
                          <w:rFonts w:ascii="宋体" w:hAnsi="宋体" w:cs="宋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用序号“（</w:t>
                      </w:r>
                      <w:r>
                        <w:rPr>
                          <w:rFonts w:eastAsia="楷体" w:hint="eastAsia"/>
                          <w:b/>
                          <w:color w:val="000000"/>
                        </w:rPr>
                        <w:t>1</w:t>
                      </w:r>
                      <w:r>
                        <w:rPr>
                          <w:rFonts w:eastAsia="楷体" w:hint="eastAsia"/>
                          <w:b/>
                          <w:color w:val="000000"/>
                        </w:rPr>
                        <w:t>）”、“（</w:t>
                      </w:r>
                      <w:r>
                        <w:rPr>
                          <w:rFonts w:eastAsia="楷体" w:hint="eastAsia"/>
                          <w:b/>
                          <w:color w:val="000000"/>
                        </w:rPr>
                        <w:t>2</w:t>
                      </w:r>
                      <w:r>
                        <w:rPr>
                          <w:rFonts w:eastAsia="楷体" w:hint="eastAsia"/>
                          <w:b/>
                          <w:color w:val="000000"/>
                        </w:rPr>
                        <w:t>）”</w:t>
                      </w:r>
                      <w:r>
                        <w:rPr>
                          <w:rFonts w:eastAsia="楷体" w:hint="eastAsia"/>
                          <w:b/>
                          <w:color w:val="000000"/>
                        </w:rPr>
                        <w:t xml:space="preserve"> </w:t>
                      </w:r>
                      <w:r>
                        <w:rPr>
                          <w:rFonts w:eastAsia="楷体" w:hint="eastAsia"/>
                          <w:b/>
                          <w:color w:val="000000"/>
                        </w:rPr>
                        <w:t>等分条列出，两端对齐，首行缩进</w:t>
                      </w:r>
                      <w:r>
                        <w:rPr>
                          <w:rFonts w:eastAsia="楷体" w:hint="eastAsia"/>
                          <w:b/>
                          <w:color w:val="000000"/>
                        </w:rPr>
                        <w:t>2</w:t>
                      </w:r>
                      <w:r>
                        <w:rPr>
                          <w:rFonts w:eastAsia="楷体" w:hint="eastAsia"/>
                          <w:b/>
                          <w:color w:val="000000"/>
                        </w:rPr>
                        <w:t>字符，</w:t>
                      </w:r>
                      <w:r>
                        <w:rPr>
                          <w:rFonts w:eastAsia="楷体"/>
                          <w:b/>
                          <w:color w:val="000000"/>
                        </w:rPr>
                        <w:t>1.5</w:t>
                      </w:r>
                      <w:r>
                        <w:rPr>
                          <w:rFonts w:eastAsia="楷体"/>
                          <w:b/>
                          <w:color w:val="000000"/>
                        </w:rPr>
                        <w:t>倍行距</w:t>
                      </w:r>
                      <w:r>
                        <w:rPr>
                          <w:rFonts w:eastAsia="楷体" w:hint="eastAsia"/>
                          <w:b/>
                          <w:color w:val="000000"/>
                        </w:rPr>
                        <w:t>，如上示例。</w:t>
                      </w:r>
                    </w:p>
                  </w:txbxContent>
                </v:textbox>
              </v:shape>
            </w:pict>
          </mc:Fallback>
        </mc:AlternateContent>
      </w:r>
    </w:p>
    <w:p w14:paraId="08A3B9A8" w14:textId="77777777" w:rsidR="007C692F" w:rsidRDefault="007C692F">
      <w:pPr>
        <w:spacing w:line="360" w:lineRule="auto"/>
        <w:ind w:firstLineChars="200" w:firstLine="480"/>
        <w:rPr>
          <w:rFonts w:ascii="宋体" w:hAnsi="宋体" w:cs="宋体"/>
          <w:sz w:val="24"/>
        </w:rPr>
      </w:pPr>
    </w:p>
    <w:p w14:paraId="0C1622C6" w14:textId="77777777" w:rsidR="007C692F" w:rsidRDefault="007C692F">
      <w:pPr>
        <w:spacing w:line="360" w:lineRule="auto"/>
        <w:ind w:firstLineChars="200" w:firstLine="480"/>
        <w:rPr>
          <w:rFonts w:ascii="宋体" w:hAnsi="宋体" w:cs="宋体"/>
          <w:sz w:val="24"/>
        </w:rPr>
      </w:pPr>
    </w:p>
    <w:p w14:paraId="4840B702" w14:textId="77777777" w:rsidR="007C692F" w:rsidRDefault="007C692F">
      <w:pPr>
        <w:spacing w:line="360" w:lineRule="auto"/>
        <w:ind w:firstLineChars="200" w:firstLine="480"/>
        <w:rPr>
          <w:rFonts w:ascii="宋体" w:hAnsi="宋体" w:cs="宋体"/>
          <w:sz w:val="24"/>
        </w:rPr>
      </w:pPr>
    </w:p>
    <w:p w14:paraId="75B9A097" w14:textId="77777777" w:rsidR="007C692F" w:rsidRDefault="007C692F">
      <w:pPr>
        <w:spacing w:line="360" w:lineRule="auto"/>
        <w:ind w:firstLineChars="200" w:firstLine="480"/>
        <w:rPr>
          <w:rFonts w:ascii="宋体" w:hAnsi="宋体" w:cs="宋体"/>
          <w:sz w:val="24"/>
        </w:rPr>
      </w:pPr>
    </w:p>
    <w:p w14:paraId="6D52AB07" w14:textId="77777777" w:rsidR="007C692F" w:rsidRDefault="007C692F">
      <w:pPr>
        <w:spacing w:line="360" w:lineRule="auto"/>
        <w:ind w:firstLineChars="200" w:firstLine="480"/>
        <w:rPr>
          <w:rFonts w:ascii="宋体" w:hAnsi="宋体" w:cs="宋体"/>
          <w:sz w:val="24"/>
        </w:rPr>
      </w:pPr>
    </w:p>
    <w:p w14:paraId="17781438" w14:textId="77777777" w:rsidR="007C692F" w:rsidRDefault="007C692F" w:rsidP="00933CEE">
      <w:pPr>
        <w:spacing w:line="360" w:lineRule="auto"/>
        <w:rPr>
          <w:rFonts w:ascii="宋体" w:hAnsi="宋体" w:cs="宋体"/>
          <w:sz w:val="24"/>
        </w:rPr>
      </w:pPr>
    </w:p>
    <w:p w14:paraId="74AC78BD" w14:textId="77777777" w:rsidR="0090769F" w:rsidRDefault="0090769F">
      <w:pPr>
        <w:widowControl/>
        <w:jc w:val="left"/>
        <w:rPr>
          <w:rFonts w:ascii="黑体" w:eastAsia="黑体" w:hAnsi="黑体" w:cs="黑体"/>
          <w:sz w:val="32"/>
          <w:szCs w:val="32"/>
        </w:rPr>
      </w:pPr>
      <w:r>
        <w:rPr>
          <w:rFonts w:ascii="黑体" w:eastAsia="黑体" w:hAnsi="黑体" w:cs="黑体"/>
          <w:sz w:val="32"/>
          <w:szCs w:val="32"/>
        </w:rPr>
        <w:br w:type="page"/>
      </w:r>
    </w:p>
    <w:p w14:paraId="17A0E70B" w14:textId="77777777" w:rsidR="007C692F" w:rsidRPr="007C462A" w:rsidRDefault="005B36AB">
      <w:pPr>
        <w:spacing w:beforeLines="50" w:before="159" w:afterLines="50" w:after="159"/>
        <w:jc w:val="center"/>
        <w:rPr>
          <w:rFonts w:ascii="黑体" w:eastAsia="黑体" w:hAnsi="黑体" w:cs="黑体"/>
          <w:color w:val="FF0000"/>
          <w:sz w:val="32"/>
          <w:szCs w:val="32"/>
        </w:rPr>
      </w:pPr>
      <w:r w:rsidRPr="007C462A">
        <w:rPr>
          <w:rFonts w:ascii="黑体" w:eastAsia="黑体" w:hAnsi="黑体" w:cs="黑体" w:hint="eastAsia"/>
          <w:color w:val="FF0000"/>
          <w:sz w:val="32"/>
          <w:szCs w:val="32"/>
        </w:rPr>
        <w:lastRenderedPageBreak/>
        <w:t>目</w:t>
      </w:r>
      <w:r w:rsidRPr="007C462A">
        <w:rPr>
          <w:rFonts w:eastAsia="黑体"/>
          <w:color w:val="FF0000"/>
          <w:sz w:val="32"/>
          <w:szCs w:val="32"/>
        </w:rPr>
        <w:t xml:space="preserve">  </w:t>
      </w:r>
      <w:r w:rsidRPr="007C462A">
        <w:rPr>
          <w:rFonts w:ascii="黑体" w:eastAsia="黑体" w:hAnsi="黑体" w:cs="黑体" w:hint="eastAsia"/>
          <w:color w:val="FF0000"/>
          <w:sz w:val="32"/>
          <w:szCs w:val="32"/>
        </w:rPr>
        <w:t>录</w:t>
      </w:r>
    </w:p>
    <w:bookmarkStart w:id="95" w:name="_Toc179176264"/>
    <w:p w14:paraId="12CC588E" w14:textId="77777777" w:rsidR="007E3BA6" w:rsidRDefault="005B36AB">
      <w:pPr>
        <w:pStyle w:val="TOC1"/>
        <w:tabs>
          <w:tab w:val="right" w:leader="dot" w:pos="9061"/>
        </w:tabs>
        <w:rPr>
          <w:rFonts w:asciiTheme="minorHAnsi" w:eastAsiaTheme="minorEastAsia" w:hAnsiTheme="minorHAnsi" w:cstheme="minorBidi"/>
          <w:noProof/>
          <w:sz w:val="21"/>
          <w:szCs w:val="22"/>
        </w:rPr>
      </w:pPr>
      <w:r>
        <w:fldChar w:fldCharType="begin"/>
      </w:r>
      <w:r>
        <w:instrText>TOC \o "1-8" \t "</w:instrText>
      </w:r>
      <w:r>
        <w:instrText>标题</w:instrText>
      </w:r>
      <w:r>
        <w:instrText xml:space="preserve"> 9,4" \h</w:instrText>
      </w:r>
      <w:r>
        <w:fldChar w:fldCharType="separate"/>
      </w:r>
      <w:hyperlink w:anchor="_Toc123677426" w:history="1">
        <w:r w:rsidR="007E3BA6" w:rsidRPr="00F26A1D">
          <w:rPr>
            <w:rStyle w:val="af6"/>
            <w:noProof/>
          </w:rPr>
          <w:t>第</w:t>
        </w:r>
        <w:r w:rsidR="007E3BA6" w:rsidRPr="00F26A1D">
          <w:rPr>
            <w:rStyle w:val="af6"/>
            <w:noProof/>
          </w:rPr>
          <w:t>1</w:t>
        </w:r>
        <w:r w:rsidR="007E3BA6" w:rsidRPr="00F26A1D">
          <w:rPr>
            <w:rStyle w:val="af6"/>
            <w:noProof/>
          </w:rPr>
          <w:t>章</w:t>
        </w:r>
        <w:r w:rsidR="007E3BA6" w:rsidRPr="00F26A1D">
          <w:rPr>
            <w:rStyle w:val="af6"/>
            <w:noProof/>
          </w:rPr>
          <w:t xml:space="preserve"> </w:t>
        </w:r>
        <w:r w:rsidR="007E3BA6" w:rsidRPr="00F26A1D">
          <w:rPr>
            <w:rStyle w:val="af6"/>
            <w:noProof/>
          </w:rPr>
          <w:t>绪论</w:t>
        </w:r>
        <w:r w:rsidR="007E3BA6">
          <w:rPr>
            <w:noProof/>
          </w:rPr>
          <w:tab/>
        </w:r>
        <w:r w:rsidR="007E3BA6">
          <w:rPr>
            <w:noProof/>
          </w:rPr>
          <w:fldChar w:fldCharType="begin"/>
        </w:r>
        <w:r w:rsidR="007E3BA6">
          <w:rPr>
            <w:noProof/>
          </w:rPr>
          <w:instrText xml:space="preserve"> PAGEREF _Toc123677426 \h </w:instrText>
        </w:r>
        <w:r w:rsidR="007E3BA6">
          <w:rPr>
            <w:noProof/>
          </w:rPr>
        </w:r>
        <w:r w:rsidR="007E3BA6">
          <w:rPr>
            <w:noProof/>
          </w:rPr>
          <w:fldChar w:fldCharType="separate"/>
        </w:r>
        <w:r w:rsidR="00334820">
          <w:rPr>
            <w:noProof/>
          </w:rPr>
          <w:t>1</w:t>
        </w:r>
        <w:r w:rsidR="007E3BA6">
          <w:rPr>
            <w:noProof/>
          </w:rPr>
          <w:fldChar w:fldCharType="end"/>
        </w:r>
      </w:hyperlink>
    </w:p>
    <w:p w14:paraId="446E04F8"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27" w:history="1">
        <w:r w:rsidR="007E3BA6" w:rsidRPr="00F26A1D">
          <w:rPr>
            <w:rStyle w:val="af6"/>
            <w:noProof/>
          </w:rPr>
          <w:t xml:space="preserve">1.1 </w:t>
        </w:r>
        <w:r w:rsidR="007E3BA6" w:rsidRPr="00F26A1D">
          <w:rPr>
            <w:rStyle w:val="af6"/>
            <w:noProof/>
          </w:rPr>
          <w:t>节标题</w:t>
        </w:r>
        <w:r w:rsidR="007E3BA6">
          <w:rPr>
            <w:noProof/>
          </w:rPr>
          <w:tab/>
        </w:r>
        <w:r w:rsidR="007E3BA6">
          <w:rPr>
            <w:noProof/>
          </w:rPr>
          <w:fldChar w:fldCharType="begin"/>
        </w:r>
        <w:r w:rsidR="007E3BA6">
          <w:rPr>
            <w:noProof/>
          </w:rPr>
          <w:instrText xml:space="preserve"> PAGEREF _Toc123677427 \h </w:instrText>
        </w:r>
        <w:r w:rsidR="007E3BA6">
          <w:rPr>
            <w:noProof/>
          </w:rPr>
        </w:r>
        <w:r w:rsidR="007E3BA6">
          <w:rPr>
            <w:noProof/>
          </w:rPr>
          <w:fldChar w:fldCharType="separate"/>
        </w:r>
        <w:r w:rsidR="00334820">
          <w:rPr>
            <w:noProof/>
          </w:rPr>
          <w:t>1</w:t>
        </w:r>
        <w:r w:rsidR="007E3BA6">
          <w:rPr>
            <w:noProof/>
          </w:rPr>
          <w:fldChar w:fldCharType="end"/>
        </w:r>
      </w:hyperlink>
    </w:p>
    <w:p w14:paraId="4BC17F93" w14:textId="77777777" w:rsidR="007E3BA6" w:rsidRDefault="00000000">
      <w:pPr>
        <w:pStyle w:val="TOC3"/>
        <w:tabs>
          <w:tab w:val="right" w:leader="dot" w:pos="9061"/>
        </w:tabs>
        <w:rPr>
          <w:rFonts w:asciiTheme="minorHAnsi" w:eastAsiaTheme="minorEastAsia" w:hAnsiTheme="minorHAnsi" w:cstheme="minorBidi"/>
          <w:noProof/>
          <w:sz w:val="21"/>
          <w:szCs w:val="22"/>
        </w:rPr>
      </w:pPr>
      <w:hyperlink w:anchor="_Toc123677428" w:history="1">
        <w:r w:rsidR="007E3BA6" w:rsidRPr="00F26A1D">
          <w:rPr>
            <w:rStyle w:val="af6"/>
            <w:noProof/>
          </w:rPr>
          <w:t xml:space="preserve">1.1.1 </w:t>
        </w:r>
        <w:r w:rsidR="007E3BA6" w:rsidRPr="00F26A1D">
          <w:rPr>
            <w:rStyle w:val="af6"/>
            <w:noProof/>
          </w:rPr>
          <w:t>条标题</w:t>
        </w:r>
        <w:r w:rsidR="007E3BA6">
          <w:rPr>
            <w:noProof/>
          </w:rPr>
          <w:tab/>
        </w:r>
        <w:r w:rsidR="007E3BA6">
          <w:rPr>
            <w:noProof/>
          </w:rPr>
          <w:fldChar w:fldCharType="begin"/>
        </w:r>
        <w:r w:rsidR="007E3BA6">
          <w:rPr>
            <w:noProof/>
          </w:rPr>
          <w:instrText xml:space="preserve"> PAGEREF _Toc123677428 \h </w:instrText>
        </w:r>
        <w:r w:rsidR="007E3BA6">
          <w:rPr>
            <w:noProof/>
          </w:rPr>
        </w:r>
        <w:r w:rsidR="007E3BA6">
          <w:rPr>
            <w:noProof/>
          </w:rPr>
          <w:fldChar w:fldCharType="separate"/>
        </w:r>
        <w:r w:rsidR="00334820">
          <w:rPr>
            <w:noProof/>
          </w:rPr>
          <w:t>1</w:t>
        </w:r>
        <w:r w:rsidR="007E3BA6">
          <w:rPr>
            <w:noProof/>
          </w:rPr>
          <w:fldChar w:fldCharType="end"/>
        </w:r>
      </w:hyperlink>
    </w:p>
    <w:p w14:paraId="5948104E" w14:textId="77777777" w:rsidR="007E3BA6" w:rsidRDefault="00000000">
      <w:pPr>
        <w:pStyle w:val="TOC3"/>
        <w:tabs>
          <w:tab w:val="right" w:leader="dot" w:pos="9061"/>
        </w:tabs>
        <w:rPr>
          <w:rFonts w:asciiTheme="minorHAnsi" w:eastAsiaTheme="minorEastAsia" w:hAnsiTheme="minorHAnsi" w:cstheme="minorBidi"/>
          <w:noProof/>
          <w:sz w:val="21"/>
          <w:szCs w:val="22"/>
        </w:rPr>
      </w:pPr>
      <w:hyperlink w:anchor="_Toc123677429" w:history="1">
        <w:r w:rsidR="007E3BA6" w:rsidRPr="00F26A1D">
          <w:rPr>
            <w:rStyle w:val="af6"/>
            <w:noProof/>
          </w:rPr>
          <w:t xml:space="preserve">1.1.2 </w:t>
        </w:r>
        <w:r w:rsidR="007E3BA6" w:rsidRPr="00F26A1D">
          <w:rPr>
            <w:rStyle w:val="af6"/>
            <w:noProof/>
          </w:rPr>
          <w:t>条标题</w:t>
        </w:r>
        <w:r w:rsidR="007E3BA6">
          <w:rPr>
            <w:noProof/>
          </w:rPr>
          <w:tab/>
        </w:r>
        <w:r w:rsidR="007E3BA6">
          <w:rPr>
            <w:noProof/>
          </w:rPr>
          <w:fldChar w:fldCharType="begin"/>
        </w:r>
        <w:r w:rsidR="007E3BA6">
          <w:rPr>
            <w:noProof/>
          </w:rPr>
          <w:instrText xml:space="preserve"> PAGEREF _Toc123677429 \h </w:instrText>
        </w:r>
        <w:r w:rsidR="007E3BA6">
          <w:rPr>
            <w:noProof/>
          </w:rPr>
        </w:r>
        <w:r w:rsidR="007E3BA6">
          <w:rPr>
            <w:noProof/>
          </w:rPr>
          <w:fldChar w:fldCharType="separate"/>
        </w:r>
        <w:r w:rsidR="00334820">
          <w:rPr>
            <w:noProof/>
          </w:rPr>
          <w:t>1</w:t>
        </w:r>
        <w:r w:rsidR="007E3BA6">
          <w:rPr>
            <w:noProof/>
          </w:rPr>
          <w:fldChar w:fldCharType="end"/>
        </w:r>
      </w:hyperlink>
    </w:p>
    <w:p w14:paraId="3CA65B60"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30" w:history="1">
        <w:r w:rsidR="007E3BA6" w:rsidRPr="00F26A1D">
          <w:rPr>
            <w:rStyle w:val="af6"/>
            <w:noProof/>
          </w:rPr>
          <w:t>1.2</w:t>
        </w:r>
        <w:r w:rsidR="00334820">
          <w:rPr>
            <w:rStyle w:val="af6"/>
            <w:noProof/>
          </w:rPr>
          <w:t xml:space="preserve"> </w:t>
        </w:r>
        <w:r w:rsidR="007E3BA6" w:rsidRPr="00F26A1D">
          <w:rPr>
            <w:rStyle w:val="af6"/>
            <w:noProof/>
          </w:rPr>
          <w:t>节标题</w:t>
        </w:r>
        <w:r w:rsidR="007E3BA6">
          <w:rPr>
            <w:noProof/>
          </w:rPr>
          <w:tab/>
        </w:r>
        <w:r w:rsidR="007E3BA6">
          <w:rPr>
            <w:noProof/>
          </w:rPr>
          <w:fldChar w:fldCharType="begin"/>
        </w:r>
        <w:r w:rsidR="007E3BA6">
          <w:rPr>
            <w:noProof/>
          </w:rPr>
          <w:instrText xml:space="preserve"> PAGEREF _Toc123677430 \h </w:instrText>
        </w:r>
        <w:r w:rsidR="007E3BA6">
          <w:rPr>
            <w:noProof/>
          </w:rPr>
        </w:r>
        <w:r w:rsidR="007E3BA6">
          <w:rPr>
            <w:noProof/>
          </w:rPr>
          <w:fldChar w:fldCharType="separate"/>
        </w:r>
        <w:r w:rsidR="00334820">
          <w:rPr>
            <w:noProof/>
          </w:rPr>
          <w:t>1</w:t>
        </w:r>
        <w:r w:rsidR="007E3BA6">
          <w:rPr>
            <w:noProof/>
          </w:rPr>
          <w:fldChar w:fldCharType="end"/>
        </w:r>
      </w:hyperlink>
    </w:p>
    <w:p w14:paraId="550C3FF3"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31" w:history="1">
        <w:r w:rsidR="007E3BA6" w:rsidRPr="00F26A1D">
          <w:rPr>
            <w:rStyle w:val="af6"/>
            <w:noProof/>
          </w:rPr>
          <w:t>第</w:t>
        </w:r>
        <w:r w:rsidR="007E3BA6" w:rsidRPr="00F26A1D">
          <w:rPr>
            <w:rStyle w:val="af6"/>
            <w:noProof/>
          </w:rPr>
          <w:t>2</w:t>
        </w:r>
        <w:r w:rsidR="007E3BA6" w:rsidRPr="00F26A1D">
          <w:rPr>
            <w:rStyle w:val="af6"/>
            <w:noProof/>
          </w:rPr>
          <w:t>章</w:t>
        </w:r>
        <w:r w:rsidR="007E3BA6" w:rsidRPr="00F26A1D">
          <w:rPr>
            <w:rStyle w:val="af6"/>
            <w:noProof/>
          </w:rPr>
          <w:t xml:space="preserve"> </w:t>
        </w:r>
        <w:r w:rsidR="007E3BA6" w:rsidRPr="00F26A1D">
          <w:rPr>
            <w:rStyle w:val="af6"/>
            <w:noProof/>
          </w:rPr>
          <w:t>标题</w:t>
        </w:r>
        <w:r w:rsidR="007E3BA6">
          <w:rPr>
            <w:noProof/>
          </w:rPr>
          <w:tab/>
        </w:r>
        <w:r w:rsidR="007E3BA6">
          <w:rPr>
            <w:noProof/>
          </w:rPr>
          <w:fldChar w:fldCharType="begin"/>
        </w:r>
        <w:r w:rsidR="007E3BA6">
          <w:rPr>
            <w:noProof/>
          </w:rPr>
          <w:instrText xml:space="preserve"> PAGEREF _Toc123677431 \h </w:instrText>
        </w:r>
        <w:r w:rsidR="007E3BA6">
          <w:rPr>
            <w:noProof/>
          </w:rPr>
        </w:r>
        <w:r w:rsidR="007E3BA6">
          <w:rPr>
            <w:noProof/>
          </w:rPr>
          <w:fldChar w:fldCharType="separate"/>
        </w:r>
        <w:r w:rsidR="00334820">
          <w:rPr>
            <w:noProof/>
          </w:rPr>
          <w:t>2</w:t>
        </w:r>
        <w:r w:rsidR="007E3BA6">
          <w:rPr>
            <w:noProof/>
          </w:rPr>
          <w:fldChar w:fldCharType="end"/>
        </w:r>
      </w:hyperlink>
    </w:p>
    <w:p w14:paraId="51FE3175"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32" w:history="1">
        <w:r w:rsidR="007E3BA6" w:rsidRPr="00F26A1D">
          <w:rPr>
            <w:rStyle w:val="af6"/>
            <w:noProof/>
          </w:rPr>
          <w:t xml:space="preserve">2.1 </w:t>
        </w:r>
        <w:r w:rsidR="007E3BA6" w:rsidRPr="00F26A1D">
          <w:rPr>
            <w:rStyle w:val="af6"/>
            <w:noProof/>
          </w:rPr>
          <w:t>节标题</w:t>
        </w:r>
        <w:r w:rsidR="007E3BA6">
          <w:rPr>
            <w:noProof/>
          </w:rPr>
          <w:tab/>
        </w:r>
        <w:r w:rsidR="007E3BA6">
          <w:rPr>
            <w:noProof/>
          </w:rPr>
          <w:fldChar w:fldCharType="begin"/>
        </w:r>
        <w:r w:rsidR="007E3BA6">
          <w:rPr>
            <w:noProof/>
          </w:rPr>
          <w:instrText xml:space="preserve"> PAGEREF _Toc123677432 \h </w:instrText>
        </w:r>
        <w:r w:rsidR="007E3BA6">
          <w:rPr>
            <w:noProof/>
          </w:rPr>
        </w:r>
        <w:r w:rsidR="007E3BA6">
          <w:rPr>
            <w:noProof/>
          </w:rPr>
          <w:fldChar w:fldCharType="separate"/>
        </w:r>
        <w:r w:rsidR="00334820">
          <w:rPr>
            <w:noProof/>
          </w:rPr>
          <w:t>2</w:t>
        </w:r>
        <w:r w:rsidR="007E3BA6">
          <w:rPr>
            <w:noProof/>
          </w:rPr>
          <w:fldChar w:fldCharType="end"/>
        </w:r>
      </w:hyperlink>
    </w:p>
    <w:p w14:paraId="1FBC29BA" w14:textId="77777777" w:rsidR="007E3BA6" w:rsidRDefault="00000000">
      <w:pPr>
        <w:pStyle w:val="TOC3"/>
        <w:tabs>
          <w:tab w:val="right" w:leader="dot" w:pos="9061"/>
        </w:tabs>
        <w:rPr>
          <w:rFonts w:asciiTheme="minorHAnsi" w:eastAsiaTheme="minorEastAsia" w:hAnsiTheme="minorHAnsi" w:cstheme="minorBidi"/>
          <w:noProof/>
          <w:sz w:val="21"/>
          <w:szCs w:val="22"/>
        </w:rPr>
      </w:pPr>
      <w:hyperlink w:anchor="_Toc123677433" w:history="1">
        <w:r w:rsidR="007E3BA6" w:rsidRPr="00F26A1D">
          <w:rPr>
            <w:rStyle w:val="af6"/>
            <w:noProof/>
          </w:rPr>
          <w:t xml:space="preserve">2.1.1 </w:t>
        </w:r>
        <w:r w:rsidR="007E3BA6" w:rsidRPr="00F26A1D">
          <w:rPr>
            <w:rStyle w:val="af6"/>
            <w:noProof/>
          </w:rPr>
          <w:t>条标题</w:t>
        </w:r>
        <w:r w:rsidR="007E3BA6">
          <w:rPr>
            <w:noProof/>
          </w:rPr>
          <w:tab/>
        </w:r>
        <w:r w:rsidR="007E3BA6">
          <w:rPr>
            <w:noProof/>
          </w:rPr>
          <w:fldChar w:fldCharType="begin"/>
        </w:r>
        <w:r w:rsidR="007E3BA6">
          <w:rPr>
            <w:noProof/>
          </w:rPr>
          <w:instrText xml:space="preserve"> PAGEREF _Toc123677433 \h </w:instrText>
        </w:r>
        <w:r w:rsidR="007E3BA6">
          <w:rPr>
            <w:noProof/>
          </w:rPr>
        </w:r>
        <w:r w:rsidR="007E3BA6">
          <w:rPr>
            <w:noProof/>
          </w:rPr>
          <w:fldChar w:fldCharType="separate"/>
        </w:r>
        <w:r w:rsidR="00334820">
          <w:rPr>
            <w:noProof/>
          </w:rPr>
          <w:t>2</w:t>
        </w:r>
        <w:r w:rsidR="007E3BA6">
          <w:rPr>
            <w:noProof/>
          </w:rPr>
          <w:fldChar w:fldCharType="end"/>
        </w:r>
      </w:hyperlink>
    </w:p>
    <w:p w14:paraId="10997E58"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34" w:history="1">
        <w:r w:rsidR="007E3BA6" w:rsidRPr="00F26A1D">
          <w:rPr>
            <w:rStyle w:val="af6"/>
            <w:noProof/>
          </w:rPr>
          <w:t xml:space="preserve">2.5 </w:t>
        </w:r>
        <w:r w:rsidR="007E3BA6" w:rsidRPr="00F26A1D">
          <w:rPr>
            <w:rStyle w:val="af6"/>
            <w:noProof/>
          </w:rPr>
          <w:t>本章小结</w:t>
        </w:r>
        <w:r w:rsidR="007E3BA6">
          <w:rPr>
            <w:noProof/>
          </w:rPr>
          <w:tab/>
        </w:r>
        <w:r w:rsidR="007E3BA6">
          <w:rPr>
            <w:noProof/>
          </w:rPr>
          <w:fldChar w:fldCharType="begin"/>
        </w:r>
        <w:r w:rsidR="007E3BA6">
          <w:rPr>
            <w:noProof/>
          </w:rPr>
          <w:instrText xml:space="preserve"> PAGEREF _Toc123677434 \h </w:instrText>
        </w:r>
        <w:r w:rsidR="007E3BA6">
          <w:rPr>
            <w:noProof/>
          </w:rPr>
        </w:r>
        <w:r w:rsidR="007E3BA6">
          <w:rPr>
            <w:noProof/>
          </w:rPr>
          <w:fldChar w:fldCharType="separate"/>
        </w:r>
        <w:r w:rsidR="00334820">
          <w:rPr>
            <w:noProof/>
          </w:rPr>
          <w:t>10</w:t>
        </w:r>
        <w:r w:rsidR="007E3BA6">
          <w:rPr>
            <w:noProof/>
          </w:rPr>
          <w:fldChar w:fldCharType="end"/>
        </w:r>
      </w:hyperlink>
    </w:p>
    <w:p w14:paraId="6B90AB2A"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35" w:history="1">
        <w:r w:rsidR="007E3BA6" w:rsidRPr="00F26A1D">
          <w:rPr>
            <w:rStyle w:val="af6"/>
            <w:noProof/>
          </w:rPr>
          <w:t>第</w:t>
        </w:r>
        <w:r w:rsidR="007E3BA6" w:rsidRPr="00F26A1D">
          <w:rPr>
            <w:rStyle w:val="af6"/>
            <w:noProof/>
          </w:rPr>
          <w:t>3</w:t>
        </w:r>
        <w:r w:rsidR="007E3BA6" w:rsidRPr="00F26A1D">
          <w:rPr>
            <w:rStyle w:val="af6"/>
            <w:noProof/>
          </w:rPr>
          <w:t>章</w:t>
        </w:r>
        <w:r w:rsidR="007E3BA6" w:rsidRPr="00F26A1D">
          <w:rPr>
            <w:rStyle w:val="af6"/>
            <w:noProof/>
          </w:rPr>
          <w:t xml:space="preserve"> </w:t>
        </w:r>
        <w:r w:rsidR="007E3BA6" w:rsidRPr="00F26A1D">
          <w:rPr>
            <w:rStyle w:val="af6"/>
            <w:noProof/>
          </w:rPr>
          <w:t>标题</w:t>
        </w:r>
        <w:r w:rsidR="007E3BA6">
          <w:rPr>
            <w:noProof/>
          </w:rPr>
          <w:tab/>
        </w:r>
        <w:r w:rsidR="007E3BA6">
          <w:rPr>
            <w:noProof/>
          </w:rPr>
          <w:fldChar w:fldCharType="begin"/>
        </w:r>
        <w:r w:rsidR="007E3BA6">
          <w:rPr>
            <w:noProof/>
          </w:rPr>
          <w:instrText xml:space="preserve"> PAGEREF _Toc123677435 \h </w:instrText>
        </w:r>
        <w:r w:rsidR="007E3BA6">
          <w:rPr>
            <w:noProof/>
          </w:rPr>
        </w:r>
        <w:r w:rsidR="007E3BA6">
          <w:rPr>
            <w:noProof/>
          </w:rPr>
          <w:fldChar w:fldCharType="separate"/>
        </w:r>
        <w:r w:rsidR="00334820">
          <w:rPr>
            <w:noProof/>
          </w:rPr>
          <w:t>11</w:t>
        </w:r>
        <w:r w:rsidR="007E3BA6">
          <w:rPr>
            <w:noProof/>
          </w:rPr>
          <w:fldChar w:fldCharType="end"/>
        </w:r>
      </w:hyperlink>
    </w:p>
    <w:p w14:paraId="2803691D"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36" w:history="1">
        <w:r w:rsidR="007E3BA6" w:rsidRPr="00F26A1D">
          <w:rPr>
            <w:rStyle w:val="af6"/>
            <w:noProof/>
          </w:rPr>
          <w:t xml:space="preserve">3.1 </w:t>
        </w:r>
        <w:r w:rsidR="007E3BA6" w:rsidRPr="00F26A1D">
          <w:rPr>
            <w:rStyle w:val="af6"/>
            <w:noProof/>
          </w:rPr>
          <w:t>节标题</w:t>
        </w:r>
        <w:r w:rsidR="007E3BA6">
          <w:rPr>
            <w:noProof/>
          </w:rPr>
          <w:tab/>
        </w:r>
        <w:r w:rsidR="007E3BA6">
          <w:rPr>
            <w:noProof/>
          </w:rPr>
          <w:fldChar w:fldCharType="begin"/>
        </w:r>
        <w:r w:rsidR="007E3BA6">
          <w:rPr>
            <w:noProof/>
          </w:rPr>
          <w:instrText xml:space="preserve"> PAGEREF _Toc123677436 \h </w:instrText>
        </w:r>
        <w:r w:rsidR="007E3BA6">
          <w:rPr>
            <w:noProof/>
          </w:rPr>
        </w:r>
        <w:r w:rsidR="007E3BA6">
          <w:rPr>
            <w:noProof/>
          </w:rPr>
          <w:fldChar w:fldCharType="separate"/>
        </w:r>
        <w:r w:rsidR="00334820">
          <w:rPr>
            <w:noProof/>
          </w:rPr>
          <w:t>11</w:t>
        </w:r>
        <w:r w:rsidR="007E3BA6">
          <w:rPr>
            <w:noProof/>
          </w:rPr>
          <w:fldChar w:fldCharType="end"/>
        </w:r>
      </w:hyperlink>
    </w:p>
    <w:p w14:paraId="25E444F2" w14:textId="77777777" w:rsidR="007E3BA6" w:rsidRDefault="00000000">
      <w:pPr>
        <w:pStyle w:val="TOC3"/>
        <w:tabs>
          <w:tab w:val="right" w:leader="dot" w:pos="9061"/>
        </w:tabs>
        <w:rPr>
          <w:rFonts w:asciiTheme="minorHAnsi" w:eastAsiaTheme="minorEastAsia" w:hAnsiTheme="minorHAnsi" w:cstheme="minorBidi"/>
          <w:noProof/>
          <w:sz w:val="21"/>
          <w:szCs w:val="22"/>
        </w:rPr>
      </w:pPr>
      <w:hyperlink w:anchor="_Toc123677437" w:history="1">
        <w:r w:rsidR="007E3BA6" w:rsidRPr="00F26A1D">
          <w:rPr>
            <w:rStyle w:val="af6"/>
            <w:noProof/>
          </w:rPr>
          <w:t xml:space="preserve">3.1.1 </w:t>
        </w:r>
        <w:r w:rsidR="007E3BA6" w:rsidRPr="00F26A1D">
          <w:rPr>
            <w:rStyle w:val="af6"/>
            <w:noProof/>
          </w:rPr>
          <w:t>条标题</w:t>
        </w:r>
        <w:r w:rsidR="007E3BA6">
          <w:rPr>
            <w:noProof/>
          </w:rPr>
          <w:tab/>
        </w:r>
        <w:r w:rsidR="007E3BA6">
          <w:rPr>
            <w:noProof/>
          </w:rPr>
          <w:fldChar w:fldCharType="begin"/>
        </w:r>
        <w:r w:rsidR="007E3BA6">
          <w:rPr>
            <w:noProof/>
          </w:rPr>
          <w:instrText xml:space="preserve"> PAGEREF _Toc123677437 \h </w:instrText>
        </w:r>
        <w:r w:rsidR="007E3BA6">
          <w:rPr>
            <w:noProof/>
          </w:rPr>
        </w:r>
        <w:r w:rsidR="007E3BA6">
          <w:rPr>
            <w:noProof/>
          </w:rPr>
          <w:fldChar w:fldCharType="separate"/>
        </w:r>
        <w:r w:rsidR="00334820">
          <w:rPr>
            <w:noProof/>
          </w:rPr>
          <w:t>11</w:t>
        </w:r>
        <w:r w:rsidR="007E3BA6">
          <w:rPr>
            <w:noProof/>
          </w:rPr>
          <w:fldChar w:fldCharType="end"/>
        </w:r>
      </w:hyperlink>
    </w:p>
    <w:p w14:paraId="4135AF5C"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38" w:history="1">
        <w:r w:rsidR="007E3BA6" w:rsidRPr="00F26A1D">
          <w:rPr>
            <w:rStyle w:val="af6"/>
            <w:noProof/>
          </w:rPr>
          <w:t xml:space="preserve">3.5 </w:t>
        </w:r>
        <w:r w:rsidR="007E3BA6" w:rsidRPr="00F26A1D">
          <w:rPr>
            <w:rStyle w:val="af6"/>
            <w:noProof/>
          </w:rPr>
          <w:t>本章小结</w:t>
        </w:r>
        <w:r w:rsidR="007E3BA6">
          <w:rPr>
            <w:noProof/>
          </w:rPr>
          <w:tab/>
        </w:r>
        <w:r w:rsidR="007E3BA6">
          <w:rPr>
            <w:noProof/>
          </w:rPr>
          <w:fldChar w:fldCharType="begin"/>
        </w:r>
        <w:r w:rsidR="007E3BA6">
          <w:rPr>
            <w:noProof/>
          </w:rPr>
          <w:instrText xml:space="preserve"> PAGEREF _Toc123677438 \h </w:instrText>
        </w:r>
        <w:r w:rsidR="007E3BA6">
          <w:rPr>
            <w:noProof/>
          </w:rPr>
        </w:r>
        <w:r w:rsidR="007E3BA6">
          <w:rPr>
            <w:noProof/>
          </w:rPr>
          <w:fldChar w:fldCharType="separate"/>
        </w:r>
        <w:r w:rsidR="00334820">
          <w:rPr>
            <w:noProof/>
          </w:rPr>
          <w:t>11</w:t>
        </w:r>
        <w:r w:rsidR="007E3BA6">
          <w:rPr>
            <w:noProof/>
          </w:rPr>
          <w:fldChar w:fldCharType="end"/>
        </w:r>
      </w:hyperlink>
    </w:p>
    <w:p w14:paraId="43954625"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39" w:history="1">
        <w:r w:rsidR="007E3BA6" w:rsidRPr="00F26A1D">
          <w:rPr>
            <w:rStyle w:val="af6"/>
            <w:noProof/>
          </w:rPr>
          <w:t>第</w:t>
        </w:r>
        <w:r w:rsidR="007E3BA6" w:rsidRPr="00F26A1D">
          <w:rPr>
            <w:rStyle w:val="af6"/>
            <w:noProof/>
          </w:rPr>
          <w:t>4</w:t>
        </w:r>
        <w:r w:rsidR="007E3BA6" w:rsidRPr="00F26A1D">
          <w:rPr>
            <w:rStyle w:val="af6"/>
            <w:noProof/>
          </w:rPr>
          <w:t>章</w:t>
        </w:r>
        <w:r w:rsidR="007E3BA6" w:rsidRPr="00F26A1D">
          <w:rPr>
            <w:rStyle w:val="af6"/>
            <w:noProof/>
          </w:rPr>
          <w:t xml:space="preserve"> </w:t>
        </w:r>
        <w:r w:rsidR="007E3BA6" w:rsidRPr="00F26A1D">
          <w:rPr>
            <w:rStyle w:val="af6"/>
            <w:noProof/>
          </w:rPr>
          <w:t>标题</w:t>
        </w:r>
        <w:r w:rsidR="007E3BA6">
          <w:rPr>
            <w:noProof/>
          </w:rPr>
          <w:tab/>
        </w:r>
        <w:r w:rsidR="007E3BA6">
          <w:rPr>
            <w:noProof/>
          </w:rPr>
          <w:fldChar w:fldCharType="begin"/>
        </w:r>
        <w:r w:rsidR="007E3BA6">
          <w:rPr>
            <w:noProof/>
          </w:rPr>
          <w:instrText xml:space="preserve"> PAGEREF _Toc123677439 \h </w:instrText>
        </w:r>
        <w:r w:rsidR="007E3BA6">
          <w:rPr>
            <w:noProof/>
          </w:rPr>
        </w:r>
        <w:r w:rsidR="007E3BA6">
          <w:rPr>
            <w:noProof/>
          </w:rPr>
          <w:fldChar w:fldCharType="separate"/>
        </w:r>
        <w:r w:rsidR="00334820">
          <w:rPr>
            <w:noProof/>
          </w:rPr>
          <w:t>12</w:t>
        </w:r>
        <w:r w:rsidR="007E3BA6">
          <w:rPr>
            <w:noProof/>
          </w:rPr>
          <w:fldChar w:fldCharType="end"/>
        </w:r>
      </w:hyperlink>
    </w:p>
    <w:p w14:paraId="50B0DE98"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40" w:history="1">
        <w:r w:rsidR="007E3BA6" w:rsidRPr="00F26A1D">
          <w:rPr>
            <w:rStyle w:val="af6"/>
            <w:noProof/>
          </w:rPr>
          <w:t xml:space="preserve">4.1 </w:t>
        </w:r>
        <w:r w:rsidR="007E3BA6" w:rsidRPr="00F26A1D">
          <w:rPr>
            <w:rStyle w:val="af6"/>
            <w:noProof/>
          </w:rPr>
          <w:t>节标题</w:t>
        </w:r>
        <w:r w:rsidR="007E3BA6">
          <w:rPr>
            <w:noProof/>
          </w:rPr>
          <w:tab/>
        </w:r>
        <w:r w:rsidR="007E3BA6">
          <w:rPr>
            <w:noProof/>
          </w:rPr>
          <w:fldChar w:fldCharType="begin"/>
        </w:r>
        <w:r w:rsidR="007E3BA6">
          <w:rPr>
            <w:noProof/>
          </w:rPr>
          <w:instrText xml:space="preserve"> PAGEREF _Toc123677440 \h </w:instrText>
        </w:r>
        <w:r w:rsidR="007E3BA6">
          <w:rPr>
            <w:noProof/>
          </w:rPr>
        </w:r>
        <w:r w:rsidR="007E3BA6">
          <w:rPr>
            <w:noProof/>
          </w:rPr>
          <w:fldChar w:fldCharType="separate"/>
        </w:r>
        <w:r w:rsidR="00334820">
          <w:rPr>
            <w:noProof/>
          </w:rPr>
          <w:t>12</w:t>
        </w:r>
        <w:r w:rsidR="007E3BA6">
          <w:rPr>
            <w:noProof/>
          </w:rPr>
          <w:fldChar w:fldCharType="end"/>
        </w:r>
      </w:hyperlink>
    </w:p>
    <w:p w14:paraId="2C584F4D" w14:textId="77777777" w:rsidR="007E3BA6" w:rsidRDefault="00000000">
      <w:pPr>
        <w:pStyle w:val="TOC3"/>
        <w:tabs>
          <w:tab w:val="right" w:leader="dot" w:pos="9061"/>
        </w:tabs>
        <w:rPr>
          <w:rFonts w:asciiTheme="minorHAnsi" w:eastAsiaTheme="minorEastAsia" w:hAnsiTheme="minorHAnsi" w:cstheme="minorBidi"/>
          <w:noProof/>
          <w:sz w:val="21"/>
          <w:szCs w:val="22"/>
        </w:rPr>
      </w:pPr>
      <w:hyperlink w:anchor="_Toc123677441" w:history="1">
        <w:r w:rsidR="007E3BA6" w:rsidRPr="00F26A1D">
          <w:rPr>
            <w:rStyle w:val="af6"/>
            <w:noProof/>
          </w:rPr>
          <w:t xml:space="preserve">4.1.1 </w:t>
        </w:r>
        <w:r w:rsidR="007E3BA6" w:rsidRPr="00F26A1D">
          <w:rPr>
            <w:rStyle w:val="af6"/>
            <w:noProof/>
          </w:rPr>
          <w:t>条标题</w:t>
        </w:r>
        <w:r w:rsidR="007E3BA6">
          <w:rPr>
            <w:noProof/>
          </w:rPr>
          <w:tab/>
        </w:r>
        <w:r w:rsidR="007E3BA6">
          <w:rPr>
            <w:noProof/>
          </w:rPr>
          <w:fldChar w:fldCharType="begin"/>
        </w:r>
        <w:r w:rsidR="007E3BA6">
          <w:rPr>
            <w:noProof/>
          </w:rPr>
          <w:instrText xml:space="preserve"> PAGEREF _Toc123677441 \h </w:instrText>
        </w:r>
        <w:r w:rsidR="007E3BA6">
          <w:rPr>
            <w:noProof/>
          </w:rPr>
        </w:r>
        <w:r w:rsidR="007E3BA6">
          <w:rPr>
            <w:noProof/>
          </w:rPr>
          <w:fldChar w:fldCharType="separate"/>
        </w:r>
        <w:r w:rsidR="00334820">
          <w:rPr>
            <w:noProof/>
          </w:rPr>
          <w:t>12</w:t>
        </w:r>
        <w:r w:rsidR="007E3BA6">
          <w:rPr>
            <w:noProof/>
          </w:rPr>
          <w:fldChar w:fldCharType="end"/>
        </w:r>
      </w:hyperlink>
    </w:p>
    <w:p w14:paraId="52E70DE5"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42" w:history="1">
        <w:r w:rsidR="007E3BA6" w:rsidRPr="00F26A1D">
          <w:rPr>
            <w:rStyle w:val="af6"/>
            <w:noProof/>
          </w:rPr>
          <w:t xml:space="preserve">4.5 </w:t>
        </w:r>
        <w:r w:rsidR="007E3BA6" w:rsidRPr="00F26A1D">
          <w:rPr>
            <w:rStyle w:val="af6"/>
            <w:noProof/>
          </w:rPr>
          <w:t>本章小结</w:t>
        </w:r>
        <w:r w:rsidR="007E3BA6">
          <w:rPr>
            <w:noProof/>
          </w:rPr>
          <w:tab/>
        </w:r>
        <w:r w:rsidR="007E3BA6">
          <w:rPr>
            <w:noProof/>
          </w:rPr>
          <w:fldChar w:fldCharType="begin"/>
        </w:r>
        <w:r w:rsidR="007E3BA6">
          <w:rPr>
            <w:noProof/>
          </w:rPr>
          <w:instrText xml:space="preserve"> PAGEREF _Toc123677442 \h </w:instrText>
        </w:r>
        <w:r w:rsidR="007E3BA6">
          <w:rPr>
            <w:noProof/>
          </w:rPr>
        </w:r>
        <w:r w:rsidR="007E3BA6">
          <w:rPr>
            <w:noProof/>
          </w:rPr>
          <w:fldChar w:fldCharType="separate"/>
        </w:r>
        <w:r w:rsidR="00334820">
          <w:rPr>
            <w:noProof/>
          </w:rPr>
          <w:t>12</w:t>
        </w:r>
        <w:r w:rsidR="007E3BA6">
          <w:rPr>
            <w:noProof/>
          </w:rPr>
          <w:fldChar w:fldCharType="end"/>
        </w:r>
      </w:hyperlink>
    </w:p>
    <w:p w14:paraId="050CEAA1"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43" w:history="1">
        <w:r w:rsidR="007E3BA6" w:rsidRPr="00F26A1D">
          <w:rPr>
            <w:rStyle w:val="af6"/>
            <w:noProof/>
          </w:rPr>
          <w:t>第</w:t>
        </w:r>
        <w:r w:rsidR="007E3BA6" w:rsidRPr="00F26A1D">
          <w:rPr>
            <w:rStyle w:val="af6"/>
            <w:noProof/>
          </w:rPr>
          <w:t>5</w:t>
        </w:r>
        <w:r w:rsidR="007E3BA6" w:rsidRPr="00F26A1D">
          <w:rPr>
            <w:rStyle w:val="af6"/>
            <w:noProof/>
          </w:rPr>
          <w:t>章</w:t>
        </w:r>
        <w:r w:rsidR="007E3BA6" w:rsidRPr="00F26A1D">
          <w:rPr>
            <w:rStyle w:val="af6"/>
            <w:noProof/>
          </w:rPr>
          <w:t xml:space="preserve"> </w:t>
        </w:r>
        <w:r w:rsidR="007E3BA6" w:rsidRPr="00F26A1D">
          <w:rPr>
            <w:rStyle w:val="af6"/>
            <w:noProof/>
          </w:rPr>
          <w:t>标题</w:t>
        </w:r>
        <w:r w:rsidR="007E3BA6">
          <w:rPr>
            <w:noProof/>
          </w:rPr>
          <w:tab/>
        </w:r>
        <w:r w:rsidR="007E3BA6">
          <w:rPr>
            <w:noProof/>
          </w:rPr>
          <w:fldChar w:fldCharType="begin"/>
        </w:r>
        <w:r w:rsidR="007E3BA6">
          <w:rPr>
            <w:noProof/>
          </w:rPr>
          <w:instrText xml:space="preserve"> PAGEREF _Toc123677443 \h </w:instrText>
        </w:r>
        <w:r w:rsidR="007E3BA6">
          <w:rPr>
            <w:noProof/>
          </w:rPr>
        </w:r>
        <w:r w:rsidR="007E3BA6">
          <w:rPr>
            <w:noProof/>
          </w:rPr>
          <w:fldChar w:fldCharType="separate"/>
        </w:r>
        <w:r w:rsidR="00334820">
          <w:rPr>
            <w:noProof/>
          </w:rPr>
          <w:t>13</w:t>
        </w:r>
        <w:r w:rsidR="007E3BA6">
          <w:rPr>
            <w:noProof/>
          </w:rPr>
          <w:fldChar w:fldCharType="end"/>
        </w:r>
      </w:hyperlink>
    </w:p>
    <w:p w14:paraId="5B91CD32"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44" w:history="1">
        <w:r w:rsidR="007E3BA6" w:rsidRPr="00F26A1D">
          <w:rPr>
            <w:rStyle w:val="af6"/>
            <w:noProof/>
          </w:rPr>
          <w:t xml:space="preserve">5.1 </w:t>
        </w:r>
        <w:r w:rsidR="007E3BA6" w:rsidRPr="00F26A1D">
          <w:rPr>
            <w:rStyle w:val="af6"/>
            <w:noProof/>
          </w:rPr>
          <w:t>节标题</w:t>
        </w:r>
        <w:r w:rsidR="007E3BA6">
          <w:rPr>
            <w:noProof/>
          </w:rPr>
          <w:tab/>
        </w:r>
        <w:r w:rsidR="007E3BA6">
          <w:rPr>
            <w:noProof/>
          </w:rPr>
          <w:fldChar w:fldCharType="begin"/>
        </w:r>
        <w:r w:rsidR="007E3BA6">
          <w:rPr>
            <w:noProof/>
          </w:rPr>
          <w:instrText xml:space="preserve"> PAGEREF _Toc123677444 \h </w:instrText>
        </w:r>
        <w:r w:rsidR="007E3BA6">
          <w:rPr>
            <w:noProof/>
          </w:rPr>
        </w:r>
        <w:r w:rsidR="007E3BA6">
          <w:rPr>
            <w:noProof/>
          </w:rPr>
          <w:fldChar w:fldCharType="separate"/>
        </w:r>
        <w:r w:rsidR="00334820">
          <w:rPr>
            <w:noProof/>
          </w:rPr>
          <w:t>13</w:t>
        </w:r>
        <w:r w:rsidR="007E3BA6">
          <w:rPr>
            <w:noProof/>
          </w:rPr>
          <w:fldChar w:fldCharType="end"/>
        </w:r>
      </w:hyperlink>
    </w:p>
    <w:p w14:paraId="0379E58A" w14:textId="77777777" w:rsidR="007E3BA6" w:rsidRDefault="00000000">
      <w:pPr>
        <w:pStyle w:val="TOC3"/>
        <w:tabs>
          <w:tab w:val="right" w:leader="dot" w:pos="9061"/>
        </w:tabs>
        <w:rPr>
          <w:rFonts w:asciiTheme="minorHAnsi" w:eastAsiaTheme="minorEastAsia" w:hAnsiTheme="minorHAnsi" w:cstheme="minorBidi"/>
          <w:noProof/>
          <w:sz w:val="21"/>
          <w:szCs w:val="22"/>
        </w:rPr>
      </w:pPr>
      <w:hyperlink w:anchor="_Toc123677445" w:history="1">
        <w:r w:rsidR="007E3BA6" w:rsidRPr="00F26A1D">
          <w:rPr>
            <w:rStyle w:val="af6"/>
            <w:noProof/>
          </w:rPr>
          <w:t xml:space="preserve">5.1.1 </w:t>
        </w:r>
        <w:r w:rsidR="007E3BA6" w:rsidRPr="00F26A1D">
          <w:rPr>
            <w:rStyle w:val="af6"/>
            <w:noProof/>
          </w:rPr>
          <w:t>条标题</w:t>
        </w:r>
        <w:r w:rsidR="007E3BA6">
          <w:rPr>
            <w:noProof/>
          </w:rPr>
          <w:tab/>
        </w:r>
        <w:r w:rsidR="007E3BA6">
          <w:rPr>
            <w:noProof/>
          </w:rPr>
          <w:fldChar w:fldCharType="begin"/>
        </w:r>
        <w:r w:rsidR="007E3BA6">
          <w:rPr>
            <w:noProof/>
          </w:rPr>
          <w:instrText xml:space="preserve"> PAGEREF _Toc123677445 \h </w:instrText>
        </w:r>
        <w:r w:rsidR="007E3BA6">
          <w:rPr>
            <w:noProof/>
          </w:rPr>
        </w:r>
        <w:r w:rsidR="007E3BA6">
          <w:rPr>
            <w:noProof/>
          </w:rPr>
          <w:fldChar w:fldCharType="separate"/>
        </w:r>
        <w:r w:rsidR="00334820">
          <w:rPr>
            <w:noProof/>
          </w:rPr>
          <w:t>13</w:t>
        </w:r>
        <w:r w:rsidR="007E3BA6">
          <w:rPr>
            <w:noProof/>
          </w:rPr>
          <w:fldChar w:fldCharType="end"/>
        </w:r>
      </w:hyperlink>
    </w:p>
    <w:p w14:paraId="76678199" w14:textId="77777777" w:rsidR="007E3BA6" w:rsidRDefault="00000000">
      <w:pPr>
        <w:pStyle w:val="TOC2"/>
        <w:tabs>
          <w:tab w:val="right" w:leader="dot" w:pos="9061"/>
        </w:tabs>
        <w:rPr>
          <w:rFonts w:asciiTheme="minorHAnsi" w:eastAsiaTheme="minorEastAsia" w:hAnsiTheme="minorHAnsi" w:cstheme="minorBidi"/>
          <w:noProof/>
          <w:sz w:val="21"/>
          <w:szCs w:val="22"/>
        </w:rPr>
      </w:pPr>
      <w:hyperlink w:anchor="_Toc123677446" w:history="1">
        <w:r w:rsidR="007E3BA6" w:rsidRPr="00F26A1D">
          <w:rPr>
            <w:rStyle w:val="af6"/>
            <w:noProof/>
          </w:rPr>
          <w:t xml:space="preserve">5.5 </w:t>
        </w:r>
        <w:r w:rsidR="007E3BA6" w:rsidRPr="00F26A1D">
          <w:rPr>
            <w:rStyle w:val="af6"/>
            <w:noProof/>
          </w:rPr>
          <w:t>本章小结</w:t>
        </w:r>
        <w:r w:rsidR="007E3BA6">
          <w:rPr>
            <w:noProof/>
          </w:rPr>
          <w:tab/>
        </w:r>
        <w:r w:rsidR="007E3BA6">
          <w:rPr>
            <w:noProof/>
          </w:rPr>
          <w:fldChar w:fldCharType="begin"/>
        </w:r>
        <w:r w:rsidR="007E3BA6">
          <w:rPr>
            <w:noProof/>
          </w:rPr>
          <w:instrText xml:space="preserve"> PAGEREF _Toc123677446 \h </w:instrText>
        </w:r>
        <w:r w:rsidR="007E3BA6">
          <w:rPr>
            <w:noProof/>
          </w:rPr>
        </w:r>
        <w:r w:rsidR="007E3BA6">
          <w:rPr>
            <w:noProof/>
          </w:rPr>
          <w:fldChar w:fldCharType="separate"/>
        </w:r>
        <w:r w:rsidR="00334820">
          <w:rPr>
            <w:noProof/>
          </w:rPr>
          <w:t>13</w:t>
        </w:r>
        <w:r w:rsidR="007E3BA6">
          <w:rPr>
            <w:noProof/>
          </w:rPr>
          <w:fldChar w:fldCharType="end"/>
        </w:r>
      </w:hyperlink>
    </w:p>
    <w:p w14:paraId="7BE3B9B3"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47" w:history="1">
        <w:r w:rsidR="007E3BA6" w:rsidRPr="00F26A1D">
          <w:rPr>
            <w:rStyle w:val="af6"/>
            <w:noProof/>
          </w:rPr>
          <w:t>第</w:t>
        </w:r>
        <w:r w:rsidR="007E3BA6" w:rsidRPr="00F26A1D">
          <w:rPr>
            <w:rStyle w:val="af6"/>
            <w:noProof/>
          </w:rPr>
          <w:t>6</w:t>
        </w:r>
        <w:r w:rsidR="007E3BA6" w:rsidRPr="00F26A1D">
          <w:rPr>
            <w:rStyle w:val="af6"/>
            <w:noProof/>
          </w:rPr>
          <w:t>章</w:t>
        </w:r>
        <w:r w:rsidR="007E3BA6" w:rsidRPr="00F26A1D">
          <w:rPr>
            <w:rStyle w:val="af6"/>
            <w:noProof/>
          </w:rPr>
          <w:t xml:space="preserve"> </w:t>
        </w:r>
        <w:r w:rsidR="007E3BA6" w:rsidRPr="00F26A1D">
          <w:rPr>
            <w:rStyle w:val="af6"/>
            <w:noProof/>
          </w:rPr>
          <w:t>结论与展望</w:t>
        </w:r>
        <w:r w:rsidR="007E3BA6">
          <w:rPr>
            <w:noProof/>
          </w:rPr>
          <w:tab/>
        </w:r>
        <w:r w:rsidR="007E3BA6">
          <w:rPr>
            <w:noProof/>
          </w:rPr>
          <w:fldChar w:fldCharType="begin"/>
        </w:r>
        <w:r w:rsidR="007E3BA6">
          <w:rPr>
            <w:noProof/>
          </w:rPr>
          <w:instrText xml:space="preserve"> PAGEREF _Toc123677447 \h </w:instrText>
        </w:r>
        <w:r w:rsidR="007E3BA6">
          <w:rPr>
            <w:noProof/>
          </w:rPr>
        </w:r>
        <w:r w:rsidR="007E3BA6">
          <w:rPr>
            <w:noProof/>
          </w:rPr>
          <w:fldChar w:fldCharType="separate"/>
        </w:r>
        <w:r w:rsidR="00334820">
          <w:rPr>
            <w:noProof/>
          </w:rPr>
          <w:t>14</w:t>
        </w:r>
        <w:r w:rsidR="007E3BA6">
          <w:rPr>
            <w:noProof/>
          </w:rPr>
          <w:fldChar w:fldCharType="end"/>
        </w:r>
      </w:hyperlink>
    </w:p>
    <w:p w14:paraId="6A57F040"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48" w:history="1">
        <w:r w:rsidR="007E3BA6" w:rsidRPr="00F26A1D">
          <w:rPr>
            <w:rStyle w:val="af6"/>
            <w:noProof/>
          </w:rPr>
          <w:t>参考文献</w:t>
        </w:r>
        <w:r w:rsidR="007E3BA6">
          <w:rPr>
            <w:noProof/>
          </w:rPr>
          <w:tab/>
        </w:r>
        <w:r w:rsidR="007E3BA6">
          <w:rPr>
            <w:noProof/>
          </w:rPr>
          <w:fldChar w:fldCharType="begin"/>
        </w:r>
        <w:r w:rsidR="007E3BA6">
          <w:rPr>
            <w:noProof/>
          </w:rPr>
          <w:instrText xml:space="preserve"> PAGEREF _Toc123677448 \h </w:instrText>
        </w:r>
        <w:r w:rsidR="007E3BA6">
          <w:rPr>
            <w:noProof/>
          </w:rPr>
        </w:r>
        <w:r w:rsidR="007E3BA6">
          <w:rPr>
            <w:noProof/>
          </w:rPr>
          <w:fldChar w:fldCharType="separate"/>
        </w:r>
        <w:r w:rsidR="00334820">
          <w:rPr>
            <w:noProof/>
          </w:rPr>
          <w:t>15</w:t>
        </w:r>
        <w:r w:rsidR="007E3BA6">
          <w:rPr>
            <w:noProof/>
          </w:rPr>
          <w:fldChar w:fldCharType="end"/>
        </w:r>
      </w:hyperlink>
    </w:p>
    <w:p w14:paraId="4AA8BA90"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49" w:history="1">
        <w:r w:rsidR="007E3BA6" w:rsidRPr="00F26A1D">
          <w:rPr>
            <w:rStyle w:val="af6"/>
            <w:noProof/>
          </w:rPr>
          <w:t>附录</w:t>
        </w:r>
        <w:r w:rsidR="007E3BA6" w:rsidRPr="00F26A1D">
          <w:rPr>
            <w:rStyle w:val="af6"/>
            <w:noProof/>
          </w:rPr>
          <w:t>A</w:t>
        </w:r>
        <w:r w:rsidR="007E3BA6">
          <w:rPr>
            <w:noProof/>
          </w:rPr>
          <w:tab/>
        </w:r>
        <w:r w:rsidR="007E3BA6">
          <w:rPr>
            <w:noProof/>
          </w:rPr>
          <w:fldChar w:fldCharType="begin"/>
        </w:r>
        <w:r w:rsidR="007E3BA6">
          <w:rPr>
            <w:noProof/>
          </w:rPr>
          <w:instrText xml:space="preserve"> PAGEREF _Toc123677449 \h </w:instrText>
        </w:r>
        <w:r w:rsidR="007E3BA6">
          <w:rPr>
            <w:noProof/>
          </w:rPr>
        </w:r>
        <w:r w:rsidR="007E3BA6">
          <w:rPr>
            <w:noProof/>
          </w:rPr>
          <w:fldChar w:fldCharType="separate"/>
        </w:r>
        <w:r w:rsidR="00334820">
          <w:rPr>
            <w:noProof/>
          </w:rPr>
          <w:t>22</w:t>
        </w:r>
        <w:r w:rsidR="007E3BA6">
          <w:rPr>
            <w:noProof/>
          </w:rPr>
          <w:fldChar w:fldCharType="end"/>
        </w:r>
      </w:hyperlink>
    </w:p>
    <w:p w14:paraId="460A150E"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50" w:history="1">
        <w:r w:rsidR="007E3BA6" w:rsidRPr="00F26A1D">
          <w:rPr>
            <w:rStyle w:val="af6"/>
            <w:noProof/>
          </w:rPr>
          <w:t>攻读博士学位期间取得的研究成果</w:t>
        </w:r>
        <w:r w:rsidR="007E3BA6">
          <w:rPr>
            <w:noProof/>
          </w:rPr>
          <w:tab/>
        </w:r>
        <w:r w:rsidR="007E3BA6">
          <w:rPr>
            <w:noProof/>
          </w:rPr>
          <w:fldChar w:fldCharType="begin"/>
        </w:r>
        <w:r w:rsidR="007E3BA6">
          <w:rPr>
            <w:noProof/>
          </w:rPr>
          <w:instrText xml:space="preserve"> PAGEREF _Toc123677450 \h </w:instrText>
        </w:r>
        <w:r w:rsidR="007E3BA6">
          <w:rPr>
            <w:noProof/>
          </w:rPr>
        </w:r>
        <w:r w:rsidR="007E3BA6">
          <w:rPr>
            <w:noProof/>
          </w:rPr>
          <w:fldChar w:fldCharType="separate"/>
        </w:r>
        <w:r w:rsidR="00334820">
          <w:rPr>
            <w:noProof/>
          </w:rPr>
          <w:t>23</w:t>
        </w:r>
        <w:r w:rsidR="007E3BA6">
          <w:rPr>
            <w:noProof/>
          </w:rPr>
          <w:fldChar w:fldCharType="end"/>
        </w:r>
      </w:hyperlink>
    </w:p>
    <w:p w14:paraId="0BD6A5C3"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51" w:history="1">
        <w:r w:rsidR="007E3BA6" w:rsidRPr="00F26A1D">
          <w:rPr>
            <w:rStyle w:val="af6"/>
            <w:noProof/>
          </w:rPr>
          <w:t>致谢</w:t>
        </w:r>
        <w:r w:rsidR="007E3BA6">
          <w:rPr>
            <w:noProof/>
          </w:rPr>
          <w:tab/>
        </w:r>
        <w:r w:rsidR="007E3BA6">
          <w:rPr>
            <w:noProof/>
          </w:rPr>
          <w:fldChar w:fldCharType="begin"/>
        </w:r>
        <w:r w:rsidR="007E3BA6">
          <w:rPr>
            <w:noProof/>
          </w:rPr>
          <w:instrText xml:space="preserve"> PAGEREF _Toc123677451 \h </w:instrText>
        </w:r>
        <w:r w:rsidR="007E3BA6">
          <w:rPr>
            <w:noProof/>
          </w:rPr>
        </w:r>
        <w:r w:rsidR="007E3BA6">
          <w:rPr>
            <w:noProof/>
          </w:rPr>
          <w:fldChar w:fldCharType="separate"/>
        </w:r>
        <w:r w:rsidR="00334820">
          <w:rPr>
            <w:noProof/>
          </w:rPr>
          <w:t>24</w:t>
        </w:r>
        <w:r w:rsidR="007E3BA6">
          <w:rPr>
            <w:noProof/>
          </w:rPr>
          <w:fldChar w:fldCharType="end"/>
        </w:r>
      </w:hyperlink>
    </w:p>
    <w:p w14:paraId="44A1DDFD" w14:textId="77777777" w:rsidR="007E3BA6" w:rsidRDefault="00000000">
      <w:pPr>
        <w:pStyle w:val="TOC1"/>
        <w:tabs>
          <w:tab w:val="right" w:leader="dot" w:pos="9061"/>
        </w:tabs>
        <w:rPr>
          <w:rFonts w:asciiTheme="minorHAnsi" w:eastAsiaTheme="minorEastAsia" w:hAnsiTheme="minorHAnsi" w:cstheme="minorBidi"/>
          <w:noProof/>
          <w:sz w:val="21"/>
          <w:szCs w:val="22"/>
        </w:rPr>
      </w:pPr>
      <w:hyperlink w:anchor="_Toc123677452" w:history="1">
        <w:r w:rsidR="007E3BA6" w:rsidRPr="00F26A1D">
          <w:rPr>
            <w:rStyle w:val="af6"/>
            <w:noProof/>
          </w:rPr>
          <w:t>作者简介</w:t>
        </w:r>
        <w:r w:rsidR="007E3BA6">
          <w:rPr>
            <w:noProof/>
          </w:rPr>
          <w:tab/>
        </w:r>
        <w:r w:rsidR="007E3BA6">
          <w:rPr>
            <w:noProof/>
          </w:rPr>
          <w:fldChar w:fldCharType="begin"/>
        </w:r>
        <w:r w:rsidR="007E3BA6">
          <w:rPr>
            <w:noProof/>
          </w:rPr>
          <w:instrText xml:space="preserve"> PAGEREF _Toc123677452 \h </w:instrText>
        </w:r>
        <w:r w:rsidR="007E3BA6">
          <w:rPr>
            <w:noProof/>
          </w:rPr>
        </w:r>
        <w:r w:rsidR="007E3BA6">
          <w:rPr>
            <w:noProof/>
          </w:rPr>
          <w:fldChar w:fldCharType="separate"/>
        </w:r>
        <w:r w:rsidR="00334820">
          <w:rPr>
            <w:noProof/>
          </w:rPr>
          <w:t>25</w:t>
        </w:r>
        <w:r w:rsidR="007E3BA6">
          <w:rPr>
            <w:noProof/>
          </w:rPr>
          <w:fldChar w:fldCharType="end"/>
        </w:r>
      </w:hyperlink>
    </w:p>
    <w:p w14:paraId="10CE1CF0" w14:textId="77777777" w:rsidR="007C692F" w:rsidRDefault="005B36AB">
      <w:r>
        <w:fldChar w:fldCharType="end"/>
      </w:r>
    </w:p>
    <w:p w14:paraId="4E38D77D" w14:textId="77777777" w:rsidR="007C692F" w:rsidRDefault="005B36AB">
      <w:pPr>
        <w:pStyle w:val="1"/>
        <w:ind w:firstLine="480"/>
      </w:pPr>
      <w:r>
        <w:rPr>
          <w:rFonts w:ascii="宋体" w:hAnsi="宋体" w:cs="宋体" w:hint="eastAsia"/>
          <w:noProof/>
          <w:color w:val="000000"/>
          <w:szCs w:val="24"/>
        </w:rPr>
        <w:lastRenderedPageBreak/>
        <mc:AlternateContent>
          <mc:Choice Requires="wps">
            <w:drawing>
              <wp:anchor distT="0" distB="0" distL="114300" distR="114300" simplePos="0" relativeHeight="251655168" behindDoc="0" locked="0" layoutInCell="1" allowOverlap="1" wp14:anchorId="131A82ED" wp14:editId="7B1D6B5A">
                <wp:simplePos x="0" y="0"/>
                <wp:positionH relativeFrom="column">
                  <wp:posOffset>193040</wp:posOffset>
                </wp:positionH>
                <wp:positionV relativeFrom="paragraph">
                  <wp:posOffset>67310</wp:posOffset>
                </wp:positionV>
                <wp:extent cx="5340350" cy="1925320"/>
                <wp:effectExtent l="5080" t="4445" r="13970" b="13335"/>
                <wp:wrapNone/>
                <wp:docPr id="3" name="文本框 3"/>
                <wp:cNvGraphicFramePr/>
                <a:graphic xmlns:a="http://schemas.openxmlformats.org/drawingml/2006/main">
                  <a:graphicData uri="http://schemas.microsoft.com/office/word/2010/wordprocessingShape">
                    <wps:wsp>
                      <wps:cNvSpPr txBox="1"/>
                      <wps:spPr>
                        <a:xfrm>
                          <a:off x="0" y="0"/>
                          <a:ext cx="5340350" cy="1925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77A382" w14:textId="77777777" w:rsidR="00A321B9" w:rsidRDefault="00A321B9">
                            <w:pPr>
                              <w:spacing w:line="360" w:lineRule="auto"/>
                              <w:rPr>
                                <w:rFonts w:eastAsia="楷体"/>
                                <w:b/>
                                <w:color w:val="000000"/>
                              </w:rPr>
                            </w:pPr>
                            <w:r>
                              <w:rPr>
                                <w:rFonts w:eastAsia="楷体"/>
                                <w:b/>
                                <w:color w:val="000000"/>
                              </w:rPr>
                              <w:t>排版格式：</w:t>
                            </w:r>
                            <w:r>
                              <w:rPr>
                                <w:rFonts w:eastAsia="楷体"/>
                                <w:b/>
                                <w:color w:val="000000"/>
                              </w:rPr>
                              <w:t>“</w:t>
                            </w:r>
                            <w:r>
                              <w:rPr>
                                <w:rFonts w:eastAsia="楷体"/>
                                <w:b/>
                                <w:color w:val="000000"/>
                              </w:rPr>
                              <w:t>目录</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w:t>
                            </w:r>
                            <w:r w:rsidRPr="0090769F">
                              <w:rPr>
                                <w:rFonts w:eastAsia="楷体"/>
                                <w:b/>
                                <w:color w:val="FF0000"/>
                              </w:rPr>
                              <w:t>“</w:t>
                            </w:r>
                            <w:r w:rsidRPr="0090769F">
                              <w:rPr>
                                <w:rFonts w:eastAsia="楷体"/>
                                <w:b/>
                                <w:color w:val="FF0000"/>
                              </w:rPr>
                              <w:t>目录</w:t>
                            </w:r>
                            <w:r w:rsidRPr="0090769F">
                              <w:rPr>
                                <w:rFonts w:eastAsia="楷体"/>
                                <w:b/>
                                <w:color w:val="FF0000"/>
                              </w:rPr>
                              <w:t>”</w:t>
                            </w:r>
                            <w:r>
                              <w:rPr>
                                <w:rFonts w:eastAsia="楷体" w:hint="eastAsia"/>
                                <w:b/>
                                <w:color w:val="FF0000"/>
                              </w:rPr>
                              <w:t>两</w:t>
                            </w:r>
                            <w:r w:rsidRPr="0090769F">
                              <w:rPr>
                                <w:rFonts w:eastAsia="楷体" w:hint="eastAsia"/>
                                <w:b/>
                                <w:color w:val="FF0000"/>
                              </w:rPr>
                              <w:t>字之</w:t>
                            </w:r>
                            <w:r w:rsidRPr="0090769F">
                              <w:rPr>
                                <w:rFonts w:eastAsia="楷体"/>
                                <w:b/>
                                <w:color w:val="FF0000"/>
                              </w:rPr>
                              <w:t>间空</w:t>
                            </w:r>
                            <w:r w:rsidRPr="0090769F">
                              <w:rPr>
                                <w:rFonts w:eastAsia="楷体"/>
                                <w:b/>
                                <w:color w:val="FF0000"/>
                              </w:rPr>
                              <w:t>2</w:t>
                            </w:r>
                            <w:r w:rsidRPr="0090769F">
                              <w:rPr>
                                <w:rFonts w:eastAsia="楷体"/>
                                <w:b/>
                                <w:color w:val="FF0000"/>
                              </w:rPr>
                              <w:t>个</w:t>
                            </w:r>
                            <w:r w:rsidRPr="0090769F">
                              <w:rPr>
                                <w:rFonts w:eastAsia="楷体" w:hint="eastAsia"/>
                                <w:b/>
                                <w:color w:val="FF0000"/>
                              </w:rPr>
                              <w:t>英文半角空格</w:t>
                            </w:r>
                            <w:r>
                              <w:rPr>
                                <w:rFonts w:eastAsia="楷体" w:hint="eastAsia"/>
                                <w:b/>
                                <w:color w:val="000000"/>
                              </w:rPr>
                              <w:t>。目录内容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宋体" w:hAnsi="宋体" w:cs="宋体" w:hint="eastAsia"/>
                                <w:b/>
                                <w:color w:val="000000"/>
                              </w:rPr>
                              <w:t>)，</w:t>
                            </w:r>
                            <w:r>
                              <w:rPr>
                                <w:rFonts w:eastAsia="楷体" w:hint="eastAsia"/>
                                <w:b/>
                                <w:color w:val="000000"/>
                              </w:rPr>
                              <w:t>两端对齐，</w:t>
                            </w:r>
                            <w:r>
                              <w:rPr>
                                <w:rFonts w:eastAsia="楷体"/>
                                <w:b/>
                                <w:color w:val="000000"/>
                              </w:rPr>
                              <w:t>1.5</w:t>
                            </w:r>
                            <w:r>
                              <w:rPr>
                                <w:rFonts w:eastAsia="楷体"/>
                                <w:b/>
                                <w:color w:val="000000"/>
                              </w:rPr>
                              <w:t>倍行距</w:t>
                            </w:r>
                            <w:r>
                              <w:rPr>
                                <w:rFonts w:eastAsia="楷体" w:hint="eastAsia"/>
                                <w:b/>
                                <w:color w:val="000000"/>
                              </w:rPr>
                              <w:t>，</w:t>
                            </w:r>
                            <w:r>
                              <w:rPr>
                                <w:rFonts w:eastAsia="楷体"/>
                                <w:b/>
                                <w:color w:val="000000"/>
                              </w:rPr>
                              <w:t>目录自动生成后，把</w:t>
                            </w:r>
                            <w:r>
                              <w:rPr>
                                <w:rFonts w:eastAsia="楷体" w:hint="eastAsia"/>
                                <w:b/>
                                <w:color w:val="000000"/>
                              </w:rPr>
                              <w:t>“</w:t>
                            </w:r>
                            <w:r>
                              <w:rPr>
                                <w:rFonts w:eastAsia="楷体"/>
                                <w:b/>
                                <w:color w:val="000000"/>
                              </w:rPr>
                              <w:t>摘要</w:t>
                            </w:r>
                            <w:r>
                              <w:rPr>
                                <w:rFonts w:eastAsia="楷体" w:hint="eastAsia"/>
                                <w:b/>
                                <w:color w:val="000000"/>
                              </w:rPr>
                              <w:t>”、“致谢”</w:t>
                            </w:r>
                            <w:r>
                              <w:rPr>
                                <w:rFonts w:eastAsia="楷体"/>
                                <w:b/>
                                <w:color w:val="000000"/>
                              </w:rPr>
                              <w:t>两字中间空格去掉</w:t>
                            </w:r>
                            <w:r>
                              <w:rPr>
                                <w:rFonts w:eastAsia="楷体" w:hint="eastAsia"/>
                                <w:b/>
                                <w:color w:val="000000"/>
                              </w:rPr>
                              <w:t>。目录所含内容包括</w:t>
                            </w:r>
                            <w:r w:rsidRPr="007E5556">
                              <w:rPr>
                                <w:rFonts w:eastAsia="楷体" w:hint="eastAsia"/>
                                <w:b/>
                                <w:color w:val="FF0000"/>
                              </w:rPr>
                              <w:t>第</w:t>
                            </w:r>
                            <w:r w:rsidRPr="007E5556">
                              <w:rPr>
                                <w:rFonts w:eastAsia="楷体" w:hint="eastAsia"/>
                                <w:b/>
                                <w:color w:val="FF0000"/>
                              </w:rPr>
                              <w:t>1</w:t>
                            </w:r>
                            <w:r w:rsidRPr="007E5556">
                              <w:rPr>
                                <w:rFonts w:eastAsia="楷体" w:hint="eastAsia"/>
                                <w:b/>
                                <w:color w:val="FF0000"/>
                              </w:rPr>
                              <w:t>章绪论直至文末（不含目录</w:t>
                            </w:r>
                            <w:proofErr w:type="gramStart"/>
                            <w:r w:rsidRPr="007E5556">
                              <w:rPr>
                                <w:rFonts w:eastAsia="楷体" w:hint="eastAsia"/>
                                <w:b/>
                                <w:color w:val="FF0000"/>
                              </w:rPr>
                              <w:t>及</w:t>
                            </w:r>
                            <w:r w:rsidRPr="007E5556">
                              <w:rPr>
                                <w:rFonts w:eastAsia="楷体"/>
                                <w:b/>
                                <w:color w:val="FF0000"/>
                              </w:rPr>
                              <w:t>之前</w:t>
                            </w:r>
                            <w:proofErr w:type="gramEnd"/>
                            <w:r w:rsidRPr="007E5556">
                              <w:rPr>
                                <w:rFonts w:eastAsia="楷体"/>
                                <w:b/>
                                <w:color w:val="FF0000"/>
                              </w:rPr>
                              <w:t>内容</w:t>
                            </w:r>
                            <w:r w:rsidRPr="007E5556">
                              <w:rPr>
                                <w:rFonts w:eastAsia="楷体" w:hint="eastAsia"/>
                                <w:b/>
                                <w:color w:val="FF0000"/>
                              </w:rPr>
                              <w:t>）</w:t>
                            </w:r>
                            <w:r>
                              <w:rPr>
                                <w:rFonts w:eastAsia="楷体" w:hint="eastAsia"/>
                                <w:b/>
                                <w:color w:val="000000"/>
                              </w:rPr>
                              <w:t>，如上所示。</w:t>
                            </w:r>
                            <w:proofErr w:type="gramStart"/>
                            <w:r>
                              <w:rPr>
                                <w:rFonts w:eastAsia="楷体" w:hint="eastAsia"/>
                                <w:b/>
                                <w:color w:val="000000"/>
                              </w:rPr>
                              <w:t>目录列至三级</w:t>
                            </w:r>
                            <w:proofErr w:type="gramEnd"/>
                            <w:r>
                              <w:rPr>
                                <w:rFonts w:eastAsia="楷体" w:hint="eastAsia"/>
                                <w:b/>
                                <w:color w:val="000000"/>
                              </w:rPr>
                              <w:t>标题，一级目录：无缩进，左右缩进</w:t>
                            </w:r>
                            <w:r>
                              <w:rPr>
                                <w:rFonts w:eastAsia="楷体" w:hint="eastAsia"/>
                                <w:b/>
                                <w:color w:val="000000"/>
                              </w:rPr>
                              <w:t>0</w:t>
                            </w:r>
                            <w:r>
                              <w:rPr>
                                <w:rFonts w:eastAsia="楷体" w:hint="eastAsia"/>
                                <w:b/>
                                <w:color w:val="000000"/>
                              </w:rPr>
                              <w:t>字符；二级目录：左缩进</w:t>
                            </w:r>
                            <w:r>
                              <w:rPr>
                                <w:rFonts w:eastAsia="楷体" w:hint="eastAsia"/>
                                <w:b/>
                                <w:color w:val="000000"/>
                              </w:rPr>
                              <w:t>2</w:t>
                            </w:r>
                            <w:r>
                              <w:rPr>
                                <w:rFonts w:eastAsia="楷体" w:hint="eastAsia"/>
                                <w:b/>
                                <w:color w:val="000000"/>
                              </w:rPr>
                              <w:t>字符，右缩进</w:t>
                            </w:r>
                            <w:r>
                              <w:rPr>
                                <w:rFonts w:eastAsia="楷体" w:hint="eastAsia"/>
                                <w:b/>
                                <w:color w:val="000000"/>
                              </w:rPr>
                              <w:t>0</w:t>
                            </w:r>
                            <w:r>
                              <w:rPr>
                                <w:rFonts w:eastAsia="楷体" w:hint="eastAsia"/>
                                <w:b/>
                                <w:color w:val="000000"/>
                              </w:rPr>
                              <w:t>字符；三级标题：左缩进</w:t>
                            </w:r>
                            <w:r>
                              <w:rPr>
                                <w:rFonts w:eastAsia="楷体" w:hint="eastAsia"/>
                                <w:b/>
                                <w:color w:val="000000"/>
                              </w:rPr>
                              <w:t>4</w:t>
                            </w:r>
                            <w:r>
                              <w:rPr>
                                <w:rFonts w:eastAsia="楷体" w:hint="eastAsia"/>
                                <w:b/>
                                <w:color w:val="000000"/>
                              </w:rPr>
                              <w:t>字符，右缩进</w:t>
                            </w:r>
                            <w:r>
                              <w:rPr>
                                <w:rFonts w:eastAsia="楷体" w:hint="eastAsia"/>
                                <w:b/>
                                <w:color w:val="000000"/>
                              </w:rPr>
                              <w:t>0</w:t>
                            </w:r>
                            <w:r>
                              <w:rPr>
                                <w:rFonts w:eastAsia="楷体" w:hint="eastAsia"/>
                                <w:b/>
                                <w:color w:val="000000"/>
                              </w:rPr>
                              <w:t>字符。</w:t>
                            </w:r>
                          </w:p>
                        </w:txbxContent>
                      </wps:txbx>
                      <wps:bodyPr upright="1"/>
                    </wps:wsp>
                  </a:graphicData>
                </a:graphic>
              </wp:anchor>
            </w:drawing>
          </mc:Choice>
          <mc:Fallback>
            <w:pict>
              <v:shape w14:anchorId="131A82ED" id="文本框 3" o:spid="_x0000_s1047" type="#_x0000_t202" style="position:absolute;left:0;text-align:left;margin-left:15.2pt;margin-top:5.3pt;width:420.5pt;height:151.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">
                <v:textbox>
                  <w:txbxContent>
                    <w:p w14:paraId="3277A382" w14:textId="77777777" w:rsidR="00A321B9" w:rsidRDefault="00A321B9">
                      <w:pPr>
                        <w:spacing w:line="360" w:lineRule="auto"/>
                        <w:rPr>
                          <w:rFonts w:eastAsia="楷体"/>
                          <w:b/>
                          <w:color w:val="000000"/>
                        </w:rPr>
                      </w:pPr>
                      <w:r>
                        <w:rPr>
                          <w:rFonts w:eastAsia="楷体"/>
                          <w:b/>
                          <w:color w:val="000000"/>
                        </w:rPr>
                        <w:t>排版格式：</w:t>
                      </w:r>
                      <w:r>
                        <w:rPr>
                          <w:rFonts w:eastAsia="楷体"/>
                          <w:b/>
                          <w:color w:val="000000"/>
                        </w:rPr>
                        <w:t>“</w:t>
                      </w:r>
                      <w:r>
                        <w:rPr>
                          <w:rFonts w:eastAsia="楷体"/>
                          <w:b/>
                          <w:color w:val="000000"/>
                        </w:rPr>
                        <w:t>目录</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w:t>
                      </w:r>
                      <w:r w:rsidRPr="0090769F">
                        <w:rPr>
                          <w:rFonts w:eastAsia="楷体"/>
                          <w:b/>
                          <w:color w:val="FF0000"/>
                        </w:rPr>
                        <w:t>“</w:t>
                      </w:r>
                      <w:r w:rsidRPr="0090769F">
                        <w:rPr>
                          <w:rFonts w:eastAsia="楷体"/>
                          <w:b/>
                          <w:color w:val="FF0000"/>
                        </w:rPr>
                        <w:t>目录</w:t>
                      </w:r>
                      <w:r w:rsidRPr="0090769F">
                        <w:rPr>
                          <w:rFonts w:eastAsia="楷体"/>
                          <w:b/>
                          <w:color w:val="FF0000"/>
                        </w:rPr>
                        <w:t>”</w:t>
                      </w:r>
                      <w:r>
                        <w:rPr>
                          <w:rFonts w:eastAsia="楷体" w:hint="eastAsia"/>
                          <w:b/>
                          <w:color w:val="FF0000"/>
                        </w:rPr>
                        <w:t>两</w:t>
                      </w:r>
                      <w:r w:rsidRPr="0090769F">
                        <w:rPr>
                          <w:rFonts w:eastAsia="楷体" w:hint="eastAsia"/>
                          <w:b/>
                          <w:color w:val="FF0000"/>
                        </w:rPr>
                        <w:t>字之</w:t>
                      </w:r>
                      <w:r w:rsidRPr="0090769F">
                        <w:rPr>
                          <w:rFonts w:eastAsia="楷体"/>
                          <w:b/>
                          <w:color w:val="FF0000"/>
                        </w:rPr>
                        <w:t>间空</w:t>
                      </w:r>
                      <w:r w:rsidRPr="0090769F">
                        <w:rPr>
                          <w:rFonts w:eastAsia="楷体"/>
                          <w:b/>
                          <w:color w:val="FF0000"/>
                        </w:rPr>
                        <w:t>2</w:t>
                      </w:r>
                      <w:r w:rsidRPr="0090769F">
                        <w:rPr>
                          <w:rFonts w:eastAsia="楷体"/>
                          <w:b/>
                          <w:color w:val="FF0000"/>
                        </w:rPr>
                        <w:t>个</w:t>
                      </w:r>
                      <w:r w:rsidRPr="0090769F">
                        <w:rPr>
                          <w:rFonts w:eastAsia="楷体" w:hint="eastAsia"/>
                          <w:b/>
                          <w:color w:val="FF0000"/>
                        </w:rPr>
                        <w:t>英文半角空格</w:t>
                      </w:r>
                      <w:r>
                        <w:rPr>
                          <w:rFonts w:eastAsia="楷体" w:hint="eastAsia"/>
                          <w:b/>
                          <w:color w:val="000000"/>
                        </w:rPr>
                        <w:t>。目录内容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宋体" w:hAnsi="宋体" w:cs="宋体" w:hint="eastAsia"/>
                          <w:b/>
                          <w:color w:val="000000"/>
                        </w:rPr>
                        <w:t>)，</w:t>
                      </w:r>
                      <w:r>
                        <w:rPr>
                          <w:rFonts w:eastAsia="楷体" w:hint="eastAsia"/>
                          <w:b/>
                          <w:color w:val="000000"/>
                        </w:rPr>
                        <w:t>两端对齐，</w:t>
                      </w:r>
                      <w:r>
                        <w:rPr>
                          <w:rFonts w:eastAsia="楷体"/>
                          <w:b/>
                          <w:color w:val="000000"/>
                        </w:rPr>
                        <w:t>1.5</w:t>
                      </w:r>
                      <w:r>
                        <w:rPr>
                          <w:rFonts w:eastAsia="楷体"/>
                          <w:b/>
                          <w:color w:val="000000"/>
                        </w:rPr>
                        <w:t>倍行距</w:t>
                      </w:r>
                      <w:r>
                        <w:rPr>
                          <w:rFonts w:eastAsia="楷体" w:hint="eastAsia"/>
                          <w:b/>
                          <w:color w:val="000000"/>
                        </w:rPr>
                        <w:t>，</w:t>
                      </w:r>
                      <w:r>
                        <w:rPr>
                          <w:rFonts w:eastAsia="楷体"/>
                          <w:b/>
                          <w:color w:val="000000"/>
                        </w:rPr>
                        <w:t>目录自动生成后，把</w:t>
                      </w:r>
                      <w:r>
                        <w:rPr>
                          <w:rFonts w:eastAsia="楷体" w:hint="eastAsia"/>
                          <w:b/>
                          <w:color w:val="000000"/>
                        </w:rPr>
                        <w:t>“</w:t>
                      </w:r>
                      <w:r>
                        <w:rPr>
                          <w:rFonts w:eastAsia="楷体"/>
                          <w:b/>
                          <w:color w:val="000000"/>
                        </w:rPr>
                        <w:t>摘要</w:t>
                      </w:r>
                      <w:r>
                        <w:rPr>
                          <w:rFonts w:eastAsia="楷体" w:hint="eastAsia"/>
                          <w:b/>
                          <w:color w:val="000000"/>
                        </w:rPr>
                        <w:t>”、“致谢”</w:t>
                      </w:r>
                      <w:r>
                        <w:rPr>
                          <w:rFonts w:eastAsia="楷体"/>
                          <w:b/>
                          <w:color w:val="000000"/>
                        </w:rPr>
                        <w:t>两字中间空格去掉</w:t>
                      </w:r>
                      <w:r>
                        <w:rPr>
                          <w:rFonts w:eastAsia="楷体" w:hint="eastAsia"/>
                          <w:b/>
                          <w:color w:val="000000"/>
                        </w:rPr>
                        <w:t>。目录所含内容包括</w:t>
                      </w:r>
                      <w:r w:rsidRPr="007E5556">
                        <w:rPr>
                          <w:rFonts w:eastAsia="楷体" w:hint="eastAsia"/>
                          <w:b/>
                          <w:color w:val="FF0000"/>
                        </w:rPr>
                        <w:t>第</w:t>
                      </w:r>
                      <w:r w:rsidRPr="007E5556">
                        <w:rPr>
                          <w:rFonts w:eastAsia="楷体" w:hint="eastAsia"/>
                          <w:b/>
                          <w:color w:val="FF0000"/>
                        </w:rPr>
                        <w:t>1</w:t>
                      </w:r>
                      <w:r w:rsidRPr="007E5556">
                        <w:rPr>
                          <w:rFonts w:eastAsia="楷体" w:hint="eastAsia"/>
                          <w:b/>
                          <w:color w:val="FF0000"/>
                        </w:rPr>
                        <w:t>章绪论直至文末（不含目录</w:t>
                      </w:r>
                      <w:proofErr w:type="gramStart"/>
                      <w:r w:rsidRPr="007E5556">
                        <w:rPr>
                          <w:rFonts w:eastAsia="楷体" w:hint="eastAsia"/>
                          <w:b/>
                          <w:color w:val="FF0000"/>
                        </w:rPr>
                        <w:t>及</w:t>
                      </w:r>
                      <w:r w:rsidRPr="007E5556">
                        <w:rPr>
                          <w:rFonts w:eastAsia="楷体"/>
                          <w:b/>
                          <w:color w:val="FF0000"/>
                        </w:rPr>
                        <w:t>之前</w:t>
                      </w:r>
                      <w:proofErr w:type="gramEnd"/>
                      <w:r w:rsidRPr="007E5556">
                        <w:rPr>
                          <w:rFonts w:eastAsia="楷体"/>
                          <w:b/>
                          <w:color w:val="FF0000"/>
                        </w:rPr>
                        <w:t>内容</w:t>
                      </w:r>
                      <w:r w:rsidRPr="007E5556">
                        <w:rPr>
                          <w:rFonts w:eastAsia="楷体" w:hint="eastAsia"/>
                          <w:b/>
                          <w:color w:val="FF0000"/>
                        </w:rPr>
                        <w:t>）</w:t>
                      </w:r>
                      <w:r>
                        <w:rPr>
                          <w:rFonts w:eastAsia="楷体" w:hint="eastAsia"/>
                          <w:b/>
                          <w:color w:val="000000"/>
                        </w:rPr>
                        <w:t>，如上所示。</w:t>
                      </w:r>
                      <w:proofErr w:type="gramStart"/>
                      <w:r>
                        <w:rPr>
                          <w:rFonts w:eastAsia="楷体" w:hint="eastAsia"/>
                          <w:b/>
                          <w:color w:val="000000"/>
                        </w:rPr>
                        <w:t>目录列至三级</w:t>
                      </w:r>
                      <w:proofErr w:type="gramEnd"/>
                      <w:r>
                        <w:rPr>
                          <w:rFonts w:eastAsia="楷体" w:hint="eastAsia"/>
                          <w:b/>
                          <w:color w:val="000000"/>
                        </w:rPr>
                        <w:t>标题，一级目录：无缩进，左右缩进</w:t>
                      </w:r>
                      <w:r>
                        <w:rPr>
                          <w:rFonts w:eastAsia="楷体" w:hint="eastAsia"/>
                          <w:b/>
                          <w:color w:val="000000"/>
                        </w:rPr>
                        <w:t>0</w:t>
                      </w:r>
                      <w:r>
                        <w:rPr>
                          <w:rFonts w:eastAsia="楷体" w:hint="eastAsia"/>
                          <w:b/>
                          <w:color w:val="000000"/>
                        </w:rPr>
                        <w:t>字符；二级目录：左缩进</w:t>
                      </w:r>
                      <w:r>
                        <w:rPr>
                          <w:rFonts w:eastAsia="楷体" w:hint="eastAsia"/>
                          <w:b/>
                          <w:color w:val="000000"/>
                        </w:rPr>
                        <w:t>2</w:t>
                      </w:r>
                      <w:r>
                        <w:rPr>
                          <w:rFonts w:eastAsia="楷体" w:hint="eastAsia"/>
                          <w:b/>
                          <w:color w:val="000000"/>
                        </w:rPr>
                        <w:t>字符，右缩进</w:t>
                      </w:r>
                      <w:r>
                        <w:rPr>
                          <w:rFonts w:eastAsia="楷体" w:hint="eastAsia"/>
                          <w:b/>
                          <w:color w:val="000000"/>
                        </w:rPr>
                        <w:t>0</w:t>
                      </w:r>
                      <w:r>
                        <w:rPr>
                          <w:rFonts w:eastAsia="楷体" w:hint="eastAsia"/>
                          <w:b/>
                          <w:color w:val="000000"/>
                        </w:rPr>
                        <w:t>字符；三级标题：左缩进</w:t>
                      </w:r>
                      <w:r>
                        <w:rPr>
                          <w:rFonts w:eastAsia="楷体" w:hint="eastAsia"/>
                          <w:b/>
                          <w:color w:val="000000"/>
                        </w:rPr>
                        <w:t>4</w:t>
                      </w:r>
                      <w:r>
                        <w:rPr>
                          <w:rFonts w:eastAsia="楷体" w:hint="eastAsia"/>
                          <w:b/>
                          <w:color w:val="000000"/>
                        </w:rPr>
                        <w:t>字符，右缩进</w:t>
                      </w:r>
                      <w:r>
                        <w:rPr>
                          <w:rFonts w:eastAsia="楷体" w:hint="eastAsia"/>
                          <w:b/>
                          <w:color w:val="000000"/>
                        </w:rPr>
                        <w:t>0</w:t>
                      </w:r>
                      <w:r>
                        <w:rPr>
                          <w:rFonts w:eastAsia="楷体" w:hint="eastAsia"/>
                          <w:b/>
                          <w:color w:val="000000"/>
                        </w:rPr>
                        <w:t>字符。</w:t>
                      </w:r>
                    </w:p>
                  </w:txbxContent>
                </v:textbox>
              </v:shape>
            </w:pict>
          </mc:Fallback>
        </mc:AlternateContent>
      </w:r>
    </w:p>
    <w:p w14:paraId="75AFA801" w14:textId="77777777" w:rsidR="007C692F" w:rsidRDefault="007C692F">
      <w:pPr>
        <w:pStyle w:val="1"/>
        <w:ind w:firstLine="480"/>
      </w:pPr>
    </w:p>
    <w:p w14:paraId="6ECD2725" w14:textId="77777777" w:rsidR="007C692F" w:rsidRDefault="007C692F">
      <w:pPr>
        <w:pStyle w:val="1"/>
        <w:ind w:firstLine="480"/>
      </w:pPr>
    </w:p>
    <w:p w14:paraId="4F63AF26" w14:textId="77777777" w:rsidR="007C692F" w:rsidRDefault="007C692F">
      <w:pPr>
        <w:pStyle w:val="1"/>
        <w:ind w:firstLine="480"/>
      </w:pPr>
    </w:p>
    <w:p w14:paraId="3E43369F" w14:textId="77777777" w:rsidR="007C692F" w:rsidRDefault="007C692F">
      <w:pPr>
        <w:pStyle w:val="1"/>
        <w:ind w:firstLine="480"/>
      </w:pPr>
    </w:p>
    <w:p w14:paraId="3393483B" w14:textId="77777777" w:rsidR="007C692F" w:rsidRDefault="007C692F">
      <w:pPr>
        <w:pStyle w:val="1"/>
        <w:ind w:firstLine="480"/>
      </w:pPr>
    </w:p>
    <w:p w14:paraId="3446CA70" w14:textId="77777777" w:rsidR="007C692F" w:rsidRDefault="007C692F">
      <w:pPr>
        <w:pStyle w:val="1"/>
        <w:ind w:firstLine="480"/>
      </w:pPr>
    </w:p>
    <w:p w14:paraId="1AD0FDB6" w14:textId="77777777" w:rsidR="007C692F" w:rsidRDefault="007C692F">
      <w:pPr>
        <w:pStyle w:val="1"/>
        <w:ind w:firstLineChars="0" w:firstLine="0"/>
      </w:pPr>
    </w:p>
    <w:p w14:paraId="5EA1EC7B" w14:textId="77777777" w:rsidR="007C692F" w:rsidRDefault="007C692F">
      <w:pPr>
        <w:pStyle w:val="10"/>
        <w:tabs>
          <w:tab w:val="left" w:pos="0"/>
          <w:tab w:val="left" w:pos="420"/>
        </w:tabs>
        <w:spacing w:before="159" w:after="159"/>
        <w:sectPr w:rsidR="007C692F">
          <w:footerReference w:type="even" r:id="rId12"/>
          <w:footerReference w:type="default" r:id="rId13"/>
          <w:footnotePr>
            <w:numFmt w:val="decimalEnclosedCircleChinese"/>
            <w:numRestart w:val="eachPage"/>
          </w:footnotePr>
          <w:type w:val="continuous"/>
          <w:pgSz w:w="11905" w:h="16838"/>
          <w:pgMar w:top="1417" w:right="1417" w:bottom="1417" w:left="1417" w:header="850" w:footer="850" w:gutter="0"/>
          <w:pgNumType w:fmt="lowerRoman" w:start="1"/>
          <w:cols w:space="0"/>
          <w:docGrid w:type="lines" w:linePitch="318"/>
        </w:sectPr>
      </w:pPr>
      <w:bookmarkStart w:id="96" w:name="_Toc163533795"/>
      <w:bookmarkStart w:id="97" w:name="_Toc156291993"/>
      <w:bookmarkStart w:id="98" w:name="_Toc4554"/>
      <w:bookmarkStart w:id="99" w:name="_Toc156291141"/>
      <w:bookmarkStart w:id="100" w:name="_Toc18627"/>
      <w:bookmarkEnd w:id="95"/>
    </w:p>
    <w:p w14:paraId="04FA21D3" w14:textId="77777777" w:rsidR="007C692F" w:rsidRDefault="005B36AB">
      <w:pPr>
        <w:pStyle w:val="10"/>
        <w:tabs>
          <w:tab w:val="left" w:pos="0"/>
          <w:tab w:val="left" w:pos="420"/>
        </w:tabs>
        <w:spacing w:before="159" w:after="159"/>
      </w:pPr>
      <w:bookmarkStart w:id="101" w:name="_Toc123677426"/>
      <w:r>
        <w:rPr>
          <w:rFonts w:ascii="宋体" w:eastAsia="宋体" w:hAnsi="宋体" w:cs="宋体" w:hint="eastAsia"/>
          <w:noProof/>
          <w:color w:val="000000"/>
        </w:rPr>
        <w:lastRenderedPageBreak/>
        <mc:AlternateContent>
          <mc:Choice Requires="wps">
            <w:drawing>
              <wp:anchor distT="0" distB="0" distL="114300" distR="114300" simplePos="0" relativeHeight="251654656" behindDoc="0" locked="0" layoutInCell="1" allowOverlap="1" wp14:anchorId="32AC50CF" wp14:editId="17A4EB72">
                <wp:simplePos x="0" y="0"/>
                <wp:positionH relativeFrom="column">
                  <wp:posOffset>3436535</wp:posOffset>
                </wp:positionH>
                <wp:positionV relativeFrom="paragraph">
                  <wp:posOffset>-767820</wp:posOffset>
                </wp:positionV>
                <wp:extent cx="3075305" cy="1112363"/>
                <wp:effectExtent l="0" t="0" r="10795" b="12065"/>
                <wp:wrapNone/>
                <wp:docPr id="138" name="文本框 138"/>
                <wp:cNvGraphicFramePr/>
                <a:graphic xmlns:a="http://schemas.openxmlformats.org/drawingml/2006/main">
                  <a:graphicData uri="http://schemas.microsoft.com/office/word/2010/wordprocessingShape">
                    <wps:wsp>
                      <wps:cNvSpPr txBox="1"/>
                      <wps:spPr>
                        <a:xfrm>
                          <a:off x="0" y="0"/>
                          <a:ext cx="3075305" cy="111236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0BACDC" w14:textId="77777777" w:rsidR="00A321B9" w:rsidRDefault="00A321B9">
                            <w:pPr>
                              <w:rPr>
                                <w:rFonts w:ascii="楷体" w:eastAsia="楷体" w:hAnsi="楷体" w:cs="楷体"/>
                                <w:b/>
                                <w:bCs/>
                                <w:color w:val="000000"/>
                                <w:szCs w:val="21"/>
                              </w:rPr>
                            </w:pPr>
                            <w:r>
                              <w:rPr>
                                <w:rFonts w:ascii="楷体" w:eastAsia="楷体" w:hAnsi="楷体" w:cs="楷体" w:hint="eastAsia"/>
                                <w:b/>
                                <w:bCs/>
                                <w:szCs w:val="21"/>
                              </w:rPr>
                              <w:t>页眉从正文</w:t>
                            </w:r>
                            <w:r>
                              <w:rPr>
                                <w:rFonts w:ascii="楷体" w:eastAsia="楷体" w:hAnsi="楷体" w:cs="楷体"/>
                                <w:b/>
                                <w:bCs/>
                                <w:szCs w:val="21"/>
                              </w:rPr>
                              <w:t>（</w:t>
                            </w:r>
                            <w:r>
                              <w:rPr>
                                <w:rFonts w:ascii="楷体" w:eastAsia="楷体" w:hAnsi="楷体" w:cs="楷体"/>
                                <w:b/>
                                <w:bCs/>
                                <w:szCs w:val="21"/>
                              </w:rPr>
                              <w:t>第1章绪论）</w:t>
                            </w:r>
                            <w:r>
                              <w:rPr>
                                <w:rFonts w:ascii="楷体" w:eastAsia="楷体" w:hAnsi="楷体" w:cs="楷体" w:hint="eastAsia"/>
                                <w:b/>
                                <w:bCs/>
                                <w:szCs w:val="21"/>
                              </w:rPr>
                              <w:t>开始至全文结束，奇数页为中国石油大学（华东）学术博士学位论文，偶数页为章标题，小五号宋体</w:t>
                            </w:r>
                            <w:r>
                              <w:rPr>
                                <w:rFonts w:eastAsia="楷体" w:hint="eastAsia"/>
                                <w:b/>
                                <w:color w:val="000000"/>
                              </w:rPr>
                              <w:t>（</w:t>
                            </w:r>
                            <w:r>
                              <w:rPr>
                                <w:rFonts w:eastAsia="楷体"/>
                                <w:b/>
                                <w:color w:val="000000"/>
                              </w:rPr>
                              <w:t>英文、数字、字母为</w:t>
                            </w:r>
                            <w:r>
                              <w:rPr>
                                <w:rFonts w:eastAsia="楷体"/>
                                <w:b/>
                                <w:bCs/>
                                <w:color w:val="000000"/>
                              </w:rPr>
                              <w:t>Times New Roman</w:t>
                            </w:r>
                            <w:r>
                              <w:rPr>
                                <w:rFonts w:eastAsia="楷体" w:hint="eastAsia"/>
                                <w:b/>
                                <w:color w:val="000000"/>
                              </w:rPr>
                              <w:t>）</w:t>
                            </w:r>
                            <w:r>
                              <w:rPr>
                                <w:rFonts w:ascii="楷体" w:eastAsia="楷体" w:hAnsi="楷体" w:cs="楷体" w:hint="eastAsia"/>
                                <w:b/>
                                <w:bCs/>
                                <w:szCs w:val="21"/>
                              </w:rPr>
                              <w:t>，居中无缩进，单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sidRPr="00CD0493">
                              <w:rPr>
                                <w:rFonts w:eastAsia="楷体"/>
                                <w:b/>
                                <w:bCs/>
                                <w:szCs w:val="21"/>
                              </w:rPr>
                              <w:t>页眉底下划一条线</w:t>
                            </w:r>
                            <w:r w:rsidRPr="00CD0493">
                              <w:rPr>
                                <w:rFonts w:eastAsia="楷体"/>
                                <w:b/>
                                <w:bCs/>
                                <w:szCs w:val="21"/>
                              </w:rPr>
                              <w:t>,</w:t>
                            </w:r>
                            <w:r w:rsidRPr="00CD0493">
                              <w:rPr>
                                <w:rFonts w:eastAsia="楷体"/>
                                <w:b/>
                                <w:bCs/>
                                <w:szCs w:val="21"/>
                              </w:rPr>
                              <w:t>页眉边距</w:t>
                            </w:r>
                            <w:r w:rsidRPr="00CD0493">
                              <w:rPr>
                                <w:rFonts w:eastAsia="楷体"/>
                                <w:b/>
                                <w:bCs/>
                                <w:szCs w:val="21"/>
                              </w:rPr>
                              <w:t>15 mm</w:t>
                            </w:r>
                            <w:r w:rsidRPr="00CD0493">
                              <w:rPr>
                                <w:rFonts w:eastAsia="楷体"/>
                                <w:b/>
                                <w:bCs/>
                                <w:szCs w:val="21"/>
                              </w:rPr>
                              <w:t>。</w:t>
                            </w:r>
                          </w:p>
                        </w:txbxContent>
                      </wps:txbx>
                      <wps:bodyPr upright="1">
                        <a:noAutofit/>
                      </wps:bodyPr>
                    </wps:wsp>
                  </a:graphicData>
                </a:graphic>
                <wp14:sizeRelV relativeFrom="margin">
                  <wp14:pctHeight>0</wp14:pctHeight>
                </wp14:sizeRelV>
              </wp:anchor>
            </w:drawing>
          </mc:Choice>
          <mc:Fallback>
            <w:pict>
              <v:shape w14:anchorId="32AC50CF" id="文本框 138" o:spid="_x0000_s1048" type="#_x0000_t202" style="position:absolute;left:0;text-align:left;margin-left:270.6pt;margin-top:-60.45pt;width:242.15pt;height:87.6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">
                <v:textbox>
                  <w:txbxContent>
                    <w:p w14:paraId="510BACDC" w14:textId="77777777" w:rsidR="00A321B9" w:rsidRDefault="00A321B9">
                      <w:pPr>
                        <w:rPr>
                          <w:rFonts w:ascii="楷体" w:eastAsia="楷体" w:hAnsi="楷体" w:cs="楷体"/>
                          <w:b/>
                          <w:bCs/>
                          <w:color w:val="000000"/>
                          <w:szCs w:val="21"/>
                        </w:rPr>
                      </w:pPr>
                      <w:r>
                        <w:rPr>
                          <w:rFonts w:ascii="楷体" w:eastAsia="楷体" w:hAnsi="楷体" w:cs="楷体" w:hint="eastAsia"/>
                          <w:b/>
                          <w:bCs/>
                          <w:szCs w:val="21"/>
                        </w:rPr>
                        <w:t>页眉从正文</w:t>
                      </w:r>
                      <w:r>
                        <w:rPr>
                          <w:rFonts w:ascii="楷体" w:eastAsia="楷体" w:hAnsi="楷体" w:cs="楷体"/>
                          <w:b/>
                          <w:bCs/>
                          <w:szCs w:val="21"/>
                        </w:rPr>
                        <w:t>（</w:t>
                      </w:r>
                      <w:r>
                        <w:rPr>
                          <w:rFonts w:ascii="楷体" w:eastAsia="楷体" w:hAnsi="楷体" w:cs="楷体"/>
                          <w:b/>
                          <w:bCs/>
                          <w:szCs w:val="21"/>
                        </w:rPr>
                        <w:t>第1章绪论）</w:t>
                      </w:r>
                      <w:r>
                        <w:rPr>
                          <w:rFonts w:ascii="楷体" w:eastAsia="楷体" w:hAnsi="楷体" w:cs="楷体" w:hint="eastAsia"/>
                          <w:b/>
                          <w:bCs/>
                          <w:szCs w:val="21"/>
                        </w:rPr>
                        <w:t>开始至全文结束，奇数页为中国石油大学（华东）学术博士学位论文，偶数页为章标题，小五号宋体</w:t>
                      </w:r>
                      <w:r>
                        <w:rPr>
                          <w:rFonts w:eastAsia="楷体" w:hint="eastAsia"/>
                          <w:b/>
                          <w:color w:val="000000"/>
                        </w:rPr>
                        <w:t>（</w:t>
                      </w:r>
                      <w:r>
                        <w:rPr>
                          <w:rFonts w:eastAsia="楷体"/>
                          <w:b/>
                          <w:color w:val="000000"/>
                        </w:rPr>
                        <w:t>英文、数字、字母为</w:t>
                      </w:r>
                      <w:r>
                        <w:rPr>
                          <w:rFonts w:eastAsia="楷体"/>
                          <w:b/>
                          <w:bCs/>
                          <w:color w:val="000000"/>
                        </w:rPr>
                        <w:t>Times New Roman</w:t>
                      </w:r>
                      <w:r>
                        <w:rPr>
                          <w:rFonts w:eastAsia="楷体" w:hint="eastAsia"/>
                          <w:b/>
                          <w:color w:val="000000"/>
                        </w:rPr>
                        <w:t>）</w:t>
                      </w:r>
                      <w:r>
                        <w:rPr>
                          <w:rFonts w:ascii="楷体" w:eastAsia="楷体" w:hAnsi="楷体" w:cs="楷体" w:hint="eastAsia"/>
                          <w:b/>
                          <w:bCs/>
                          <w:szCs w:val="21"/>
                        </w:rPr>
                        <w:t>，居中无缩进，单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sidRPr="00CD0493">
                        <w:rPr>
                          <w:rFonts w:eastAsia="楷体"/>
                          <w:b/>
                          <w:bCs/>
                          <w:szCs w:val="21"/>
                        </w:rPr>
                        <w:t>页眉底下划一条线</w:t>
                      </w:r>
                      <w:r w:rsidRPr="00CD0493">
                        <w:rPr>
                          <w:rFonts w:eastAsia="楷体"/>
                          <w:b/>
                          <w:bCs/>
                          <w:szCs w:val="21"/>
                        </w:rPr>
                        <w:t>,</w:t>
                      </w:r>
                      <w:r w:rsidRPr="00CD0493">
                        <w:rPr>
                          <w:rFonts w:eastAsia="楷体"/>
                          <w:b/>
                          <w:bCs/>
                          <w:szCs w:val="21"/>
                        </w:rPr>
                        <w:t>页眉边距</w:t>
                      </w:r>
                      <w:r w:rsidRPr="00CD0493">
                        <w:rPr>
                          <w:rFonts w:eastAsia="楷体"/>
                          <w:b/>
                          <w:bCs/>
                          <w:szCs w:val="21"/>
                        </w:rPr>
                        <w:t>15 mm</w:t>
                      </w:r>
                      <w:r w:rsidRPr="00CD0493">
                        <w:rPr>
                          <w:rFonts w:eastAsia="楷体"/>
                          <w:b/>
                          <w:bCs/>
                          <w:szCs w:val="21"/>
                        </w:rPr>
                        <w:t>。</w:t>
                      </w:r>
                    </w:p>
                  </w:txbxContent>
                </v:textbox>
              </v:shape>
            </w:pict>
          </mc:Fallback>
        </mc:AlternateContent>
      </w:r>
      <w:r>
        <w:rPr>
          <w:rFonts w:hint="eastAsia"/>
        </w:rPr>
        <w:t>第</w:t>
      </w:r>
      <w:r>
        <w:rPr>
          <w:rFonts w:hint="eastAsia"/>
        </w:rPr>
        <w:t>1</w:t>
      </w:r>
      <w:r>
        <w:rPr>
          <w:rFonts w:hint="eastAsia"/>
        </w:rPr>
        <w:t>章</w:t>
      </w:r>
      <w:r>
        <w:rPr>
          <w:rFonts w:hint="eastAsia"/>
        </w:rPr>
        <w:t xml:space="preserve"> </w:t>
      </w:r>
      <w:r>
        <w:rPr>
          <w:rFonts w:hint="eastAsia"/>
        </w:rPr>
        <w:t>绪论</w:t>
      </w:r>
      <w:bookmarkEnd w:id="96"/>
      <w:bookmarkEnd w:id="97"/>
      <w:bookmarkEnd w:id="98"/>
      <w:bookmarkEnd w:id="99"/>
      <w:bookmarkEnd w:id="100"/>
      <w:bookmarkEnd w:id="101"/>
    </w:p>
    <w:p w14:paraId="0AF047CA" w14:textId="77777777" w:rsidR="0090769F" w:rsidRDefault="0090769F" w:rsidP="0090769F">
      <w:pPr>
        <w:spacing w:line="360" w:lineRule="auto"/>
        <w:ind w:firstLineChars="200" w:firstLine="480"/>
        <w:rPr>
          <w:color w:val="000000" w:themeColor="text1"/>
          <w:sz w:val="24"/>
        </w:rPr>
      </w:pPr>
      <w:r>
        <w:rPr>
          <w:sz w:val="24"/>
        </w:rPr>
        <w:t>绪论一般作为第</w:t>
      </w:r>
      <w:r>
        <w:rPr>
          <w:sz w:val="24"/>
        </w:rPr>
        <w:t>1</w:t>
      </w:r>
      <w:r>
        <w:rPr>
          <w:sz w:val="24"/>
        </w:rPr>
        <w:t>章。绪论应包括：</w:t>
      </w:r>
      <w:r>
        <w:rPr>
          <w:rFonts w:hint="eastAsia"/>
          <w:sz w:val="24"/>
        </w:rPr>
        <w:t>论文选题</w:t>
      </w:r>
      <w:r>
        <w:rPr>
          <w:sz w:val="24"/>
        </w:rPr>
        <w:t>的来源、背景及其理论意义与</w:t>
      </w:r>
      <w:r>
        <w:rPr>
          <w:rFonts w:hint="eastAsia"/>
          <w:sz w:val="24"/>
        </w:rPr>
        <w:t>现实</w:t>
      </w:r>
      <w:r>
        <w:rPr>
          <w:sz w:val="24"/>
        </w:rPr>
        <w:t>意义；国内外与</w:t>
      </w:r>
      <w:r>
        <w:rPr>
          <w:rFonts w:hint="eastAsia"/>
          <w:sz w:val="24"/>
        </w:rPr>
        <w:t>本选题</w:t>
      </w:r>
      <w:r>
        <w:rPr>
          <w:sz w:val="24"/>
        </w:rPr>
        <w:t>相关的研究进展及成果、存在的不足或有待深入研究的问题，归纳出</w:t>
      </w:r>
      <w:r>
        <w:rPr>
          <w:rFonts w:hint="eastAsia"/>
          <w:sz w:val="24"/>
        </w:rPr>
        <w:t>本论文</w:t>
      </w:r>
      <w:r>
        <w:rPr>
          <w:sz w:val="24"/>
        </w:rPr>
        <w:t>将要开展</w:t>
      </w:r>
      <w:r>
        <w:rPr>
          <w:rFonts w:hint="eastAsia"/>
          <w:sz w:val="24"/>
        </w:rPr>
        <w:t>的主要研究</w:t>
      </w:r>
      <w:r>
        <w:rPr>
          <w:sz w:val="24"/>
        </w:rPr>
        <w:t>内容</w:t>
      </w:r>
      <w:r>
        <w:rPr>
          <w:rFonts w:hint="eastAsia"/>
          <w:sz w:val="24"/>
        </w:rPr>
        <w:t>、研究方法等</w:t>
      </w:r>
      <w:r>
        <w:rPr>
          <w:sz w:val="24"/>
        </w:rPr>
        <w:t>。绪论一般不少于</w:t>
      </w:r>
      <w:r>
        <w:rPr>
          <w:sz w:val="24"/>
        </w:rPr>
        <w:t>0.5</w:t>
      </w:r>
      <w:r>
        <w:rPr>
          <w:sz w:val="24"/>
        </w:rPr>
        <w:t>万字。</w:t>
      </w:r>
    </w:p>
    <w:p w14:paraId="3EFEC356" w14:textId="77777777" w:rsidR="0090769F" w:rsidRPr="00CD0493" w:rsidRDefault="0090769F" w:rsidP="0090769F">
      <w:pPr>
        <w:spacing w:line="360" w:lineRule="auto"/>
        <w:ind w:firstLineChars="200" w:firstLine="480"/>
        <w:rPr>
          <w:spacing w:val="-8"/>
          <w:sz w:val="24"/>
        </w:rPr>
      </w:pPr>
      <w:r w:rsidRPr="00CD0493">
        <w:rPr>
          <w:sz w:val="24"/>
        </w:rPr>
        <w:t>三级标题的</w:t>
      </w:r>
      <w:r w:rsidRPr="00CD0493">
        <w:rPr>
          <w:spacing w:val="-8"/>
          <w:sz w:val="24"/>
        </w:rPr>
        <w:t>层次</w:t>
      </w:r>
      <w:r w:rsidRPr="00CD0493">
        <w:rPr>
          <w:sz w:val="24"/>
        </w:rPr>
        <w:t>建议按</w:t>
      </w:r>
      <w:r w:rsidRPr="00CD0493">
        <w:rPr>
          <w:spacing w:val="-8"/>
          <w:sz w:val="24"/>
        </w:rPr>
        <w:t>章</w:t>
      </w:r>
      <w:r w:rsidRPr="00F95D39">
        <w:rPr>
          <w:rFonts w:ascii="宋体" w:hAnsi="宋体"/>
          <w:spacing w:val="-8"/>
          <w:sz w:val="24"/>
        </w:rPr>
        <w:t>（如“第</w:t>
      </w:r>
      <w:r w:rsidRPr="00CD0493">
        <w:rPr>
          <w:spacing w:val="-8"/>
          <w:sz w:val="24"/>
        </w:rPr>
        <w:t>1</w:t>
      </w:r>
      <w:r w:rsidRPr="00F95D39">
        <w:rPr>
          <w:rFonts w:ascii="宋体" w:hAnsi="宋体"/>
          <w:spacing w:val="-8"/>
          <w:sz w:val="24"/>
        </w:rPr>
        <w:t>章”）、节（如“</w:t>
      </w:r>
      <w:r w:rsidRPr="00CD0493">
        <w:rPr>
          <w:spacing w:val="-8"/>
          <w:sz w:val="24"/>
        </w:rPr>
        <w:t>1.1</w:t>
      </w:r>
      <w:r w:rsidRPr="00F95D39">
        <w:rPr>
          <w:rFonts w:ascii="宋体" w:hAnsi="宋体"/>
          <w:spacing w:val="-8"/>
          <w:sz w:val="24"/>
        </w:rPr>
        <w:t>”）、条（如“</w:t>
      </w:r>
      <w:r w:rsidRPr="00CD0493">
        <w:rPr>
          <w:spacing w:val="-8"/>
          <w:sz w:val="24"/>
        </w:rPr>
        <w:t>1.1.1</w:t>
      </w:r>
      <w:r w:rsidRPr="00F95D39">
        <w:rPr>
          <w:rFonts w:ascii="宋体" w:hAnsi="宋体"/>
          <w:spacing w:val="-8"/>
          <w:sz w:val="24"/>
        </w:rPr>
        <w:t>”）的</w:t>
      </w:r>
      <w:r w:rsidRPr="00CD0493">
        <w:rPr>
          <w:sz w:val="24"/>
        </w:rPr>
        <w:t>格式编写，各章题序的阿拉伯数字用</w:t>
      </w:r>
      <w:r w:rsidRPr="00CD0493">
        <w:rPr>
          <w:bCs/>
          <w:sz w:val="24"/>
        </w:rPr>
        <w:t>Times New Roman</w:t>
      </w:r>
      <w:r w:rsidRPr="00CD0493">
        <w:rPr>
          <w:spacing w:val="-8"/>
          <w:sz w:val="24"/>
        </w:rPr>
        <w:t>。各级标题文字要精炼，一般不超过</w:t>
      </w:r>
      <w:r w:rsidRPr="00CD0493">
        <w:rPr>
          <w:spacing w:val="-8"/>
          <w:sz w:val="24"/>
        </w:rPr>
        <w:t>15</w:t>
      </w:r>
      <w:r w:rsidRPr="00CD0493">
        <w:rPr>
          <w:sz w:val="24"/>
        </w:rPr>
        <w:t>字，不得使用标点符号，尽量不采用英文缩写词，必须采用时应使用本行业通用缩写词。正</w:t>
      </w:r>
      <w:r w:rsidRPr="00CD0493">
        <w:rPr>
          <w:spacing w:val="-8"/>
          <w:sz w:val="24"/>
        </w:rPr>
        <w:t>文内容如需排序，建议</w:t>
      </w:r>
      <w:r w:rsidRPr="00F95D39">
        <w:rPr>
          <w:rFonts w:ascii="宋体" w:hAnsi="宋体"/>
          <w:spacing w:val="-8"/>
          <w:sz w:val="24"/>
        </w:rPr>
        <w:t>按“</w:t>
      </w:r>
      <w:r w:rsidRPr="00CD0493">
        <w:rPr>
          <w:spacing w:val="-8"/>
          <w:sz w:val="24"/>
        </w:rPr>
        <w:t>（</w:t>
      </w:r>
      <w:r w:rsidRPr="00CD0493">
        <w:rPr>
          <w:spacing w:val="-8"/>
          <w:sz w:val="24"/>
        </w:rPr>
        <w:t>1</w:t>
      </w:r>
      <w:r w:rsidRPr="00CD0493">
        <w:rPr>
          <w:spacing w:val="-8"/>
          <w:sz w:val="24"/>
        </w:rPr>
        <w:t>）</w:t>
      </w:r>
      <w:r w:rsidRPr="00F95D39">
        <w:rPr>
          <w:rFonts w:ascii="宋体" w:hAnsi="宋体"/>
          <w:spacing w:val="-8"/>
          <w:sz w:val="24"/>
        </w:rPr>
        <w:t>”（</w:t>
      </w:r>
      <w:r w:rsidRPr="00CD0493">
        <w:rPr>
          <w:spacing w:val="-8"/>
          <w:sz w:val="24"/>
        </w:rPr>
        <w:t>一级内容）</w:t>
      </w:r>
      <w:r w:rsidRPr="00F95D39">
        <w:rPr>
          <w:rFonts w:ascii="宋体" w:hAnsi="宋体"/>
          <w:spacing w:val="-8"/>
          <w:sz w:val="24"/>
        </w:rPr>
        <w:t>、“</w:t>
      </w:r>
      <w:r w:rsidRPr="00CD0493">
        <w:rPr>
          <w:rFonts w:ascii="宋体" w:hAnsi="宋体" w:cs="宋体" w:hint="eastAsia"/>
          <w:spacing w:val="-8"/>
          <w:sz w:val="24"/>
        </w:rPr>
        <w:t>①</w:t>
      </w:r>
      <w:r w:rsidRPr="00F95D39">
        <w:rPr>
          <w:rFonts w:ascii="宋体" w:hAnsi="宋体"/>
          <w:spacing w:val="-8"/>
          <w:sz w:val="24"/>
        </w:rPr>
        <w:t>”（二级内容）、“</w:t>
      </w:r>
      <w:r w:rsidRPr="00CD0493">
        <w:rPr>
          <w:spacing w:val="-8"/>
          <w:sz w:val="24"/>
        </w:rPr>
        <w:t>a</w:t>
      </w:r>
      <w:r w:rsidRPr="00F95D39">
        <w:rPr>
          <w:rFonts w:ascii="宋体" w:hAnsi="宋体"/>
          <w:spacing w:val="-8"/>
          <w:sz w:val="24"/>
        </w:rPr>
        <w:t>”（三级</w:t>
      </w:r>
      <w:r w:rsidRPr="00CD0493">
        <w:rPr>
          <w:spacing w:val="-8"/>
          <w:sz w:val="24"/>
        </w:rPr>
        <w:t>内容）等格式缩进</w:t>
      </w:r>
      <w:r w:rsidRPr="00CD0493">
        <w:rPr>
          <w:spacing w:val="-8"/>
          <w:sz w:val="24"/>
        </w:rPr>
        <w:t>2</w:t>
      </w:r>
      <w:r w:rsidRPr="00CD0493">
        <w:rPr>
          <w:spacing w:val="-8"/>
          <w:sz w:val="24"/>
        </w:rPr>
        <w:t>字符编排，句末是否加标点据情况而定。</w:t>
      </w:r>
    </w:p>
    <w:p w14:paraId="4E988180" w14:textId="77777777" w:rsidR="0090769F" w:rsidRDefault="0090769F" w:rsidP="0090769F">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“第</w:t>
      </w:r>
      <w:r>
        <w:rPr>
          <w:color w:val="000000" w:themeColor="text1"/>
          <w:sz w:val="24"/>
        </w:rPr>
        <w:t>1</w:t>
      </w:r>
      <w:r>
        <w:rPr>
          <w:rFonts w:ascii="宋体" w:hAnsi="宋体" w:cs="宋体" w:hint="eastAsia"/>
          <w:color w:val="000000" w:themeColor="text1"/>
          <w:sz w:val="24"/>
        </w:rPr>
        <w:t>章”与“绪论”之间空</w:t>
      </w:r>
      <w:r>
        <w:rPr>
          <w:rFonts w:hint="eastAsia"/>
          <w:color w:val="000000" w:themeColor="text1"/>
          <w:sz w:val="24"/>
        </w:rPr>
        <w:t>1</w:t>
      </w:r>
      <w:r>
        <w:rPr>
          <w:rFonts w:ascii="宋体" w:hAnsi="宋体" w:cs="宋体" w:hint="eastAsia"/>
          <w:color w:val="000000" w:themeColor="text1"/>
          <w:sz w:val="24"/>
        </w:rPr>
        <w:t>个英文半角空格，“</w:t>
      </w:r>
      <w:r>
        <w:rPr>
          <w:color w:val="000000" w:themeColor="text1"/>
          <w:sz w:val="24"/>
        </w:rPr>
        <w:t>1.1</w:t>
      </w:r>
      <w:r>
        <w:rPr>
          <w:rFonts w:ascii="宋体" w:hAnsi="宋体" w:cs="宋体" w:hint="eastAsia"/>
          <w:color w:val="000000" w:themeColor="text1"/>
          <w:sz w:val="24"/>
        </w:rPr>
        <w:t>”与“节标题”之间空</w:t>
      </w:r>
      <w:r>
        <w:rPr>
          <w:color w:val="000000" w:themeColor="text1"/>
          <w:sz w:val="24"/>
        </w:rPr>
        <w:t>1</w:t>
      </w:r>
      <w:r>
        <w:rPr>
          <w:rFonts w:ascii="宋体" w:hAnsi="宋体" w:cs="宋体" w:hint="eastAsia"/>
          <w:color w:val="000000" w:themeColor="text1"/>
          <w:sz w:val="24"/>
        </w:rPr>
        <w:t>个英文半角空格，“</w:t>
      </w:r>
      <w:r>
        <w:rPr>
          <w:color w:val="000000" w:themeColor="text1"/>
          <w:sz w:val="24"/>
        </w:rPr>
        <w:t>1.1.1</w:t>
      </w:r>
      <w:r>
        <w:rPr>
          <w:rFonts w:ascii="宋体" w:hAnsi="宋体" w:cs="宋体" w:hint="eastAsia"/>
          <w:color w:val="000000" w:themeColor="text1"/>
          <w:sz w:val="24"/>
        </w:rPr>
        <w:t>”与“条标题”之间空</w:t>
      </w:r>
      <w:r>
        <w:rPr>
          <w:color w:val="000000" w:themeColor="text1"/>
          <w:sz w:val="24"/>
        </w:rPr>
        <w:t>1</w:t>
      </w:r>
      <w:r>
        <w:rPr>
          <w:rFonts w:ascii="宋体" w:hAnsi="宋体" w:cs="宋体" w:hint="eastAsia"/>
          <w:color w:val="000000" w:themeColor="text1"/>
          <w:sz w:val="24"/>
        </w:rPr>
        <w:t>个英文半角空格。</w:t>
      </w:r>
    </w:p>
    <w:p w14:paraId="4BACDB60" w14:textId="77777777" w:rsidR="0090769F" w:rsidRPr="00CD0493" w:rsidRDefault="0090769F" w:rsidP="0090769F">
      <w:pPr>
        <w:spacing w:line="360" w:lineRule="auto"/>
        <w:ind w:firstLineChars="200" w:firstLine="480"/>
        <w:rPr>
          <w:sz w:val="24"/>
        </w:rPr>
      </w:pPr>
      <w:r w:rsidRPr="00CD0493">
        <w:rPr>
          <w:sz w:val="24"/>
        </w:rPr>
        <w:t>除第</w:t>
      </w:r>
      <w:r w:rsidRPr="00CD0493">
        <w:rPr>
          <w:sz w:val="24"/>
        </w:rPr>
        <w:t>1</w:t>
      </w:r>
      <w:r w:rsidRPr="00CD0493">
        <w:rPr>
          <w:sz w:val="24"/>
        </w:rPr>
        <w:t>章和</w:t>
      </w:r>
      <w:r w:rsidRPr="00CD0493">
        <w:rPr>
          <w:rFonts w:hint="eastAsia"/>
          <w:sz w:val="24"/>
        </w:rPr>
        <w:t>最后一章</w:t>
      </w:r>
      <w:r w:rsidRPr="00CD0493">
        <w:rPr>
          <w:sz w:val="24"/>
        </w:rPr>
        <w:t>结论</w:t>
      </w:r>
      <w:r w:rsidRPr="00CD0493">
        <w:rPr>
          <w:rFonts w:hint="eastAsia"/>
          <w:sz w:val="24"/>
        </w:rPr>
        <w:t>与</w:t>
      </w:r>
      <w:proofErr w:type="gramStart"/>
      <w:r w:rsidRPr="00CD0493">
        <w:rPr>
          <w:rFonts w:hint="eastAsia"/>
          <w:sz w:val="24"/>
        </w:rPr>
        <w:t>展望</w:t>
      </w:r>
      <w:r w:rsidRPr="00CD0493">
        <w:rPr>
          <w:sz w:val="24"/>
        </w:rPr>
        <w:t>部</w:t>
      </w:r>
      <w:proofErr w:type="gramEnd"/>
      <w:r w:rsidRPr="00CD0493">
        <w:rPr>
          <w:sz w:val="24"/>
        </w:rPr>
        <w:t>分外，每章的最后</w:t>
      </w:r>
      <w:r w:rsidRPr="00CD0493">
        <w:rPr>
          <w:sz w:val="24"/>
        </w:rPr>
        <w:t>1</w:t>
      </w:r>
      <w:r w:rsidRPr="00CD0493">
        <w:rPr>
          <w:sz w:val="24"/>
        </w:rPr>
        <w:t>节之后</w:t>
      </w:r>
      <w:r w:rsidRPr="00CD0493">
        <w:rPr>
          <w:rFonts w:hint="eastAsia"/>
          <w:sz w:val="24"/>
        </w:rPr>
        <w:t>一般</w:t>
      </w:r>
      <w:r w:rsidRPr="00CD0493">
        <w:rPr>
          <w:sz w:val="24"/>
        </w:rPr>
        <w:t>应添加本章小结，例如：</w:t>
      </w:r>
      <w:r w:rsidRPr="00CD0493">
        <w:rPr>
          <w:rFonts w:ascii="宋体" w:hAnsi="宋体" w:cs="宋体" w:hint="eastAsia"/>
          <w:sz w:val="24"/>
        </w:rPr>
        <w:t>“</w:t>
      </w:r>
      <w:r w:rsidRPr="00CD0493">
        <w:rPr>
          <w:sz w:val="24"/>
        </w:rPr>
        <w:t>2.5</w:t>
      </w:r>
      <w:r w:rsidRPr="00CD0493">
        <w:rPr>
          <w:rFonts w:ascii="宋体" w:hAnsi="宋体" w:cs="宋体" w:hint="eastAsia"/>
          <w:sz w:val="24"/>
        </w:rPr>
        <w:t xml:space="preserve"> 本章小结”</w:t>
      </w:r>
      <w:r w:rsidRPr="00CD0493">
        <w:rPr>
          <w:sz w:val="24"/>
        </w:rPr>
        <w:t>。</w:t>
      </w:r>
    </w:p>
    <w:p w14:paraId="4168BD7A" w14:textId="77777777" w:rsidR="007C692F" w:rsidRDefault="0090769F">
      <w:pPr>
        <w:spacing w:line="360" w:lineRule="auto"/>
        <w:ind w:firstLineChars="200" w:firstLine="480"/>
        <w:rPr>
          <w:color w:val="FF0000"/>
          <w:sz w:val="24"/>
        </w:rPr>
      </w:pPr>
      <w:r w:rsidRPr="00CD0493">
        <w:rPr>
          <w:rFonts w:hint="eastAsia"/>
          <w:sz w:val="24"/>
        </w:rPr>
        <w:t>每章另起一页编排。</w:t>
      </w:r>
      <w:r>
        <w:rPr>
          <w:noProof/>
          <w:color w:val="000000"/>
          <w:sz w:val="24"/>
        </w:rPr>
        <mc:AlternateContent>
          <mc:Choice Requires="wps">
            <w:drawing>
              <wp:anchor distT="0" distB="0" distL="114300" distR="114300" simplePos="0" relativeHeight="251650048" behindDoc="0" locked="0" layoutInCell="1" allowOverlap="1" wp14:anchorId="2CE92A84" wp14:editId="0810C2FA">
                <wp:simplePos x="0" y="0"/>
                <wp:positionH relativeFrom="column">
                  <wp:posOffset>1460219</wp:posOffset>
                </wp:positionH>
                <wp:positionV relativeFrom="paragraph">
                  <wp:posOffset>181420</wp:posOffset>
                </wp:positionV>
                <wp:extent cx="4982210" cy="1856105"/>
                <wp:effectExtent l="5080" t="4445" r="16510" b="6350"/>
                <wp:wrapNone/>
                <wp:docPr id="140" name="文本框 140"/>
                <wp:cNvGraphicFramePr/>
                <a:graphic xmlns:a="http://schemas.openxmlformats.org/drawingml/2006/main">
                  <a:graphicData uri="http://schemas.microsoft.com/office/word/2010/wordprocessingShape">
                    <wps:wsp>
                      <wps:cNvSpPr txBox="1"/>
                      <wps:spPr>
                        <a:xfrm>
                          <a:off x="0" y="0"/>
                          <a:ext cx="4982210" cy="1856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B63220" w14:textId="77777777" w:rsidR="00A321B9" w:rsidRDefault="00A321B9">
                            <w:pPr>
                              <w:spacing w:before="50" w:after="50" w:line="360" w:lineRule="auto"/>
                              <w:jc w:val="left"/>
                              <w:rPr>
                                <w:rFonts w:eastAsia="楷体"/>
                                <w:b/>
                                <w:color w:val="000000"/>
                              </w:rPr>
                            </w:pPr>
                            <w:r>
                              <w:rPr>
                                <w:rFonts w:eastAsia="楷体"/>
                                <w:b/>
                                <w:color w:val="000000"/>
                              </w:rPr>
                              <w:t>排版格式：章标题，三号黑体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行距，“第</w:t>
                            </w:r>
                            <w:r>
                              <w:rPr>
                                <w:rFonts w:eastAsia="楷体"/>
                                <w:b/>
                                <w:color w:val="000000"/>
                              </w:rPr>
                              <w:t>1</w:t>
                            </w:r>
                            <w:r>
                              <w:rPr>
                                <w:rFonts w:eastAsia="楷体" w:hint="eastAsia"/>
                                <w:b/>
                                <w:color w:val="000000"/>
                              </w:rPr>
                              <w:t>章”与“绪论”之间空</w:t>
                            </w:r>
                            <w:r>
                              <w:rPr>
                                <w:rFonts w:eastAsia="楷体" w:hint="eastAsia"/>
                                <w:b/>
                                <w:color w:val="000000"/>
                              </w:rPr>
                              <w:t>1</w:t>
                            </w:r>
                            <w:r>
                              <w:rPr>
                                <w:rFonts w:eastAsia="楷体" w:hint="eastAsia"/>
                                <w:b/>
                                <w:color w:val="000000"/>
                              </w:rPr>
                              <w:t>个英文半角空格。</w:t>
                            </w:r>
                            <w:r>
                              <w:rPr>
                                <w:rFonts w:eastAsia="楷体"/>
                                <w:b/>
                                <w:color w:val="000000"/>
                              </w:rPr>
                              <w:t>节标题，四号黑体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w:t>
                            </w:r>
                            <w:r>
                              <w:rPr>
                                <w:rFonts w:eastAsia="楷体" w:hint="eastAsia"/>
                                <w:b/>
                                <w:color w:val="000000"/>
                              </w:rPr>
                              <w:t>”与“节标题”之间空</w:t>
                            </w:r>
                            <w:r>
                              <w:rPr>
                                <w:rFonts w:eastAsia="楷体"/>
                                <w:b/>
                                <w:color w:val="000000"/>
                              </w:rPr>
                              <w:t>1</w:t>
                            </w:r>
                            <w:r>
                              <w:rPr>
                                <w:rFonts w:eastAsia="楷体" w:hint="eastAsia"/>
                                <w:b/>
                                <w:color w:val="000000"/>
                              </w:rPr>
                              <w:t>个英文半角空格。</w:t>
                            </w:r>
                            <w:r>
                              <w:rPr>
                                <w:rFonts w:eastAsia="楷体"/>
                                <w:b/>
                                <w:color w:val="000000"/>
                              </w:rPr>
                              <w:t>条标题，小四号黑体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1.1.1</w:t>
                            </w:r>
                            <w:r>
                              <w:rPr>
                                <w:rFonts w:eastAsia="楷体" w:hint="eastAsia"/>
                                <w:b/>
                                <w:color w:val="000000"/>
                              </w:rPr>
                              <w:t>”与“条标题”之间空</w:t>
                            </w:r>
                            <w:r>
                              <w:rPr>
                                <w:rFonts w:eastAsia="楷体"/>
                                <w:b/>
                                <w:color w:val="000000"/>
                              </w:rPr>
                              <w:t>1</w:t>
                            </w:r>
                            <w:r>
                              <w:rPr>
                                <w:rFonts w:eastAsia="楷体" w:hint="eastAsia"/>
                                <w:b/>
                                <w:color w:val="000000"/>
                              </w:rPr>
                              <w:t>个英文半角空格。</w:t>
                            </w:r>
                            <w:r>
                              <w:rPr>
                                <w:rFonts w:eastAsia="楷体"/>
                                <w:b/>
                                <w:color w:val="000000"/>
                              </w:rPr>
                              <w:t>正文，小四</w:t>
                            </w:r>
                            <w:r>
                              <w:rPr>
                                <w:rFonts w:eastAsia="楷体" w:hint="eastAsia"/>
                                <w:b/>
                                <w:color w:val="000000"/>
                              </w:rPr>
                              <w:t>号</w:t>
                            </w:r>
                            <w:r>
                              <w:rPr>
                                <w:rFonts w:eastAsia="楷体"/>
                                <w:b/>
                                <w:color w:val="000000"/>
                              </w:rPr>
                              <w:t>宋体</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倍行距。英文、数字、字母为</w:t>
                            </w:r>
                            <w:r>
                              <w:rPr>
                                <w:rFonts w:eastAsia="楷体"/>
                                <w:b/>
                                <w:color w:val="000000"/>
                              </w:rPr>
                              <w:t>Times New Roman</w:t>
                            </w:r>
                            <w:r>
                              <w:rPr>
                                <w:rFonts w:eastAsia="楷体" w:hint="eastAsia"/>
                                <w:b/>
                                <w:color w:val="000000"/>
                              </w:rPr>
                              <w:t>。</w:t>
                            </w:r>
                          </w:p>
                        </w:txbxContent>
                      </wps:txbx>
                      <wps:bodyPr upright="1"/>
                    </wps:wsp>
                  </a:graphicData>
                </a:graphic>
              </wp:anchor>
            </w:drawing>
          </mc:Choice>
          <mc:Fallback>
            <w:pict>
              <v:shape w14:anchorId="2CE92A84" id="文本框 140" o:spid="_x0000_s1049" type="#_x0000_t202" style="position:absolute;left:0;text-align:left;margin-left:115pt;margin-top:14.3pt;width:392.3pt;height:146.1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">
                <v:textbox>
                  <w:txbxContent>
                    <w:p w14:paraId="5AB63220" w14:textId="77777777" w:rsidR="00A321B9" w:rsidRDefault="00A321B9">
                      <w:pPr>
                        <w:spacing w:before="50" w:after="50" w:line="360" w:lineRule="auto"/>
                        <w:jc w:val="left"/>
                        <w:rPr>
                          <w:rFonts w:eastAsia="楷体"/>
                          <w:b/>
                          <w:color w:val="000000"/>
                        </w:rPr>
                      </w:pPr>
                      <w:r>
                        <w:rPr>
                          <w:rFonts w:eastAsia="楷体"/>
                          <w:b/>
                          <w:color w:val="000000"/>
                        </w:rPr>
                        <w:t>排版格式：章标题，三号黑体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行距，“第</w:t>
                      </w:r>
                      <w:r>
                        <w:rPr>
                          <w:rFonts w:eastAsia="楷体"/>
                          <w:b/>
                          <w:color w:val="000000"/>
                        </w:rPr>
                        <w:t>1</w:t>
                      </w:r>
                      <w:r>
                        <w:rPr>
                          <w:rFonts w:eastAsia="楷体" w:hint="eastAsia"/>
                          <w:b/>
                          <w:color w:val="000000"/>
                        </w:rPr>
                        <w:t>章”与“绪论”之间空</w:t>
                      </w:r>
                      <w:r>
                        <w:rPr>
                          <w:rFonts w:eastAsia="楷体" w:hint="eastAsia"/>
                          <w:b/>
                          <w:color w:val="000000"/>
                        </w:rPr>
                        <w:t>1</w:t>
                      </w:r>
                      <w:r>
                        <w:rPr>
                          <w:rFonts w:eastAsia="楷体" w:hint="eastAsia"/>
                          <w:b/>
                          <w:color w:val="000000"/>
                        </w:rPr>
                        <w:t>个英文半角空格。</w:t>
                      </w:r>
                      <w:r>
                        <w:rPr>
                          <w:rFonts w:eastAsia="楷体"/>
                          <w:b/>
                          <w:color w:val="000000"/>
                        </w:rPr>
                        <w:t>节标题，四号黑体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w:t>
                      </w:r>
                      <w:r>
                        <w:rPr>
                          <w:rFonts w:eastAsia="楷体" w:hint="eastAsia"/>
                          <w:b/>
                          <w:color w:val="000000"/>
                        </w:rPr>
                        <w:t>”与“节标题”之间空</w:t>
                      </w:r>
                      <w:r>
                        <w:rPr>
                          <w:rFonts w:eastAsia="楷体"/>
                          <w:b/>
                          <w:color w:val="000000"/>
                        </w:rPr>
                        <w:t>1</w:t>
                      </w:r>
                      <w:r>
                        <w:rPr>
                          <w:rFonts w:eastAsia="楷体" w:hint="eastAsia"/>
                          <w:b/>
                          <w:color w:val="000000"/>
                        </w:rPr>
                        <w:t>个英文半角空格。</w:t>
                      </w:r>
                      <w:r>
                        <w:rPr>
                          <w:rFonts w:eastAsia="楷体"/>
                          <w:b/>
                          <w:color w:val="000000"/>
                        </w:rPr>
                        <w:t>条标题，小四号黑体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1.1.1</w:t>
                      </w:r>
                      <w:r>
                        <w:rPr>
                          <w:rFonts w:eastAsia="楷体" w:hint="eastAsia"/>
                          <w:b/>
                          <w:color w:val="000000"/>
                        </w:rPr>
                        <w:t>”与“条标题”之间空</w:t>
                      </w:r>
                      <w:r>
                        <w:rPr>
                          <w:rFonts w:eastAsia="楷体"/>
                          <w:b/>
                          <w:color w:val="000000"/>
                        </w:rPr>
                        <w:t>1</w:t>
                      </w:r>
                      <w:r>
                        <w:rPr>
                          <w:rFonts w:eastAsia="楷体" w:hint="eastAsia"/>
                          <w:b/>
                          <w:color w:val="000000"/>
                        </w:rPr>
                        <w:t>个英文半角空格。</w:t>
                      </w:r>
                      <w:r>
                        <w:rPr>
                          <w:rFonts w:eastAsia="楷体"/>
                          <w:b/>
                          <w:color w:val="000000"/>
                        </w:rPr>
                        <w:t>正文，小四</w:t>
                      </w:r>
                      <w:r>
                        <w:rPr>
                          <w:rFonts w:eastAsia="楷体" w:hint="eastAsia"/>
                          <w:b/>
                          <w:color w:val="000000"/>
                        </w:rPr>
                        <w:t>号</w:t>
                      </w:r>
                      <w:r>
                        <w:rPr>
                          <w:rFonts w:eastAsia="楷体"/>
                          <w:b/>
                          <w:color w:val="000000"/>
                        </w:rPr>
                        <w:t>宋体</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倍行距。英文、数字、字母为</w:t>
                      </w:r>
                      <w:r>
                        <w:rPr>
                          <w:rFonts w:eastAsia="楷体"/>
                          <w:b/>
                          <w:color w:val="000000"/>
                        </w:rPr>
                        <w:t>Times New Roman</w:t>
                      </w:r>
                      <w:r>
                        <w:rPr>
                          <w:rFonts w:eastAsia="楷体" w:hint="eastAsia"/>
                          <w:b/>
                          <w:color w:val="000000"/>
                        </w:rPr>
                        <w:t>。</w:t>
                      </w:r>
                    </w:p>
                  </w:txbxContent>
                </v:textbox>
              </v:shape>
            </w:pict>
          </mc:Fallback>
        </mc:AlternateContent>
      </w:r>
    </w:p>
    <w:p w14:paraId="6A39D5B9" w14:textId="77777777" w:rsidR="0090769F" w:rsidRDefault="0090769F" w:rsidP="0090769F">
      <w:pPr>
        <w:pStyle w:val="2"/>
        <w:tabs>
          <w:tab w:val="left" w:pos="0"/>
          <w:tab w:val="left" w:pos="420"/>
        </w:tabs>
        <w:spacing w:before="159" w:after="159"/>
      </w:pPr>
      <w:bookmarkStart w:id="102" w:name="_Toc123571362"/>
      <w:bookmarkStart w:id="103" w:name="_Toc123677427"/>
      <w:bookmarkStart w:id="104" w:name="_Toc7845"/>
      <w:bookmarkStart w:id="105" w:name="_Toc9266"/>
      <w:r>
        <w:rPr>
          <w:rFonts w:hint="eastAsia"/>
        </w:rPr>
        <w:t xml:space="preserve">1.1 </w:t>
      </w:r>
      <w:r>
        <w:rPr>
          <w:rFonts w:hint="eastAsia"/>
        </w:rPr>
        <w:t>节标题</w:t>
      </w:r>
      <w:bookmarkEnd w:id="102"/>
      <w:bookmarkEnd w:id="103"/>
    </w:p>
    <w:p w14:paraId="47C90355" w14:textId="77777777" w:rsidR="0090769F" w:rsidRDefault="0090769F" w:rsidP="0090769F">
      <w:pPr>
        <w:spacing w:line="360" w:lineRule="auto"/>
        <w:ind w:firstLineChars="200" w:firstLine="420"/>
        <w:rPr>
          <w:color w:val="000000" w:themeColor="text1"/>
          <w:sz w:val="24"/>
        </w:rPr>
      </w:pPr>
      <w:r>
        <w:rPr>
          <w:noProof/>
          <w:color w:val="000000"/>
        </w:rPr>
        <mc:AlternateContent>
          <mc:Choice Requires="wps">
            <w:drawing>
              <wp:anchor distT="0" distB="0" distL="114300" distR="114300" simplePos="0" relativeHeight="251638784" behindDoc="0" locked="0" layoutInCell="1" allowOverlap="1" wp14:anchorId="0614AD11" wp14:editId="62401A26">
                <wp:simplePos x="0" y="0"/>
                <wp:positionH relativeFrom="column">
                  <wp:posOffset>2181860</wp:posOffset>
                </wp:positionH>
                <wp:positionV relativeFrom="paragraph">
                  <wp:posOffset>9344660</wp:posOffset>
                </wp:positionV>
                <wp:extent cx="5343525" cy="549910"/>
                <wp:effectExtent l="4445" t="4445" r="11430" b="17145"/>
                <wp:wrapNone/>
                <wp:docPr id="45" name="文本框 45"/>
                <wp:cNvGraphicFramePr/>
                <a:graphic xmlns:a="http://schemas.openxmlformats.org/drawingml/2006/main">
                  <a:graphicData uri="http://schemas.microsoft.com/office/word/2010/wordprocessingShape">
                    <wps:wsp>
                      <wps:cNvSpPr txBox="1"/>
                      <wps:spPr>
                        <a:xfrm>
                          <a:off x="0" y="0"/>
                          <a:ext cx="5343525" cy="5499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B7B180" w14:textId="77777777" w:rsidR="00A321B9" w:rsidRDefault="00A321B9" w:rsidP="0090769F">
                            <w:pPr>
                              <w:spacing w:before="50" w:after="50" w:line="360" w:lineRule="auto"/>
                              <w:jc w:val="left"/>
                              <w:rPr>
                                <w:rFonts w:ascii="楷体" w:eastAsia="楷体" w:hAnsi="楷体" w:cs="楷体"/>
                                <w:b/>
                                <w:bCs/>
                                <w:color w:val="000000"/>
                                <w:szCs w:val="21"/>
                              </w:rPr>
                            </w:pPr>
                            <w:r>
                              <w:rPr>
                                <w:rFonts w:ascii="楷体" w:eastAsia="楷体" w:hAnsi="楷体" w:cs="楷体" w:hint="eastAsia"/>
                                <w:b/>
                                <w:bCs/>
                                <w:szCs w:val="21"/>
                              </w:rPr>
                              <w:t>页码：论文页码从论文正文开始至全文结束，用五号阿拉伯数字</w:t>
                            </w:r>
                            <w:r>
                              <w:rPr>
                                <w:rFonts w:eastAsia="楷体" w:hint="eastAsia"/>
                                <w:b/>
                                <w:bCs/>
                                <w:szCs w:val="21"/>
                              </w:rPr>
                              <w:t>(</w:t>
                            </w:r>
                            <w:r>
                              <w:rPr>
                                <w:rFonts w:eastAsia="楷体"/>
                                <w:b/>
                                <w:bCs/>
                                <w:szCs w:val="21"/>
                              </w:rPr>
                              <w:t>Times New Roman</w:t>
                            </w:r>
                            <w:r>
                              <w:rPr>
                                <w:rFonts w:eastAsia="楷体" w:hint="eastAsia"/>
                                <w:b/>
                                <w:bCs/>
                                <w:szCs w:val="21"/>
                              </w:rPr>
                              <w:t>字体</w:t>
                            </w:r>
                            <w:r>
                              <w:rPr>
                                <w:rFonts w:eastAsia="楷体" w:hint="eastAsia"/>
                                <w:b/>
                                <w:bCs/>
                                <w:szCs w:val="21"/>
                              </w:rPr>
                              <w:t>)</w:t>
                            </w:r>
                            <w:r>
                              <w:rPr>
                                <w:rFonts w:eastAsia="楷体" w:hint="eastAsia"/>
                                <w:b/>
                                <w:bCs/>
                                <w:szCs w:val="21"/>
                              </w:rPr>
                              <w:t>重新开始</w:t>
                            </w:r>
                            <w:r>
                              <w:rPr>
                                <w:rFonts w:ascii="楷体" w:eastAsia="楷体" w:hAnsi="楷体" w:cs="楷体" w:hint="eastAsia"/>
                                <w:b/>
                                <w:bCs/>
                                <w:szCs w:val="21"/>
                              </w:rPr>
                              <w:t>连续编码，页码位于页脚居中，单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Pr>
                                <w:rFonts w:eastAsia="楷体"/>
                                <w:b/>
                                <w:bCs/>
                                <w:sz w:val="24"/>
                              </w:rPr>
                              <w:t>页脚的下边距为</w:t>
                            </w:r>
                            <w:r>
                              <w:rPr>
                                <w:rFonts w:eastAsia="楷体"/>
                                <w:b/>
                                <w:bCs/>
                                <w:sz w:val="24"/>
                              </w:rPr>
                              <w:t>15 mm</w:t>
                            </w:r>
                            <w:r>
                              <w:rPr>
                                <w:rFonts w:eastAsia="楷体" w:hint="eastAsia"/>
                                <w:b/>
                                <w:bCs/>
                                <w:sz w:val="24"/>
                              </w:rPr>
                              <w:t>。</w:t>
                            </w:r>
                          </w:p>
                        </w:txbxContent>
                      </wps:txbx>
                      <wps:bodyPr upright="1"/>
                    </wps:wsp>
                  </a:graphicData>
                </a:graphic>
              </wp:anchor>
            </w:drawing>
          </mc:Choice>
          <mc:Fallback>
            <w:pict>
              <v:shape w14:anchorId="0614AD11" id="文本框 45" o:spid="_x0000_s1050" type="#_x0000_t202" style="position:absolute;left:0;text-align:left;margin-left:171.8pt;margin-top:735.8pt;width:420.75pt;height:43.3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">
                <v:textbox>
                  <w:txbxContent>
                    <w:p w14:paraId="19B7B180" w14:textId="77777777" w:rsidR="00A321B9" w:rsidRDefault="00A321B9" w:rsidP="0090769F">
                      <w:pPr>
                        <w:spacing w:before="50" w:after="50" w:line="360" w:lineRule="auto"/>
                        <w:jc w:val="left"/>
                        <w:rPr>
                          <w:rFonts w:ascii="楷体" w:eastAsia="楷体" w:hAnsi="楷体" w:cs="楷体"/>
                          <w:b/>
                          <w:bCs/>
                          <w:color w:val="000000"/>
                          <w:szCs w:val="21"/>
                        </w:rPr>
                      </w:pPr>
                      <w:r>
                        <w:rPr>
                          <w:rFonts w:ascii="楷体" w:eastAsia="楷体" w:hAnsi="楷体" w:cs="楷体" w:hint="eastAsia"/>
                          <w:b/>
                          <w:bCs/>
                          <w:szCs w:val="21"/>
                        </w:rPr>
                        <w:t>页码：论文页码从论文正文开始至全文结束，用五号阿拉伯数字</w:t>
                      </w:r>
                      <w:r>
                        <w:rPr>
                          <w:rFonts w:eastAsia="楷体" w:hint="eastAsia"/>
                          <w:b/>
                          <w:bCs/>
                          <w:szCs w:val="21"/>
                        </w:rPr>
                        <w:t>(</w:t>
                      </w:r>
                      <w:r>
                        <w:rPr>
                          <w:rFonts w:eastAsia="楷体"/>
                          <w:b/>
                          <w:bCs/>
                          <w:szCs w:val="21"/>
                        </w:rPr>
                        <w:t>Times New Roman</w:t>
                      </w:r>
                      <w:r>
                        <w:rPr>
                          <w:rFonts w:eastAsia="楷体" w:hint="eastAsia"/>
                          <w:b/>
                          <w:bCs/>
                          <w:szCs w:val="21"/>
                        </w:rPr>
                        <w:t>字体</w:t>
                      </w:r>
                      <w:r>
                        <w:rPr>
                          <w:rFonts w:eastAsia="楷体" w:hint="eastAsia"/>
                          <w:b/>
                          <w:bCs/>
                          <w:szCs w:val="21"/>
                        </w:rPr>
                        <w:t>)</w:t>
                      </w:r>
                      <w:r>
                        <w:rPr>
                          <w:rFonts w:eastAsia="楷体" w:hint="eastAsia"/>
                          <w:b/>
                          <w:bCs/>
                          <w:szCs w:val="21"/>
                        </w:rPr>
                        <w:t>重新开始</w:t>
                      </w:r>
                      <w:r>
                        <w:rPr>
                          <w:rFonts w:ascii="楷体" w:eastAsia="楷体" w:hAnsi="楷体" w:cs="楷体" w:hint="eastAsia"/>
                          <w:b/>
                          <w:bCs/>
                          <w:szCs w:val="21"/>
                        </w:rPr>
                        <w:t>连续编码，页码位于页脚居中，单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Pr>
                          <w:rFonts w:eastAsia="楷体"/>
                          <w:b/>
                          <w:bCs/>
                          <w:sz w:val="24"/>
                        </w:rPr>
                        <w:t>页脚的下边距为</w:t>
                      </w:r>
                      <w:r>
                        <w:rPr>
                          <w:rFonts w:eastAsia="楷体"/>
                          <w:b/>
                          <w:bCs/>
                          <w:sz w:val="24"/>
                        </w:rPr>
                        <w:t>15 mm</w:t>
                      </w:r>
                      <w:r>
                        <w:rPr>
                          <w:rFonts w:eastAsia="楷体" w:hint="eastAsia"/>
                          <w:b/>
                          <w:bCs/>
                          <w:sz w:val="24"/>
                        </w:rPr>
                        <w:t>。</w:t>
                      </w:r>
                    </w:p>
                  </w:txbxContent>
                </v:textbox>
              </v:shape>
            </w:pict>
          </mc:Fallback>
        </mc:AlternateContent>
      </w:r>
    </w:p>
    <w:p w14:paraId="0591A7A7" w14:textId="77777777" w:rsidR="0090769F" w:rsidRDefault="0090769F" w:rsidP="0090769F">
      <w:pPr>
        <w:pStyle w:val="3"/>
        <w:tabs>
          <w:tab w:val="left" w:pos="0"/>
          <w:tab w:val="left" w:pos="420"/>
        </w:tabs>
        <w:spacing w:before="159" w:after="159"/>
      </w:pPr>
      <w:bookmarkStart w:id="106" w:name="_Toc7231"/>
      <w:bookmarkStart w:id="107" w:name="_Toc156291995"/>
      <w:bookmarkStart w:id="108" w:name="_Toc156291143"/>
      <w:bookmarkStart w:id="109" w:name="_Toc16168"/>
      <w:bookmarkStart w:id="110" w:name="_Toc123571363"/>
      <w:bookmarkStart w:id="111" w:name="_Toc123677428"/>
      <w:r>
        <w:rPr>
          <w:rFonts w:hint="eastAsia"/>
        </w:rPr>
        <w:t xml:space="preserve">1.1.1 </w:t>
      </w:r>
      <w:r>
        <w:rPr>
          <w:rFonts w:hint="eastAsia"/>
        </w:rPr>
        <w:t>条标题</w:t>
      </w:r>
      <w:bookmarkEnd w:id="106"/>
      <w:bookmarkEnd w:id="107"/>
      <w:bookmarkEnd w:id="108"/>
      <w:bookmarkEnd w:id="109"/>
      <w:bookmarkEnd w:id="110"/>
      <w:bookmarkEnd w:id="111"/>
    </w:p>
    <w:p w14:paraId="3FD967FE" w14:textId="77777777" w:rsidR="0090769F" w:rsidRPr="00A321B9" w:rsidRDefault="0090769F" w:rsidP="0090769F">
      <w:pPr>
        <w:spacing w:line="360" w:lineRule="auto"/>
        <w:ind w:firstLineChars="200" w:firstLine="480"/>
        <w:rPr>
          <w:sz w:val="24"/>
        </w:rPr>
      </w:pPr>
      <w:r>
        <w:rPr>
          <w:rFonts w:hint="eastAsia"/>
          <w:sz w:val="24"/>
        </w:rPr>
        <w:t>（</w:t>
      </w:r>
      <w:r>
        <w:rPr>
          <w:rFonts w:hint="eastAsia"/>
          <w:sz w:val="24"/>
        </w:rPr>
        <w:t>1</w:t>
      </w:r>
      <w:r>
        <w:rPr>
          <w:rFonts w:hint="eastAsia"/>
          <w:sz w:val="24"/>
        </w:rPr>
        <w:t>）一级内容</w:t>
      </w:r>
    </w:p>
    <w:p w14:paraId="12774934" w14:textId="77777777" w:rsidR="0090769F" w:rsidRPr="00A321B9" w:rsidRDefault="0090769F" w:rsidP="00A321B9">
      <w:pPr>
        <w:spacing w:line="360" w:lineRule="auto"/>
        <w:ind w:firstLineChars="200" w:firstLine="480"/>
        <w:rPr>
          <w:sz w:val="24"/>
        </w:rPr>
      </w:pPr>
      <w:r w:rsidRPr="00A321B9">
        <w:rPr>
          <w:rFonts w:hint="eastAsia"/>
          <w:sz w:val="24"/>
        </w:rPr>
        <w:t>（</w:t>
      </w:r>
      <w:r w:rsidRPr="00A321B9">
        <w:rPr>
          <w:rFonts w:hint="eastAsia"/>
          <w:sz w:val="24"/>
        </w:rPr>
        <w:t>2</w:t>
      </w:r>
      <w:r w:rsidRPr="00A321B9">
        <w:rPr>
          <w:rFonts w:hint="eastAsia"/>
          <w:sz w:val="24"/>
        </w:rPr>
        <w:t>）一级内容</w:t>
      </w:r>
    </w:p>
    <w:p w14:paraId="053FFFC6" w14:textId="77777777" w:rsidR="0090769F" w:rsidRDefault="0090769F" w:rsidP="00A321B9">
      <w:pPr>
        <w:spacing w:line="360" w:lineRule="auto"/>
        <w:ind w:firstLineChars="200" w:firstLine="480"/>
        <w:rPr>
          <w:sz w:val="24"/>
        </w:rPr>
      </w:pPr>
      <w:r w:rsidRPr="00A321B9">
        <w:rPr>
          <w:rFonts w:hint="eastAsia"/>
          <w:sz w:val="24"/>
        </w:rPr>
        <w:t>①</w:t>
      </w:r>
      <w:r w:rsidR="005C037B">
        <w:rPr>
          <w:rFonts w:hint="eastAsia"/>
          <w:sz w:val="24"/>
        </w:rPr>
        <w:t xml:space="preserve"> </w:t>
      </w:r>
      <w:r w:rsidRPr="00A321B9">
        <w:rPr>
          <w:rFonts w:hint="eastAsia"/>
          <w:sz w:val="24"/>
        </w:rPr>
        <w:t>二级内容</w:t>
      </w:r>
    </w:p>
    <w:p w14:paraId="03440508" w14:textId="77777777" w:rsidR="0090769F" w:rsidRPr="00A321B9" w:rsidRDefault="0090769F" w:rsidP="00A321B9">
      <w:pPr>
        <w:spacing w:line="360" w:lineRule="auto"/>
        <w:ind w:firstLineChars="200" w:firstLine="480"/>
        <w:rPr>
          <w:sz w:val="24"/>
        </w:rPr>
      </w:pPr>
      <w:r w:rsidRPr="00A321B9">
        <w:rPr>
          <w:rFonts w:hint="eastAsia"/>
          <w:sz w:val="24"/>
        </w:rPr>
        <w:t>②</w:t>
      </w:r>
      <w:r w:rsidR="005C037B">
        <w:rPr>
          <w:rFonts w:hint="eastAsia"/>
          <w:sz w:val="24"/>
        </w:rPr>
        <w:t xml:space="preserve"> </w:t>
      </w:r>
      <w:r w:rsidRPr="00A321B9">
        <w:rPr>
          <w:rFonts w:hint="eastAsia"/>
          <w:sz w:val="24"/>
        </w:rPr>
        <w:t>二级内容</w:t>
      </w:r>
    </w:p>
    <w:p w14:paraId="6381BCED" w14:textId="77777777" w:rsidR="0090769F" w:rsidRPr="00A321B9" w:rsidRDefault="00513DBE" w:rsidP="00513DBE">
      <w:pPr>
        <w:spacing w:line="360" w:lineRule="auto"/>
        <w:ind w:firstLineChars="200" w:firstLine="480"/>
        <w:rPr>
          <w:sz w:val="24"/>
        </w:rPr>
      </w:pPr>
      <w:r>
        <w:rPr>
          <w:rFonts w:hint="eastAsia"/>
          <w:sz w:val="24"/>
        </w:rPr>
        <w:t>a</w:t>
      </w:r>
      <w:r w:rsidR="005C037B">
        <w:rPr>
          <w:rFonts w:hint="eastAsia"/>
          <w:sz w:val="24"/>
        </w:rPr>
        <w:t>）</w:t>
      </w:r>
      <w:r w:rsidR="0090769F">
        <w:rPr>
          <w:rFonts w:hint="eastAsia"/>
          <w:sz w:val="24"/>
        </w:rPr>
        <w:t>三级内容</w:t>
      </w:r>
    </w:p>
    <w:p w14:paraId="0339B2B6" w14:textId="77777777" w:rsidR="0090769F" w:rsidRPr="00A321B9" w:rsidRDefault="0090769F" w:rsidP="00A321B9">
      <w:pPr>
        <w:spacing w:line="360" w:lineRule="auto"/>
        <w:ind w:firstLineChars="200" w:firstLine="480"/>
        <w:rPr>
          <w:sz w:val="24"/>
        </w:rPr>
      </w:pPr>
      <w:r w:rsidRPr="00A321B9">
        <w:rPr>
          <w:rFonts w:hint="eastAsia"/>
          <w:noProof/>
          <w:sz w:val="24"/>
        </w:rPr>
        <mc:AlternateContent>
          <mc:Choice Requires="wps">
            <w:drawing>
              <wp:anchor distT="0" distB="0" distL="114300" distR="114300" simplePos="0" relativeHeight="251652608" behindDoc="0" locked="0" layoutInCell="1" allowOverlap="1" wp14:anchorId="50380DC1" wp14:editId="117478D0">
                <wp:simplePos x="0" y="0"/>
                <wp:positionH relativeFrom="column">
                  <wp:posOffset>1699411</wp:posOffset>
                </wp:positionH>
                <wp:positionV relativeFrom="paragraph">
                  <wp:posOffset>441220</wp:posOffset>
                </wp:positionV>
                <wp:extent cx="3771265" cy="927100"/>
                <wp:effectExtent l="6350" t="6350" r="6985" b="234950"/>
                <wp:wrapNone/>
                <wp:docPr id="49" name="圆角矩形标注 49"/>
                <wp:cNvGraphicFramePr/>
                <a:graphic xmlns:a="http://schemas.openxmlformats.org/drawingml/2006/main">
                  <a:graphicData uri="http://schemas.microsoft.com/office/word/2010/wordprocessingShape">
                    <wps:wsp>
                      <wps:cNvSpPr/>
                      <wps:spPr>
                        <a:xfrm>
                          <a:off x="0" y="0"/>
                          <a:ext cx="3771265" cy="927100"/>
                        </a:xfrm>
                        <a:prstGeom prst="wedgeRoundRectCallout">
                          <a:avLst>
                            <a:gd name="adj1" fmla="val -19927"/>
                            <a:gd name="adj2" fmla="val 74178"/>
                            <a:gd name="adj3" fmla="val 16667"/>
                          </a:avLst>
                        </a:prstGeom>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0F1C9E1C" w14:textId="77777777" w:rsidR="00A321B9" w:rsidRPr="004F4264" w:rsidRDefault="00A321B9" w:rsidP="0090769F">
                            <w:pPr>
                              <w:jc w:val="left"/>
                              <w:rPr>
                                <w:color w:val="FFFFFF" w:themeColor="background1"/>
                                <w:szCs w:val="21"/>
                                <w14:textFill>
                                  <w14:noFill/>
                                </w14:textFill>
                              </w:rPr>
                            </w:pPr>
                            <w:r w:rsidRPr="004F4264">
                              <w:rPr>
                                <w:rFonts w:eastAsia="楷体"/>
                                <w:b/>
                                <w:bCs/>
                                <w:szCs w:val="21"/>
                              </w:rPr>
                              <w:t>论文页码从论文正文（</w:t>
                            </w:r>
                            <w:r w:rsidRPr="004F4264">
                              <w:rPr>
                                <w:rFonts w:eastAsia="楷体"/>
                                <w:b/>
                                <w:bCs/>
                                <w:szCs w:val="21"/>
                              </w:rPr>
                              <w:t>第</w:t>
                            </w:r>
                            <w:r w:rsidRPr="004F4264">
                              <w:rPr>
                                <w:rFonts w:eastAsia="楷体"/>
                                <w:b/>
                                <w:bCs/>
                                <w:szCs w:val="21"/>
                              </w:rPr>
                              <w:t>1</w:t>
                            </w:r>
                            <w:r w:rsidRPr="004F4264">
                              <w:rPr>
                                <w:rFonts w:eastAsia="楷体"/>
                                <w:b/>
                                <w:bCs/>
                                <w:szCs w:val="21"/>
                              </w:rPr>
                              <w:t>章绪论）开始至全文结束，用五号阿拉伯数字</w:t>
                            </w:r>
                            <w:r w:rsidRPr="004F4264">
                              <w:rPr>
                                <w:rFonts w:eastAsia="楷体"/>
                                <w:b/>
                                <w:bCs/>
                                <w:szCs w:val="21"/>
                              </w:rPr>
                              <w:t>(Times New Roman</w:t>
                            </w:r>
                            <w:r w:rsidRPr="004F4264">
                              <w:rPr>
                                <w:rFonts w:eastAsia="楷体"/>
                                <w:b/>
                                <w:bCs/>
                                <w:szCs w:val="21"/>
                              </w:rPr>
                              <w:t>字体</w:t>
                            </w:r>
                            <w:r w:rsidRPr="004F4264">
                              <w:rPr>
                                <w:rFonts w:eastAsia="楷体"/>
                                <w:b/>
                                <w:bCs/>
                                <w:szCs w:val="21"/>
                              </w:rPr>
                              <w:t>)</w:t>
                            </w:r>
                            <w:r w:rsidRPr="004F4264">
                              <w:rPr>
                                <w:rFonts w:eastAsia="楷体"/>
                                <w:b/>
                                <w:bCs/>
                                <w:szCs w:val="21"/>
                              </w:rPr>
                              <w:t>重新开始连续编码，页码位于页脚居中，单</w:t>
                            </w:r>
                            <w:proofErr w:type="gramStart"/>
                            <w:r w:rsidRPr="004F4264">
                              <w:rPr>
                                <w:rFonts w:eastAsia="楷体"/>
                                <w:b/>
                                <w:bCs/>
                                <w:szCs w:val="21"/>
                              </w:rPr>
                              <w:t>倍</w:t>
                            </w:r>
                            <w:proofErr w:type="gramEnd"/>
                            <w:r w:rsidRPr="004F4264">
                              <w:rPr>
                                <w:rFonts w:eastAsia="楷体"/>
                                <w:b/>
                                <w:bCs/>
                                <w:szCs w:val="21"/>
                              </w:rPr>
                              <w:t>行距。页脚边距</w:t>
                            </w:r>
                            <w:r w:rsidRPr="004F4264">
                              <w:rPr>
                                <w:rFonts w:eastAsia="楷体"/>
                                <w:b/>
                                <w:bCs/>
                                <w:szCs w:val="21"/>
                              </w:rPr>
                              <w:t>15 mm</w:t>
                            </w:r>
                            <w:r w:rsidRPr="004F4264">
                              <w:rPr>
                                <w:rFonts w:eastAsia="楷体"/>
                                <w:b/>
                                <w:bCs/>
                                <w:szCs w:val="21"/>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0380DC1" id="圆角矩形标注 49" o:spid="_x0000_s1051" type="#_x0000_t62" style="position:absolute;left:0;text-align:left;margin-left:133.8pt;margin-top:34.75pt;width:296.95pt;height:73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" adj="6496,26822" fillcolor="white [3201]" strokecolor="black [3213]" strokeweight="1pt">
                <v:textbox>
                  <w:txbxContent>
                    <w:p w14:paraId="0F1C9E1C" w14:textId="77777777" w:rsidR="00A321B9" w:rsidRPr="004F4264" w:rsidRDefault="00A321B9" w:rsidP="0090769F">
                      <w:pPr>
                        <w:jc w:val="left"/>
                        <w:rPr>
                          <w:color w:val="FFFFFF" w:themeColor="background1"/>
                          <w:szCs w:val="21"/>
                          <w14:textFill>
                            <w14:noFill/>
                          </w14:textFill>
                        </w:rPr>
                      </w:pPr>
                      <w:r w:rsidRPr="004F4264">
                        <w:rPr>
                          <w:rFonts w:eastAsia="楷体"/>
                          <w:b/>
                          <w:bCs/>
                          <w:szCs w:val="21"/>
                        </w:rPr>
                        <w:t>论文页码从论文正文（</w:t>
                      </w:r>
                      <w:r w:rsidRPr="004F4264">
                        <w:rPr>
                          <w:rFonts w:eastAsia="楷体"/>
                          <w:b/>
                          <w:bCs/>
                          <w:szCs w:val="21"/>
                        </w:rPr>
                        <w:t>第</w:t>
                      </w:r>
                      <w:r w:rsidRPr="004F4264">
                        <w:rPr>
                          <w:rFonts w:eastAsia="楷体"/>
                          <w:b/>
                          <w:bCs/>
                          <w:szCs w:val="21"/>
                        </w:rPr>
                        <w:t>1</w:t>
                      </w:r>
                      <w:r w:rsidRPr="004F4264">
                        <w:rPr>
                          <w:rFonts w:eastAsia="楷体"/>
                          <w:b/>
                          <w:bCs/>
                          <w:szCs w:val="21"/>
                        </w:rPr>
                        <w:t>章绪论）开始至全文结束，用五号阿拉伯数字</w:t>
                      </w:r>
                      <w:r w:rsidRPr="004F4264">
                        <w:rPr>
                          <w:rFonts w:eastAsia="楷体"/>
                          <w:b/>
                          <w:bCs/>
                          <w:szCs w:val="21"/>
                        </w:rPr>
                        <w:t>(Times New Roman</w:t>
                      </w:r>
                      <w:r w:rsidRPr="004F4264">
                        <w:rPr>
                          <w:rFonts w:eastAsia="楷体"/>
                          <w:b/>
                          <w:bCs/>
                          <w:szCs w:val="21"/>
                        </w:rPr>
                        <w:t>字体</w:t>
                      </w:r>
                      <w:r w:rsidRPr="004F4264">
                        <w:rPr>
                          <w:rFonts w:eastAsia="楷体"/>
                          <w:b/>
                          <w:bCs/>
                          <w:szCs w:val="21"/>
                        </w:rPr>
                        <w:t>)</w:t>
                      </w:r>
                      <w:r w:rsidRPr="004F4264">
                        <w:rPr>
                          <w:rFonts w:eastAsia="楷体"/>
                          <w:b/>
                          <w:bCs/>
                          <w:szCs w:val="21"/>
                        </w:rPr>
                        <w:t>重新开始连续编码，页码位于页脚居中，单</w:t>
                      </w:r>
                      <w:proofErr w:type="gramStart"/>
                      <w:r w:rsidRPr="004F4264">
                        <w:rPr>
                          <w:rFonts w:eastAsia="楷体"/>
                          <w:b/>
                          <w:bCs/>
                          <w:szCs w:val="21"/>
                        </w:rPr>
                        <w:t>倍</w:t>
                      </w:r>
                      <w:proofErr w:type="gramEnd"/>
                      <w:r w:rsidRPr="004F4264">
                        <w:rPr>
                          <w:rFonts w:eastAsia="楷体"/>
                          <w:b/>
                          <w:bCs/>
                          <w:szCs w:val="21"/>
                        </w:rPr>
                        <w:t>行距。页脚边距</w:t>
                      </w:r>
                      <w:r w:rsidRPr="004F4264">
                        <w:rPr>
                          <w:rFonts w:eastAsia="楷体"/>
                          <w:b/>
                          <w:bCs/>
                          <w:szCs w:val="21"/>
                        </w:rPr>
                        <w:t>15 mm</w:t>
                      </w:r>
                      <w:r w:rsidRPr="004F4264">
                        <w:rPr>
                          <w:rFonts w:eastAsia="楷体"/>
                          <w:b/>
                          <w:bCs/>
                          <w:szCs w:val="21"/>
                        </w:rPr>
                        <w:t>。</w:t>
                      </w:r>
                    </w:p>
                  </w:txbxContent>
                </v:textbox>
              </v:shape>
            </w:pict>
          </mc:Fallback>
        </mc:AlternateContent>
      </w:r>
      <w:r w:rsidRPr="00A321B9">
        <w:rPr>
          <w:rFonts w:hint="eastAsia"/>
          <w:sz w:val="24"/>
        </w:rPr>
        <w:t>b</w:t>
      </w:r>
      <w:r w:rsidR="005C037B">
        <w:rPr>
          <w:rFonts w:hint="eastAsia"/>
          <w:sz w:val="24"/>
        </w:rPr>
        <w:t>）</w:t>
      </w:r>
      <w:r w:rsidRPr="00A321B9">
        <w:rPr>
          <w:rFonts w:hint="eastAsia"/>
          <w:sz w:val="24"/>
        </w:rPr>
        <w:t>三级内容</w:t>
      </w:r>
      <w:bookmarkStart w:id="112" w:name="_Toc123571364"/>
    </w:p>
    <w:p w14:paraId="578995BB" w14:textId="77777777" w:rsidR="0090769F" w:rsidRDefault="0090769F" w:rsidP="0090769F">
      <w:pPr>
        <w:pStyle w:val="3"/>
        <w:tabs>
          <w:tab w:val="left" w:pos="0"/>
          <w:tab w:val="left" w:pos="420"/>
        </w:tabs>
        <w:spacing w:before="159" w:after="159"/>
      </w:pPr>
      <w:bookmarkStart w:id="113" w:name="_Toc123677429"/>
      <w:r>
        <w:rPr>
          <w:rFonts w:hint="eastAsia"/>
        </w:rPr>
        <w:t>1.1.</w:t>
      </w:r>
      <w:r>
        <w:t>2</w:t>
      </w:r>
      <w:r>
        <w:rPr>
          <w:rFonts w:hint="eastAsia"/>
        </w:rPr>
        <w:t xml:space="preserve"> </w:t>
      </w:r>
      <w:r>
        <w:rPr>
          <w:rFonts w:hint="eastAsia"/>
        </w:rPr>
        <w:t>条标题</w:t>
      </w:r>
      <w:bookmarkStart w:id="114" w:name="_Toc123571365"/>
      <w:bookmarkEnd w:id="112"/>
      <w:bookmarkEnd w:id="113"/>
    </w:p>
    <w:p w14:paraId="544207D1" w14:textId="77777777" w:rsidR="0090769F" w:rsidRDefault="0090769F" w:rsidP="0090769F">
      <w:pPr>
        <w:pStyle w:val="2"/>
        <w:tabs>
          <w:tab w:val="left" w:pos="0"/>
          <w:tab w:val="left" w:pos="420"/>
        </w:tabs>
        <w:spacing w:before="159" w:after="159"/>
      </w:pPr>
      <w:bookmarkStart w:id="115" w:name="_Toc123677430"/>
      <w:r>
        <w:rPr>
          <w:rFonts w:hint="eastAsia"/>
        </w:rPr>
        <w:t>1</w:t>
      </w:r>
      <w:r>
        <w:t>.2</w:t>
      </w:r>
      <w:r w:rsidR="00334820">
        <w:t xml:space="preserve"> </w:t>
      </w:r>
      <w:r>
        <w:rPr>
          <w:rFonts w:hint="eastAsia"/>
        </w:rPr>
        <w:t>节标题</w:t>
      </w:r>
      <w:bookmarkEnd w:id="114"/>
      <w:bookmarkEnd w:id="115"/>
    </w:p>
    <w:p w14:paraId="0432C874" w14:textId="77777777" w:rsidR="0090769F" w:rsidRDefault="0090769F">
      <w:pPr>
        <w:widowControl/>
        <w:jc w:val="left"/>
        <w:rPr>
          <w:sz w:val="24"/>
          <w:szCs w:val="21"/>
        </w:rPr>
      </w:pPr>
      <w:r>
        <w:br w:type="page"/>
      </w:r>
    </w:p>
    <w:p w14:paraId="2B40B05B" w14:textId="77777777" w:rsidR="007C692F" w:rsidRDefault="005B36AB">
      <w:pPr>
        <w:pStyle w:val="10"/>
        <w:tabs>
          <w:tab w:val="left" w:pos="0"/>
          <w:tab w:val="left" w:pos="420"/>
        </w:tabs>
        <w:spacing w:before="159" w:after="159"/>
      </w:pPr>
      <w:bookmarkStart w:id="116" w:name="_Toc123677431"/>
      <w:r>
        <w:rPr>
          <w:rFonts w:hint="eastAsia"/>
        </w:rPr>
        <w:lastRenderedPageBreak/>
        <w:t>第</w:t>
      </w:r>
      <w:r>
        <w:rPr>
          <w:rFonts w:hint="eastAsia"/>
        </w:rPr>
        <w:t>2</w:t>
      </w:r>
      <w:r>
        <w:rPr>
          <w:rFonts w:hint="eastAsia"/>
        </w:rPr>
        <w:t>章</w:t>
      </w:r>
      <w:r>
        <w:rPr>
          <w:rFonts w:hint="eastAsia"/>
        </w:rPr>
        <w:t xml:space="preserve"> </w:t>
      </w:r>
      <w:r>
        <w:rPr>
          <w:rFonts w:hint="eastAsia"/>
        </w:rPr>
        <w:t>标题</w:t>
      </w:r>
      <w:bookmarkEnd w:id="104"/>
      <w:bookmarkEnd w:id="105"/>
      <w:bookmarkEnd w:id="116"/>
    </w:p>
    <w:p w14:paraId="6BBA5EF5" w14:textId="77777777" w:rsidR="005B36AB" w:rsidRDefault="005B36AB" w:rsidP="005B36AB">
      <w:pPr>
        <w:spacing w:line="360" w:lineRule="auto"/>
        <w:ind w:firstLineChars="200" w:firstLine="480"/>
        <w:rPr>
          <w:sz w:val="24"/>
        </w:rPr>
      </w:pPr>
      <w:bookmarkStart w:id="117" w:name="_Toc31491"/>
      <w:bookmarkStart w:id="118" w:name="_Toc3556"/>
      <w:bookmarkStart w:id="119" w:name="_Toc520241636"/>
      <w:bookmarkStart w:id="120" w:name="_Toc522788720"/>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67D9DD47" w14:textId="77777777" w:rsidR="005B36AB" w:rsidRDefault="005B36AB" w:rsidP="005B36AB">
      <w:pPr>
        <w:pStyle w:val="2"/>
        <w:tabs>
          <w:tab w:val="left" w:pos="0"/>
          <w:tab w:val="left" w:pos="420"/>
        </w:tabs>
        <w:spacing w:before="159" w:after="159"/>
      </w:pPr>
      <w:bookmarkStart w:id="121" w:name="_Toc123589358"/>
      <w:bookmarkStart w:id="122" w:name="_Toc123677432"/>
      <w:r>
        <w:rPr>
          <w:rFonts w:hint="eastAsia"/>
        </w:rPr>
        <w:t xml:space="preserve">2.1 </w:t>
      </w:r>
      <w:r>
        <w:rPr>
          <w:rFonts w:hint="eastAsia"/>
        </w:rPr>
        <w:t>节标题</w:t>
      </w:r>
      <w:bookmarkEnd w:id="117"/>
      <w:bookmarkEnd w:id="118"/>
      <w:bookmarkEnd w:id="121"/>
      <w:bookmarkEnd w:id="122"/>
    </w:p>
    <w:p w14:paraId="2C0AEBCC" w14:textId="77777777" w:rsidR="005B36AB" w:rsidRDefault="005B36AB" w:rsidP="005B36AB">
      <w:pPr>
        <w:spacing w:line="360" w:lineRule="auto"/>
        <w:ind w:firstLineChars="200" w:firstLine="480"/>
        <w:rPr>
          <w:rFonts w:ascii="宋体" w:hAnsi="宋体" w:cs="宋体"/>
          <w:sz w:val="24"/>
        </w:rPr>
      </w:pPr>
    </w:p>
    <w:p w14:paraId="3A04C661" w14:textId="77777777" w:rsidR="005B36AB" w:rsidRDefault="005B36AB" w:rsidP="005B36AB">
      <w:pPr>
        <w:pStyle w:val="3"/>
        <w:tabs>
          <w:tab w:val="left" w:pos="0"/>
          <w:tab w:val="left" w:pos="420"/>
        </w:tabs>
        <w:spacing w:before="159" w:after="159"/>
      </w:pPr>
      <w:bookmarkStart w:id="123" w:name="_Toc7465"/>
      <w:bookmarkStart w:id="124" w:name="_Toc11984"/>
      <w:bookmarkStart w:id="125" w:name="_Toc123589359"/>
      <w:bookmarkStart w:id="126" w:name="_Toc123677433"/>
      <w:r>
        <w:rPr>
          <w:rFonts w:hint="eastAsia"/>
        </w:rPr>
        <w:t xml:space="preserve">2.1.1 </w:t>
      </w:r>
      <w:r>
        <w:rPr>
          <w:rFonts w:hint="eastAsia"/>
        </w:rPr>
        <w:t>条标题</w:t>
      </w:r>
      <w:bookmarkEnd w:id="123"/>
      <w:bookmarkEnd w:id="124"/>
      <w:bookmarkEnd w:id="125"/>
      <w:bookmarkEnd w:id="126"/>
    </w:p>
    <w:p w14:paraId="643B45D6" w14:textId="77777777" w:rsidR="005B36AB" w:rsidRDefault="005B36AB" w:rsidP="005B36AB">
      <w:pPr>
        <w:spacing w:line="360" w:lineRule="auto"/>
        <w:ind w:firstLineChars="200" w:firstLine="480"/>
        <w:rPr>
          <w:rFonts w:ascii="宋体" w:hAnsi="宋体" w:cs="宋体"/>
          <w:color w:val="000000" w:themeColor="text1"/>
          <w:sz w:val="24"/>
        </w:rPr>
      </w:pPr>
    </w:p>
    <w:p w14:paraId="50F31156" w14:textId="77777777" w:rsidR="005B36AB" w:rsidRPr="0000020F" w:rsidRDefault="005B36AB" w:rsidP="005B36AB">
      <w:pPr>
        <w:spacing w:line="360" w:lineRule="auto"/>
        <w:ind w:firstLineChars="200" w:firstLine="480"/>
        <w:rPr>
          <w:rFonts w:ascii="宋体" w:hAnsi="宋体" w:cs="宋体"/>
          <w:sz w:val="24"/>
        </w:rPr>
      </w:pPr>
      <w:r w:rsidRPr="0000020F">
        <w:rPr>
          <w:rFonts w:hint="eastAsia"/>
          <w:sz w:val="24"/>
        </w:rPr>
        <w:t>（</w:t>
      </w:r>
      <w:r w:rsidRPr="0000020F">
        <w:rPr>
          <w:rFonts w:hint="eastAsia"/>
          <w:sz w:val="24"/>
        </w:rPr>
        <w:t>1</w:t>
      </w:r>
      <w:r w:rsidRPr="0000020F">
        <w:rPr>
          <w:rFonts w:hint="eastAsia"/>
          <w:sz w:val="24"/>
        </w:rPr>
        <w:t>）</w:t>
      </w:r>
      <w:r w:rsidRPr="0000020F">
        <w:rPr>
          <w:rFonts w:ascii="宋体" w:hAnsi="宋体" w:cs="宋体" w:hint="eastAsia"/>
          <w:sz w:val="24"/>
        </w:rPr>
        <w:t>名词术语</w:t>
      </w:r>
    </w:p>
    <w:p w14:paraId="17ECEDFB" w14:textId="77777777" w:rsidR="005B36AB" w:rsidRPr="0000020F" w:rsidRDefault="005B36AB" w:rsidP="005B36AB">
      <w:pPr>
        <w:pStyle w:val="1"/>
        <w:ind w:firstLine="480"/>
      </w:pPr>
      <w:r w:rsidRPr="0000020F">
        <w:t>科技名词术语及设备、元件的名称，应采用国家标准或部颁标准中规定的术语或名称。标准中未规定的术语要采用行业通用术语或名称。全文名词术语必须统一。特殊名词或新名词应在适当位置加以说明或注解。</w:t>
      </w:r>
    </w:p>
    <w:p w14:paraId="77727293" w14:textId="77777777" w:rsidR="005B36AB" w:rsidRPr="0000020F" w:rsidRDefault="005B36AB" w:rsidP="005B36AB">
      <w:pPr>
        <w:pStyle w:val="1"/>
        <w:ind w:firstLine="480"/>
        <w:rPr>
          <w:szCs w:val="24"/>
        </w:rPr>
      </w:pPr>
      <w:r w:rsidRPr="0000020F">
        <w:t>采用英语缩写词时，除本行业广泛应用的通用缩写词外，文中第一次出现的缩写</w:t>
      </w:r>
      <w:proofErr w:type="gramStart"/>
      <w:r w:rsidRPr="0000020F">
        <w:t>词应该</w:t>
      </w:r>
      <w:proofErr w:type="gramEnd"/>
      <w:r w:rsidRPr="0000020F">
        <w:t>用括号注明英文全</w:t>
      </w:r>
      <w:r w:rsidRPr="0000020F">
        <w:rPr>
          <w:rFonts w:hint="eastAsia"/>
        </w:rPr>
        <w:t>称</w:t>
      </w:r>
      <w:r w:rsidRPr="0000020F">
        <w:t>。</w:t>
      </w:r>
    </w:p>
    <w:p w14:paraId="7CA25AAC" w14:textId="77777777" w:rsidR="005B36AB" w:rsidRPr="0000020F" w:rsidRDefault="005B36AB" w:rsidP="005B36AB">
      <w:pPr>
        <w:spacing w:line="360" w:lineRule="auto"/>
        <w:ind w:firstLineChars="200" w:firstLine="480"/>
        <w:rPr>
          <w:sz w:val="24"/>
        </w:rPr>
      </w:pPr>
      <w:r w:rsidRPr="0000020F">
        <w:rPr>
          <w:rFonts w:hint="eastAsia"/>
          <w:sz w:val="24"/>
        </w:rPr>
        <w:t>（</w:t>
      </w:r>
      <w:r w:rsidRPr="0000020F">
        <w:rPr>
          <w:rFonts w:hint="eastAsia"/>
          <w:sz w:val="24"/>
        </w:rPr>
        <w:t>2</w:t>
      </w:r>
      <w:r w:rsidRPr="0000020F">
        <w:rPr>
          <w:rFonts w:hint="eastAsia"/>
          <w:sz w:val="24"/>
        </w:rPr>
        <w:t>）物理量名称、符号与计量单位</w:t>
      </w:r>
    </w:p>
    <w:p w14:paraId="7B7D80A0" w14:textId="77777777" w:rsidR="005B36AB" w:rsidRPr="0000020F" w:rsidRDefault="005B36AB" w:rsidP="005B36AB">
      <w:pPr>
        <w:spacing w:line="360" w:lineRule="auto"/>
        <w:ind w:firstLineChars="200" w:firstLine="480"/>
        <w:rPr>
          <w:rFonts w:hAnsi="宋体"/>
          <w:sz w:val="24"/>
        </w:rPr>
      </w:pPr>
      <w:r w:rsidRPr="0000020F">
        <w:rPr>
          <w:sz w:val="24"/>
        </w:rPr>
        <w:t>文中所用的</w:t>
      </w:r>
      <w:r w:rsidRPr="0000020F">
        <w:rPr>
          <w:rFonts w:hint="eastAsia"/>
          <w:sz w:val="24"/>
        </w:rPr>
        <w:t>物理</w:t>
      </w:r>
      <w:r w:rsidRPr="0000020F">
        <w:rPr>
          <w:sz w:val="24"/>
        </w:rPr>
        <w:t>量</w:t>
      </w:r>
      <w:r w:rsidRPr="0000020F">
        <w:rPr>
          <w:rFonts w:hint="eastAsia"/>
          <w:sz w:val="24"/>
        </w:rPr>
        <w:t>名称</w:t>
      </w:r>
      <w:r w:rsidRPr="0000020F">
        <w:rPr>
          <w:sz w:val="24"/>
        </w:rPr>
        <w:t>、符号与</w:t>
      </w:r>
      <w:r w:rsidRPr="0000020F">
        <w:rPr>
          <w:rFonts w:hint="eastAsia"/>
          <w:sz w:val="24"/>
        </w:rPr>
        <w:t>计量单位</w:t>
      </w:r>
      <w:r w:rsidRPr="0000020F">
        <w:rPr>
          <w:sz w:val="24"/>
        </w:rPr>
        <w:t>一律</w:t>
      </w:r>
      <w:r w:rsidRPr="0000020F">
        <w:rPr>
          <w:rFonts w:hAnsi="宋体" w:hint="eastAsia"/>
          <w:sz w:val="24"/>
        </w:rPr>
        <w:t>采用国家颁布</w:t>
      </w:r>
      <w:r w:rsidRPr="0000020F">
        <w:rPr>
          <w:rFonts w:hAnsi="宋体"/>
          <w:sz w:val="24"/>
        </w:rPr>
        <w:t>的《中华人民共和国法定计量单位》及</w:t>
      </w:r>
      <w:r w:rsidRPr="0000020F">
        <w:rPr>
          <w:rFonts w:hAnsi="宋体" w:hint="eastAsia"/>
          <w:sz w:val="24"/>
        </w:rPr>
        <w:t>《国际单位制及其应用》（</w:t>
      </w:r>
      <w:r w:rsidRPr="0000020F">
        <w:rPr>
          <w:sz w:val="24"/>
        </w:rPr>
        <w:t>GB 3100—93</w:t>
      </w:r>
      <w:r w:rsidRPr="0000020F">
        <w:rPr>
          <w:rFonts w:hAnsi="宋体" w:hint="eastAsia"/>
          <w:sz w:val="24"/>
        </w:rPr>
        <w:t>）、《量和单位》（</w:t>
      </w:r>
      <w:r w:rsidRPr="0000020F">
        <w:rPr>
          <w:sz w:val="24"/>
        </w:rPr>
        <w:t>GB 3102.1~13—93</w:t>
      </w:r>
      <w:r w:rsidRPr="0000020F">
        <w:rPr>
          <w:rFonts w:hint="eastAsia"/>
          <w:sz w:val="24"/>
        </w:rPr>
        <w:t>）</w:t>
      </w:r>
      <w:r w:rsidRPr="0000020F">
        <w:rPr>
          <w:rFonts w:hAnsi="宋体" w:hint="eastAsia"/>
          <w:sz w:val="24"/>
        </w:rPr>
        <w:t>。</w:t>
      </w:r>
    </w:p>
    <w:p w14:paraId="18BC7BFA" w14:textId="77777777" w:rsidR="005B36AB" w:rsidRPr="0000020F" w:rsidRDefault="005B36AB" w:rsidP="005B36AB">
      <w:pPr>
        <w:pStyle w:val="1"/>
        <w:ind w:firstLine="480"/>
      </w:pPr>
      <w:r w:rsidRPr="0000020F">
        <w:rPr>
          <w:rFonts w:hint="eastAsia"/>
        </w:rPr>
        <w:t>文中（包括图、表、公式）出现</w:t>
      </w:r>
      <w:r w:rsidRPr="0000020F">
        <w:t>的</w:t>
      </w:r>
      <w:r w:rsidRPr="0000020F">
        <w:rPr>
          <w:rFonts w:hint="eastAsia"/>
        </w:rPr>
        <w:t>通用</w:t>
      </w:r>
      <w:r w:rsidRPr="0000020F">
        <w:t>物理量</w:t>
      </w:r>
      <w:r w:rsidRPr="0000020F">
        <w:rPr>
          <w:rFonts w:hint="eastAsia"/>
        </w:rPr>
        <w:t>符号</w:t>
      </w:r>
      <w:r w:rsidRPr="0000020F">
        <w:t>用斜体，</w:t>
      </w:r>
      <w:r w:rsidRPr="0000020F">
        <w:rPr>
          <w:rFonts w:hint="eastAsia"/>
        </w:rPr>
        <w:t>常量和</w:t>
      </w:r>
      <w:r w:rsidRPr="0000020F">
        <w:t>单位</w:t>
      </w:r>
      <w:r w:rsidRPr="0000020F">
        <w:rPr>
          <w:rFonts w:hint="eastAsia"/>
        </w:rPr>
        <w:t>用正体</w:t>
      </w:r>
      <w:r w:rsidRPr="0000020F">
        <w:t>，上</w:t>
      </w:r>
      <w:r w:rsidRPr="0000020F">
        <w:rPr>
          <w:rFonts w:hint="eastAsia"/>
        </w:rPr>
        <w:t>下标</w:t>
      </w:r>
      <w:r w:rsidRPr="0000020F">
        <w:t>用正体</w:t>
      </w:r>
      <w:r w:rsidRPr="0000020F">
        <w:rPr>
          <w:rFonts w:hint="eastAsia"/>
        </w:rPr>
        <w:t>（代表变量的上下标用斜体）。</w:t>
      </w:r>
    </w:p>
    <w:p w14:paraId="11ECF76C" w14:textId="77777777" w:rsidR="005B36AB" w:rsidRPr="0000020F" w:rsidRDefault="005B36AB" w:rsidP="005B36AB">
      <w:pPr>
        <w:pStyle w:val="1"/>
        <w:ind w:firstLine="480"/>
      </w:pPr>
      <w:r w:rsidRPr="0000020F">
        <w:rPr>
          <w:rFonts w:hint="eastAsia"/>
        </w:rPr>
        <w:t>图、表中的物理量和单位的写法为“物理量</w:t>
      </w:r>
      <w:r w:rsidRPr="0000020F">
        <w:rPr>
          <w:rFonts w:hint="eastAsia"/>
        </w:rPr>
        <w:t>/</w:t>
      </w:r>
      <w:r w:rsidRPr="0000020F">
        <w:rPr>
          <w:rFonts w:hint="eastAsia"/>
        </w:rPr>
        <w:t>单位”，如“压力</w:t>
      </w:r>
      <w:r w:rsidRPr="0000020F">
        <w:rPr>
          <w:rFonts w:hint="eastAsia"/>
        </w:rPr>
        <w:t>/MPa</w:t>
      </w:r>
      <w:r w:rsidRPr="0000020F">
        <w:rPr>
          <w:rFonts w:hint="eastAsia"/>
        </w:rPr>
        <w:t>”。若单位为复合单位时，单位需要加英文半角括号，分母上的部分用指数形式，如“速度</w:t>
      </w:r>
      <w:r w:rsidRPr="0000020F">
        <w:rPr>
          <w:rFonts w:hint="eastAsia"/>
        </w:rPr>
        <w:t>/(m</w:t>
      </w:r>
      <w:r w:rsidRPr="0000020F">
        <w:t>·</w:t>
      </w:r>
      <w:r w:rsidRPr="0000020F">
        <w:rPr>
          <w:rFonts w:hint="eastAsia"/>
        </w:rPr>
        <w:t>s</w:t>
      </w:r>
      <w:r w:rsidRPr="0000020F">
        <w:rPr>
          <w:vertAlign w:val="superscript"/>
        </w:rPr>
        <w:t>-1</w:t>
      </w:r>
      <w:r w:rsidRPr="0000020F">
        <w:rPr>
          <w:rFonts w:hint="eastAsia"/>
        </w:rPr>
        <w:t>)</w:t>
      </w:r>
      <w:r w:rsidRPr="0000020F">
        <w:rPr>
          <w:rFonts w:hint="eastAsia"/>
        </w:rPr>
        <w:t>”。</w:t>
      </w:r>
    </w:p>
    <w:p w14:paraId="4ADC964B" w14:textId="77777777" w:rsidR="005B36AB" w:rsidRPr="0000020F" w:rsidRDefault="005B36AB" w:rsidP="005B36AB">
      <w:pPr>
        <w:pStyle w:val="1"/>
        <w:ind w:firstLine="480"/>
      </w:pPr>
      <w:r w:rsidRPr="0000020F">
        <w:rPr>
          <w:rFonts w:hint="eastAsia"/>
        </w:rPr>
        <w:t>正文中的单位</w:t>
      </w:r>
      <w:r w:rsidRPr="0000020F">
        <w:t>不用加括号，</w:t>
      </w:r>
      <w:r w:rsidRPr="0000020F">
        <w:rPr>
          <w:rFonts w:hint="eastAsia"/>
        </w:rPr>
        <w:t>与图表中写法一致，如速度的单位“</w:t>
      </w:r>
      <w:r w:rsidRPr="0000020F">
        <w:rPr>
          <w:rFonts w:hint="eastAsia"/>
        </w:rPr>
        <w:t>m</w:t>
      </w:r>
      <w:r w:rsidRPr="0000020F">
        <w:t>·</w:t>
      </w:r>
      <w:r w:rsidRPr="0000020F">
        <w:rPr>
          <w:rFonts w:hint="eastAsia"/>
        </w:rPr>
        <w:t>s</w:t>
      </w:r>
      <w:r w:rsidRPr="0000020F">
        <w:rPr>
          <w:vertAlign w:val="superscript"/>
        </w:rPr>
        <w:t>-1</w:t>
      </w:r>
      <w:r w:rsidRPr="0000020F">
        <w:rPr>
          <w:rFonts w:hint="eastAsia"/>
        </w:rPr>
        <w:t>”。</w:t>
      </w:r>
    </w:p>
    <w:p w14:paraId="0B7E8D99" w14:textId="77777777" w:rsidR="005B36AB" w:rsidRPr="0000020F" w:rsidRDefault="005B36AB" w:rsidP="005B36AB">
      <w:pPr>
        <w:spacing w:line="360" w:lineRule="auto"/>
        <w:ind w:firstLineChars="200" w:firstLine="480"/>
        <w:rPr>
          <w:rFonts w:ascii="宋体" w:hAnsi="宋体" w:cs="宋体"/>
          <w:bCs/>
          <w:sz w:val="24"/>
        </w:rPr>
      </w:pPr>
      <w:r w:rsidRPr="0000020F">
        <w:rPr>
          <w:rFonts w:ascii="宋体" w:hAnsi="宋体" w:cs="宋体" w:hint="eastAsia"/>
          <w:bCs/>
          <w:sz w:val="24"/>
        </w:rPr>
        <w:t>示例</w:t>
      </w:r>
      <w:r w:rsidRPr="0000020F">
        <w:rPr>
          <w:bCs/>
          <w:sz w:val="24"/>
        </w:rPr>
        <w:t>1</w:t>
      </w:r>
      <w:r w:rsidRPr="0000020F">
        <w:rPr>
          <w:bCs/>
          <w:sz w:val="24"/>
        </w:rPr>
        <w:t>：</w:t>
      </w:r>
    </w:p>
    <w:p w14:paraId="110ACB9A" w14:textId="77777777" w:rsidR="005B36AB" w:rsidRDefault="005B36AB" w:rsidP="005B36AB">
      <w:pPr>
        <w:spacing w:line="360" w:lineRule="auto"/>
        <w:ind w:firstLineChars="200" w:firstLine="480"/>
        <w:rPr>
          <w:color w:val="000000" w:themeColor="text1"/>
          <w:sz w:val="24"/>
        </w:rPr>
      </w:pPr>
      <w:r>
        <w:rPr>
          <w:rFonts w:hint="eastAsia"/>
          <w:color w:val="000000" w:themeColor="text1"/>
          <w:sz w:val="24"/>
        </w:rPr>
        <w:t>压力</w:t>
      </w:r>
      <w:r>
        <w:rPr>
          <w:i/>
          <w:color w:val="000000" w:themeColor="text1"/>
          <w:sz w:val="24"/>
        </w:rPr>
        <w:t>P</w:t>
      </w:r>
      <w:r>
        <w:rPr>
          <w:color w:val="000000" w:themeColor="text1"/>
          <w:sz w:val="24"/>
        </w:rPr>
        <w:t>取</w:t>
      </w:r>
      <w:r>
        <w:rPr>
          <w:rFonts w:hint="eastAsia"/>
          <w:color w:val="000000" w:themeColor="text1"/>
          <w:sz w:val="24"/>
        </w:rPr>
        <w:t>8</w:t>
      </w:r>
      <w:r>
        <w:rPr>
          <w:color w:val="000000" w:themeColor="text1"/>
          <w:sz w:val="24"/>
        </w:rPr>
        <w:t xml:space="preserve"> MPa</w:t>
      </w:r>
      <w:r>
        <w:rPr>
          <w:rFonts w:hint="eastAsia"/>
          <w:color w:val="000000" w:themeColor="text1"/>
          <w:sz w:val="24"/>
        </w:rPr>
        <w:t>，</w:t>
      </w:r>
      <w:r>
        <w:rPr>
          <w:color w:val="000000" w:themeColor="text1"/>
          <w:sz w:val="24"/>
        </w:rPr>
        <w:t>时间为</w:t>
      </w:r>
      <w:r>
        <w:rPr>
          <w:rFonts w:hint="eastAsia"/>
          <w:color w:val="000000" w:themeColor="text1"/>
          <w:sz w:val="24"/>
        </w:rPr>
        <w:t>6</w:t>
      </w:r>
      <w:r>
        <w:rPr>
          <w:color w:val="000000" w:themeColor="text1"/>
          <w:sz w:val="24"/>
        </w:rPr>
        <w:t xml:space="preserve"> s</w:t>
      </w:r>
      <w:r>
        <w:rPr>
          <w:rFonts w:hint="eastAsia"/>
          <w:color w:val="000000" w:themeColor="text1"/>
          <w:sz w:val="24"/>
        </w:rPr>
        <w:t>。</w:t>
      </w:r>
      <w:r w:rsidRPr="0000020F">
        <w:rPr>
          <w:rFonts w:hint="eastAsia"/>
          <w:color w:val="000000" w:themeColor="text1"/>
          <w:sz w:val="24"/>
        </w:rPr>
        <w:t>（数值与单位之间加一个英文半角空格）</w:t>
      </w:r>
    </w:p>
    <w:tbl>
      <w:tblPr>
        <w:tblStyle w:val="af3"/>
        <w:tblW w:w="0" w:type="auto"/>
        <w:jc w:val="center"/>
        <w:tblLook w:val="04A0" w:firstRow="1" w:lastRow="0" w:firstColumn="1" w:lastColumn="0" w:noHBand="0" w:noVBand="1"/>
      </w:tblPr>
      <w:tblGrid>
        <w:gridCol w:w="777"/>
        <w:gridCol w:w="1418"/>
        <w:gridCol w:w="1092"/>
      </w:tblGrid>
      <w:tr w:rsidR="005B36AB" w14:paraId="1A09FFBB" w14:textId="77777777" w:rsidTr="005B36AB">
        <w:trPr>
          <w:trHeight w:val="454"/>
          <w:jc w:val="center"/>
        </w:trPr>
        <w:tc>
          <w:tcPr>
            <w:tcW w:w="0" w:type="auto"/>
            <w:vAlign w:val="center"/>
          </w:tcPr>
          <w:p w14:paraId="66317C14" w14:textId="77777777" w:rsidR="005B36AB" w:rsidRDefault="005B36AB" w:rsidP="005B36AB">
            <w:pPr>
              <w:pStyle w:val="91"/>
              <w:rPr>
                <w:color w:val="000000" w:themeColor="text1"/>
              </w:rPr>
            </w:pPr>
            <w:r>
              <w:rPr>
                <w:color w:val="000000" w:themeColor="text1"/>
              </w:rPr>
              <w:t>时间</w:t>
            </w:r>
            <w:r>
              <w:rPr>
                <w:color w:val="000000" w:themeColor="text1"/>
              </w:rPr>
              <w:t>/s</w:t>
            </w:r>
          </w:p>
        </w:tc>
        <w:tc>
          <w:tcPr>
            <w:tcW w:w="0" w:type="auto"/>
            <w:vAlign w:val="center"/>
          </w:tcPr>
          <w:p w14:paraId="137200C2" w14:textId="77777777" w:rsidR="005B36AB" w:rsidRDefault="005B36AB" w:rsidP="005B36AB">
            <w:pPr>
              <w:pStyle w:val="91"/>
              <w:rPr>
                <w:color w:val="000000" w:themeColor="text1"/>
              </w:rPr>
            </w:pPr>
            <w:r>
              <w:rPr>
                <w:color w:val="000000" w:themeColor="text1"/>
              </w:rPr>
              <w:t>含量</w:t>
            </w:r>
            <w:r>
              <w:rPr>
                <w:color w:val="000000" w:themeColor="text1"/>
              </w:rPr>
              <w:t>/(mg·L</w:t>
            </w:r>
            <w:r>
              <w:rPr>
                <w:color w:val="000000" w:themeColor="text1"/>
                <w:vertAlign w:val="superscript"/>
              </w:rPr>
              <w:t>-1</w:t>
            </w:r>
            <w:r>
              <w:rPr>
                <w:color w:val="000000" w:themeColor="text1"/>
              </w:rPr>
              <w:t>)</w:t>
            </w:r>
          </w:p>
        </w:tc>
        <w:tc>
          <w:tcPr>
            <w:tcW w:w="0" w:type="auto"/>
            <w:vAlign w:val="center"/>
          </w:tcPr>
          <w:p w14:paraId="1793BEC3" w14:textId="77777777" w:rsidR="005B36AB" w:rsidRDefault="005B36AB" w:rsidP="005B36AB">
            <w:pPr>
              <w:pStyle w:val="91"/>
              <w:rPr>
                <w:color w:val="000000" w:themeColor="text1"/>
              </w:rPr>
            </w:pPr>
            <w:r>
              <w:rPr>
                <w:color w:val="000000" w:themeColor="text1"/>
              </w:rPr>
              <w:t>压力</w:t>
            </w:r>
            <w:r>
              <w:rPr>
                <w:color w:val="000000" w:themeColor="text1"/>
              </w:rPr>
              <w:t>/MPa</w:t>
            </w:r>
          </w:p>
        </w:tc>
      </w:tr>
    </w:tbl>
    <w:p w14:paraId="0CA467F4" w14:textId="77777777" w:rsidR="005B36AB" w:rsidRDefault="005B36AB" w:rsidP="005B36AB">
      <w:pPr>
        <w:spacing w:beforeLines="50" w:before="159" w:line="360" w:lineRule="auto"/>
        <w:ind w:firstLineChars="200" w:firstLine="480"/>
        <w:rPr>
          <w:color w:val="000000" w:themeColor="text1"/>
          <w:sz w:val="24"/>
        </w:rPr>
      </w:pPr>
      <w:r>
        <w:rPr>
          <w:color w:val="000000" w:themeColor="text1"/>
          <w:sz w:val="24"/>
        </w:rPr>
        <w:t>范围类的数字书写格式为：</w:t>
      </w:r>
      <w:r w:rsidRPr="0000020F">
        <w:rPr>
          <w:rFonts w:hint="eastAsia"/>
          <w:color w:val="FF0000"/>
          <w:sz w:val="24"/>
        </w:rPr>
        <w:t>10%</w:t>
      </w:r>
      <w:r w:rsidRPr="0000020F">
        <w:rPr>
          <w:color w:val="FF0000"/>
          <w:sz w:val="24"/>
        </w:rPr>
        <w:t>-20</w:t>
      </w:r>
      <w:r w:rsidRPr="0000020F">
        <w:rPr>
          <w:rFonts w:hint="eastAsia"/>
          <w:color w:val="FF0000"/>
          <w:sz w:val="24"/>
        </w:rPr>
        <w:t>%</w:t>
      </w:r>
      <w:r w:rsidRPr="0000020F">
        <w:rPr>
          <w:rFonts w:hint="eastAsia"/>
          <w:color w:val="FF0000"/>
          <w:sz w:val="24"/>
        </w:rPr>
        <w:t>，</w:t>
      </w:r>
      <w:r w:rsidRPr="0000020F">
        <w:rPr>
          <w:color w:val="FF0000"/>
          <w:sz w:val="24"/>
        </w:rPr>
        <w:t>60</w:t>
      </w:r>
      <w:r w:rsidRPr="0000020F">
        <w:rPr>
          <w:rFonts w:eastAsia="黑体"/>
          <w:color w:val="FF0000"/>
          <w:sz w:val="24"/>
        </w:rPr>
        <w:t>×</w:t>
      </w:r>
      <w:r w:rsidRPr="0000020F">
        <w:rPr>
          <w:color w:val="FF0000"/>
          <w:sz w:val="24"/>
        </w:rPr>
        <w:t>10</w:t>
      </w:r>
      <w:r w:rsidRPr="0000020F">
        <w:rPr>
          <w:color w:val="FF0000"/>
          <w:sz w:val="24"/>
          <w:vertAlign w:val="superscript"/>
        </w:rPr>
        <w:t>-3</w:t>
      </w:r>
      <w:r w:rsidRPr="0000020F">
        <w:rPr>
          <w:color w:val="FF0000"/>
          <w:sz w:val="24"/>
        </w:rPr>
        <w:t>-2742</w:t>
      </w:r>
      <w:r w:rsidRPr="0000020F">
        <w:rPr>
          <w:rFonts w:eastAsia="黑体"/>
          <w:color w:val="FF0000"/>
          <w:sz w:val="24"/>
        </w:rPr>
        <w:t>×</w:t>
      </w:r>
      <w:r w:rsidRPr="0000020F">
        <w:rPr>
          <w:color w:val="FF0000"/>
          <w:sz w:val="24"/>
        </w:rPr>
        <w:t>10</w:t>
      </w:r>
      <w:r w:rsidRPr="0000020F">
        <w:rPr>
          <w:color w:val="FF0000"/>
          <w:sz w:val="24"/>
          <w:vertAlign w:val="superscript"/>
        </w:rPr>
        <w:t>-3</w:t>
      </w:r>
      <w:r w:rsidRPr="0000020F">
        <w:rPr>
          <w:color w:val="FF0000"/>
          <w:sz w:val="24"/>
        </w:rPr>
        <w:t>μm</w:t>
      </w:r>
      <w:r w:rsidR="00B86F37">
        <w:rPr>
          <w:color w:val="FF0000"/>
          <w:sz w:val="24"/>
          <w:vertAlign w:val="superscript"/>
        </w:rPr>
        <w:t>2</w:t>
      </w:r>
      <w:r>
        <w:rPr>
          <w:color w:val="000000" w:themeColor="text1"/>
          <w:sz w:val="24"/>
        </w:rPr>
        <w:t>，不加括号</w:t>
      </w:r>
      <w:r>
        <w:rPr>
          <w:rFonts w:hint="eastAsia"/>
          <w:color w:val="000000" w:themeColor="text1"/>
          <w:sz w:val="24"/>
        </w:rPr>
        <w:t>，</w:t>
      </w:r>
      <w:r w:rsidRPr="0000020F">
        <w:rPr>
          <w:color w:val="FF0000"/>
          <w:sz w:val="24"/>
        </w:rPr>
        <w:t>范围用</w:t>
      </w:r>
      <w:r w:rsidRPr="0000020F">
        <w:rPr>
          <w:rFonts w:hint="eastAsia"/>
          <w:color w:val="FF0000"/>
          <w:sz w:val="24"/>
        </w:rPr>
        <w:t>半</w:t>
      </w:r>
      <w:r w:rsidRPr="0000020F">
        <w:rPr>
          <w:rFonts w:hint="eastAsia"/>
          <w:color w:val="FF0000"/>
          <w:sz w:val="24"/>
        </w:rPr>
        <w:lastRenderedPageBreak/>
        <w:t>角“</w:t>
      </w:r>
      <w:r w:rsidRPr="0000020F">
        <w:rPr>
          <w:rFonts w:hint="eastAsia"/>
          <w:color w:val="FF0000"/>
          <w:sz w:val="24"/>
        </w:rPr>
        <w:t>-</w:t>
      </w:r>
      <w:r w:rsidRPr="0000020F">
        <w:rPr>
          <w:rFonts w:ascii="宋体" w:hAnsi="宋体"/>
          <w:color w:val="FF0000"/>
          <w:sz w:val="24"/>
        </w:rPr>
        <w:t>”</w:t>
      </w:r>
      <w:r w:rsidRPr="0000020F">
        <w:rPr>
          <w:rFonts w:ascii="宋体" w:hAnsi="宋体" w:hint="eastAsia"/>
          <w:color w:val="FF0000"/>
          <w:sz w:val="24"/>
        </w:rPr>
        <w:t>，而</w:t>
      </w:r>
      <w:r w:rsidRPr="0000020F">
        <w:rPr>
          <w:color w:val="FF0000"/>
          <w:sz w:val="24"/>
        </w:rPr>
        <w:t>不用</w:t>
      </w:r>
      <w:r w:rsidRPr="0000020F">
        <w:rPr>
          <w:rFonts w:hint="eastAsia"/>
          <w:color w:val="FF0000"/>
          <w:sz w:val="24"/>
        </w:rPr>
        <w:t>半角“</w:t>
      </w:r>
      <w:r w:rsidRPr="0000020F">
        <w:rPr>
          <w:rFonts w:hint="eastAsia"/>
          <w:color w:val="FF0000"/>
          <w:sz w:val="24"/>
        </w:rPr>
        <w:t>~</w:t>
      </w:r>
      <w:r w:rsidRPr="0000020F">
        <w:rPr>
          <w:rFonts w:ascii="宋体" w:hAnsi="宋体"/>
          <w:color w:val="FF0000"/>
          <w:sz w:val="24"/>
        </w:rPr>
        <w:t>”</w:t>
      </w:r>
      <w:r>
        <w:rPr>
          <w:rFonts w:ascii="宋体" w:hAnsi="宋体" w:hint="eastAsia"/>
          <w:color w:val="000000" w:themeColor="text1"/>
          <w:sz w:val="24"/>
        </w:rPr>
        <w:t>或全角“</w:t>
      </w:r>
      <w:r>
        <w:rPr>
          <w:rFonts w:hint="eastAsia"/>
          <w:color w:val="000000" w:themeColor="text1"/>
          <w:sz w:val="24"/>
        </w:rPr>
        <w:t>～</w:t>
      </w:r>
      <w:r>
        <w:rPr>
          <w:rFonts w:ascii="宋体" w:hAnsi="宋体" w:hint="eastAsia"/>
          <w:color w:val="000000" w:themeColor="text1"/>
          <w:sz w:val="24"/>
        </w:rPr>
        <w:t>”或全角“—”</w:t>
      </w:r>
      <w:r>
        <w:rPr>
          <w:rFonts w:hint="eastAsia"/>
          <w:color w:val="000000" w:themeColor="text1"/>
          <w:sz w:val="24"/>
        </w:rPr>
        <w:t>。</w:t>
      </w:r>
    </w:p>
    <w:p w14:paraId="1A34A5E7" w14:textId="77777777" w:rsidR="005B36AB" w:rsidRDefault="005B36AB" w:rsidP="005B36AB">
      <w:pPr>
        <w:spacing w:line="360" w:lineRule="auto"/>
        <w:ind w:firstLineChars="200" w:firstLine="480"/>
        <w:rPr>
          <w:sz w:val="24"/>
        </w:rPr>
      </w:pPr>
      <w:r>
        <w:rPr>
          <w:sz w:val="24"/>
        </w:rPr>
        <w:t>非物理量单位（如件、台、人、元、次等）可以采用汉字与单位符号混写的方式，如</w:t>
      </w:r>
      <w:r>
        <w:rPr>
          <w:rFonts w:hint="eastAsia"/>
          <w:sz w:val="24"/>
        </w:rPr>
        <w:t>“</w:t>
      </w:r>
      <w:r>
        <w:rPr>
          <w:sz w:val="24"/>
        </w:rPr>
        <w:t>万</w:t>
      </w:r>
      <w:proofErr w:type="spellStart"/>
      <w:r>
        <w:rPr>
          <w:sz w:val="24"/>
        </w:rPr>
        <w:t>t·km</w:t>
      </w:r>
      <w:proofErr w:type="spellEnd"/>
      <w:r>
        <w:rPr>
          <w:rFonts w:hint="eastAsia"/>
          <w:sz w:val="24"/>
        </w:rPr>
        <w:t>”</w:t>
      </w:r>
      <w:r>
        <w:rPr>
          <w:sz w:val="24"/>
        </w:rPr>
        <w:t>等。</w:t>
      </w:r>
    </w:p>
    <w:p w14:paraId="70CD537A" w14:textId="77777777" w:rsidR="005B36AB" w:rsidRDefault="005B36AB" w:rsidP="005B36AB">
      <w:pPr>
        <w:spacing w:line="360" w:lineRule="auto"/>
        <w:ind w:firstLineChars="200" w:firstLine="480"/>
        <w:rPr>
          <w:sz w:val="24"/>
        </w:rPr>
      </w:pPr>
      <w:r>
        <w:rPr>
          <w:sz w:val="24"/>
        </w:rPr>
        <w:t>不定数字之后可用中文计量单位符号，如</w:t>
      </w:r>
      <w:r>
        <w:rPr>
          <w:rFonts w:hint="eastAsia"/>
          <w:sz w:val="24"/>
        </w:rPr>
        <w:t>“</w:t>
      </w:r>
      <w:r>
        <w:rPr>
          <w:sz w:val="24"/>
        </w:rPr>
        <w:t>几千克</w:t>
      </w:r>
      <w:r>
        <w:rPr>
          <w:rFonts w:hint="eastAsia"/>
          <w:sz w:val="24"/>
        </w:rPr>
        <w:t>”</w:t>
      </w:r>
      <w:r>
        <w:rPr>
          <w:sz w:val="24"/>
        </w:rPr>
        <w:t>。</w:t>
      </w:r>
    </w:p>
    <w:p w14:paraId="100850E1" w14:textId="77777777" w:rsidR="005B36AB" w:rsidRDefault="005B36AB" w:rsidP="005B36AB">
      <w:pPr>
        <w:spacing w:line="360" w:lineRule="auto"/>
        <w:ind w:firstLineChars="200" w:firstLine="480"/>
        <w:rPr>
          <w:color w:val="000000" w:themeColor="text1"/>
          <w:sz w:val="24"/>
        </w:rPr>
      </w:pPr>
      <w:r>
        <w:rPr>
          <w:sz w:val="24"/>
        </w:rPr>
        <w:t>表达时刻时应采用中文计量单位，如</w:t>
      </w:r>
      <w:r>
        <w:rPr>
          <w:rFonts w:hint="eastAsia"/>
          <w:sz w:val="24"/>
        </w:rPr>
        <w:t>“</w:t>
      </w:r>
      <w:r>
        <w:rPr>
          <w:sz w:val="24"/>
        </w:rPr>
        <w:t>上午</w:t>
      </w:r>
      <w:r>
        <w:rPr>
          <w:sz w:val="24"/>
        </w:rPr>
        <w:t>8</w:t>
      </w:r>
      <w:r>
        <w:rPr>
          <w:sz w:val="24"/>
        </w:rPr>
        <w:t>点</w:t>
      </w:r>
      <w:r>
        <w:rPr>
          <w:sz w:val="24"/>
        </w:rPr>
        <w:t>3</w:t>
      </w:r>
      <w:r>
        <w:rPr>
          <w:sz w:val="24"/>
        </w:rPr>
        <w:t>刻</w:t>
      </w:r>
      <w:r>
        <w:rPr>
          <w:rFonts w:hint="eastAsia"/>
          <w:sz w:val="24"/>
        </w:rPr>
        <w:t>”</w:t>
      </w:r>
      <w:r>
        <w:rPr>
          <w:sz w:val="24"/>
        </w:rPr>
        <w:t>，不能写成</w:t>
      </w:r>
      <w:r>
        <w:rPr>
          <w:rFonts w:hint="eastAsia"/>
          <w:sz w:val="24"/>
        </w:rPr>
        <w:t>“</w:t>
      </w:r>
      <w:r>
        <w:rPr>
          <w:sz w:val="24"/>
        </w:rPr>
        <w:t>8h45min</w:t>
      </w:r>
      <w:r>
        <w:rPr>
          <w:rFonts w:hint="eastAsia"/>
          <w:sz w:val="24"/>
        </w:rPr>
        <w:t>”</w:t>
      </w:r>
      <w:r>
        <w:rPr>
          <w:sz w:val="24"/>
        </w:rPr>
        <w:t>。</w:t>
      </w:r>
    </w:p>
    <w:p w14:paraId="2A138E66" w14:textId="77777777" w:rsidR="005B36AB" w:rsidRPr="0000020F" w:rsidRDefault="005B36AB" w:rsidP="005B36AB">
      <w:pPr>
        <w:spacing w:line="360" w:lineRule="auto"/>
        <w:ind w:firstLineChars="200" w:firstLine="480"/>
        <w:rPr>
          <w:rFonts w:ascii="宋体" w:hAnsi="宋体" w:cs="宋体"/>
          <w:sz w:val="24"/>
        </w:rPr>
      </w:pPr>
      <w:r w:rsidRPr="0000020F">
        <w:rPr>
          <w:rFonts w:hint="eastAsia"/>
          <w:sz w:val="24"/>
        </w:rPr>
        <w:t>（</w:t>
      </w:r>
      <w:r w:rsidRPr="0000020F">
        <w:rPr>
          <w:rFonts w:hint="eastAsia"/>
          <w:sz w:val="24"/>
        </w:rPr>
        <w:t>3</w:t>
      </w:r>
      <w:r w:rsidRPr="0000020F">
        <w:rPr>
          <w:rFonts w:hint="eastAsia"/>
          <w:sz w:val="24"/>
        </w:rPr>
        <w:t>）</w:t>
      </w:r>
      <w:r w:rsidRPr="0000020F">
        <w:rPr>
          <w:sz w:val="24"/>
        </w:rPr>
        <w:t>图</w:t>
      </w:r>
    </w:p>
    <w:p w14:paraId="4B4A9D8B" w14:textId="77777777" w:rsidR="005B36AB" w:rsidRPr="005D45A2" w:rsidRDefault="005B36AB" w:rsidP="005B36AB">
      <w:pPr>
        <w:spacing w:line="360" w:lineRule="auto"/>
        <w:ind w:firstLineChars="200" w:firstLine="480"/>
        <w:rPr>
          <w:sz w:val="24"/>
        </w:rPr>
      </w:pPr>
      <w:proofErr w:type="gramStart"/>
      <w:r>
        <w:rPr>
          <w:color w:val="000000" w:themeColor="text1"/>
          <w:sz w:val="24"/>
        </w:rPr>
        <w:t>图包括</w:t>
      </w:r>
      <w:proofErr w:type="gramEnd"/>
      <w:r>
        <w:rPr>
          <w:color w:val="000000" w:themeColor="text1"/>
          <w:sz w:val="24"/>
        </w:rPr>
        <w:t>曲线图、结构图、示意图、图解、框图、流程图、记录图、布置图、地图、</w:t>
      </w:r>
      <w:r w:rsidRPr="005D45A2">
        <w:rPr>
          <w:color w:val="000000" w:themeColor="text1"/>
          <w:sz w:val="24"/>
        </w:rPr>
        <w:t>照片、图版等。</w:t>
      </w:r>
      <w:proofErr w:type="gramStart"/>
      <w:r w:rsidRPr="005D45A2">
        <w:rPr>
          <w:color w:val="000000" w:themeColor="text1"/>
          <w:sz w:val="24"/>
        </w:rPr>
        <w:t>图应该</w:t>
      </w:r>
      <w:proofErr w:type="gramEnd"/>
      <w:r w:rsidRPr="00F95D39">
        <w:rPr>
          <w:rFonts w:ascii="宋体" w:hAnsi="宋体"/>
          <w:color w:val="000000" w:themeColor="text1"/>
          <w:sz w:val="24"/>
        </w:rPr>
        <w:t>具有“</w:t>
      </w:r>
      <w:r w:rsidRPr="005D45A2">
        <w:rPr>
          <w:color w:val="000000" w:themeColor="text1"/>
          <w:sz w:val="24"/>
        </w:rPr>
        <w:t>自明性</w:t>
      </w:r>
      <w:r w:rsidRPr="00F95D39">
        <w:rPr>
          <w:rFonts w:ascii="宋体" w:hAnsi="宋体"/>
          <w:color w:val="000000" w:themeColor="text1"/>
          <w:sz w:val="24"/>
        </w:rPr>
        <w:t>”，即只看图、</w:t>
      </w:r>
      <w:proofErr w:type="gramStart"/>
      <w:r w:rsidRPr="005D45A2">
        <w:rPr>
          <w:color w:val="000000" w:themeColor="text1"/>
          <w:sz w:val="24"/>
        </w:rPr>
        <w:t>图题和</w:t>
      </w:r>
      <w:proofErr w:type="gramEnd"/>
      <w:r w:rsidRPr="005D45A2">
        <w:rPr>
          <w:color w:val="000000" w:themeColor="text1"/>
          <w:sz w:val="24"/>
        </w:rPr>
        <w:t>图例，不阅读正文，就可理解图意。</w:t>
      </w:r>
    </w:p>
    <w:p w14:paraId="088ACA12" w14:textId="77777777" w:rsidR="005B36AB" w:rsidRPr="005D45A2" w:rsidRDefault="005B36AB" w:rsidP="005B36AB">
      <w:pPr>
        <w:spacing w:line="360" w:lineRule="auto"/>
        <w:ind w:firstLineChars="200" w:firstLine="480"/>
        <w:rPr>
          <w:sz w:val="24"/>
        </w:rPr>
      </w:pPr>
      <w:proofErr w:type="gramStart"/>
      <w:r w:rsidRPr="005D45A2">
        <w:rPr>
          <w:sz w:val="24"/>
        </w:rPr>
        <w:t>图须紧跟</w:t>
      </w:r>
      <w:proofErr w:type="gramEnd"/>
      <w:r w:rsidRPr="005D45A2">
        <w:rPr>
          <w:sz w:val="24"/>
        </w:rPr>
        <w:t>文述。在正文中，一般应先见文字后再见图，一般情况下不能提前见图，特殊情况须延后的插图不应跨节。</w:t>
      </w:r>
    </w:p>
    <w:p w14:paraId="4F76CF95" w14:textId="77777777" w:rsidR="005B36AB" w:rsidRPr="005D45A2" w:rsidRDefault="00451FD8" w:rsidP="005B36AB">
      <w:pPr>
        <w:spacing w:line="360" w:lineRule="auto"/>
        <w:ind w:firstLineChars="200" w:firstLine="480"/>
        <w:rPr>
          <w:color w:val="000000" w:themeColor="text1"/>
          <w:sz w:val="24"/>
        </w:rPr>
      </w:pPr>
      <w:r w:rsidRPr="005D45A2">
        <w:rPr>
          <w:rFonts w:ascii="宋体" w:hAnsi="宋体" w:cs="宋体" w:hint="eastAsia"/>
          <w:sz w:val="24"/>
        </w:rPr>
        <w:t>①</w:t>
      </w:r>
      <w:r w:rsidR="005B36AB" w:rsidRPr="005D45A2">
        <w:rPr>
          <w:sz w:val="24"/>
        </w:rPr>
        <w:t>图的编号应采用阿拉伯数字按章编号，如：</w:t>
      </w:r>
      <w:r w:rsidR="005B36AB" w:rsidRPr="00F95D39">
        <w:rPr>
          <w:rFonts w:ascii="宋体" w:hAnsi="宋体"/>
          <w:sz w:val="24"/>
        </w:rPr>
        <w:t>“</w:t>
      </w:r>
      <w:r w:rsidR="005B36AB" w:rsidRPr="005D45A2">
        <w:rPr>
          <w:sz w:val="24"/>
        </w:rPr>
        <w:t>图</w:t>
      </w:r>
      <w:r w:rsidR="005B36AB" w:rsidRPr="005D45A2">
        <w:rPr>
          <w:sz w:val="24"/>
        </w:rPr>
        <w:t>1-1</w:t>
      </w:r>
      <w:r w:rsidR="005B36AB" w:rsidRPr="00F95D39">
        <w:rPr>
          <w:rFonts w:ascii="宋体" w:hAnsi="宋体"/>
          <w:sz w:val="24"/>
        </w:rPr>
        <w:t>”、“图</w:t>
      </w:r>
      <w:r w:rsidR="005B36AB" w:rsidRPr="005D45A2">
        <w:rPr>
          <w:sz w:val="24"/>
        </w:rPr>
        <w:t>2-3</w:t>
      </w:r>
      <w:r w:rsidR="005B36AB" w:rsidRPr="00F95D39">
        <w:rPr>
          <w:rFonts w:ascii="宋体" w:hAnsi="宋体"/>
          <w:sz w:val="24"/>
        </w:rPr>
        <w:t>”，英</w:t>
      </w:r>
      <w:r w:rsidR="005B36AB" w:rsidRPr="005D45A2">
        <w:rPr>
          <w:sz w:val="24"/>
        </w:rPr>
        <w:t>文</w:t>
      </w:r>
      <w:r w:rsidR="005B36AB" w:rsidRPr="00F95D39">
        <w:rPr>
          <w:rFonts w:ascii="宋体" w:hAnsi="宋体"/>
          <w:sz w:val="24"/>
        </w:rPr>
        <w:t>为：“</w:t>
      </w:r>
      <w:r w:rsidR="005B36AB" w:rsidRPr="005D45A2">
        <w:rPr>
          <w:sz w:val="24"/>
        </w:rPr>
        <w:t>Figure 1-1</w:t>
      </w:r>
      <w:r w:rsidR="005B36AB" w:rsidRPr="00F95D39">
        <w:rPr>
          <w:rFonts w:ascii="宋体" w:hAnsi="宋体"/>
          <w:sz w:val="24"/>
        </w:rPr>
        <w:t>”、“</w:t>
      </w:r>
      <w:r w:rsidR="005B36AB" w:rsidRPr="005D45A2">
        <w:rPr>
          <w:sz w:val="24"/>
        </w:rPr>
        <w:t>Figure 2-3</w:t>
      </w:r>
      <w:r w:rsidR="005B36AB" w:rsidRPr="00F95D39">
        <w:rPr>
          <w:rFonts w:ascii="宋体" w:hAnsi="宋体"/>
          <w:sz w:val="24"/>
        </w:rPr>
        <w:t>”、……。若</w:t>
      </w:r>
      <w:proofErr w:type="gramStart"/>
      <w:r w:rsidR="005B36AB" w:rsidRPr="00F95D39">
        <w:rPr>
          <w:rFonts w:ascii="宋体" w:hAnsi="宋体"/>
          <w:sz w:val="24"/>
        </w:rPr>
        <w:t>某章只有</w:t>
      </w:r>
      <w:proofErr w:type="gramEnd"/>
      <w:r w:rsidR="005B36AB" w:rsidRPr="00F95D39">
        <w:rPr>
          <w:rFonts w:ascii="宋体" w:hAnsi="宋体"/>
          <w:sz w:val="24"/>
        </w:rPr>
        <w:t>一幅图，仍应标注“</w:t>
      </w:r>
      <w:r w:rsidR="005B36AB" w:rsidRPr="005D45A2">
        <w:rPr>
          <w:sz w:val="24"/>
        </w:rPr>
        <w:t>图</w:t>
      </w:r>
      <w:r w:rsidR="005B36AB" w:rsidRPr="005D45A2">
        <w:rPr>
          <w:sz w:val="24"/>
        </w:rPr>
        <w:t>*-1</w:t>
      </w:r>
      <w:r w:rsidR="005B36AB" w:rsidRPr="00F95D39">
        <w:rPr>
          <w:rFonts w:ascii="宋体" w:hAnsi="宋体"/>
          <w:sz w:val="24"/>
        </w:rPr>
        <w:t>”，如第</w:t>
      </w:r>
      <w:r w:rsidR="005B36AB" w:rsidRPr="005D45A2">
        <w:rPr>
          <w:sz w:val="24"/>
        </w:rPr>
        <w:t>3</w:t>
      </w:r>
      <w:proofErr w:type="gramStart"/>
      <w:r w:rsidR="005B36AB" w:rsidRPr="005D45A2">
        <w:rPr>
          <w:sz w:val="24"/>
        </w:rPr>
        <w:t>章只有</w:t>
      </w:r>
      <w:proofErr w:type="gramEnd"/>
      <w:r w:rsidR="005B36AB" w:rsidRPr="005D45A2">
        <w:rPr>
          <w:sz w:val="24"/>
        </w:rPr>
        <w:t>一幅图，则应标为</w:t>
      </w:r>
      <w:r w:rsidR="005B36AB" w:rsidRPr="00F95D39">
        <w:rPr>
          <w:rFonts w:ascii="宋体" w:hAnsi="宋体"/>
          <w:sz w:val="24"/>
        </w:rPr>
        <w:t>“</w:t>
      </w:r>
      <w:r w:rsidR="005B36AB" w:rsidRPr="005D45A2">
        <w:rPr>
          <w:sz w:val="24"/>
        </w:rPr>
        <w:t>图</w:t>
      </w:r>
      <w:r w:rsidR="005B36AB" w:rsidRPr="005D45A2">
        <w:rPr>
          <w:sz w:val="24"/>
        </w:rPr>
        <w:t>3-1</w:t>
      </w:r>
      <w:r w:rsidR="005B36AB" w:rsidRPr="00F95D39">
        <w:rPr>
          <w:rFonts w:ascii="宋体" w:hAnsi="宋体"/>
          <w:sz w:val="24"/>
        </w:rPr>
        <w:t>”。文中引</w:t>
      </w:r>
      <w:r w:rsidR="005B36AB" w:rsidRPr="005D45A2">
        <w:rPr>
          <w:color w:val="000000" w:themeColor="text1"/>
          <w:sz w:val="24"/>
        </w:rPr>
        <w:t>用图时，一般</w:t>
      </w:r>
      <w:r w:rsidR="005B36AB" w:rsidRPr="00F95D39">
        <w:rPr>
          <w:rFonts w:ascii="宋体" w:hAnsi="宋体"/>
          <w:sz w:val="24"/>
        </w:rPr>
        <w:t>用“见</w:t>
      </w:r>
      <w:r w:rsidR="005B36AB" w:rsidRPr="005D45A2">
        <w:rPr>
          <w:color w:val="000000" w:themeColor="text1"/>
          <w:sz w:val="24"/>
        </w:rPr>
        <w:t>图</w:t>
      </w:r>
      <w:r w:rsidR="005B36AB" w:rsidRPr="005D45A2">
        <w:rPr>
          <w:color w:val="000000" w:themeColor="text1"/>
          <w:sz w:val="24"/>
        </w:rPr>
        <w:t>2-1</w:t>
      </w:r>
      <w:r w:rsidR="005B36AB" w:rsidRPr="00F95D39">
        <w:rPr>
          <w:rFonts w:ascii="宋体" w:hAnsi="宋体"/>
          <w:sz w:val="24"/>
        </w:rPr>
        <w:t>”或“如</w:t>
      </w:r>
      <w:r w:rsidR="005B36AB" w:rsidRPr="005D45A2">
        <w:rPr>
          <w:color w:val="000000" w:themeColor="text1"/>
          <w:sz w:val="24"/>
        </w:rPr>
        <w:t>图</w:t>
      </w:r>
      <w:r w:rsidR="005B36AB" w:rsidRPr="005D45A2">
        <w:rPr>
          <w:color w:val="000000" w:themeColor="text1"/>
          <w:sz w:val="24"/>
        </w:rPr>
        <w:t>2-1</w:t>
      </w:r>
      <w:r w:rsidR="005B36AB" w:rsidRPr="005D45A2">
        <w:rPr>
          <w:color w:val="000000" w:themeColor="text1"/>
          <w:sz w:val="24"/>
        </w:rPr>
        <w:t>所</w:t>
      </w:r>
      <w:r w:rsidR="005B36AB" w:rsidRPr="00F95D39">
        <w:rPr>
          <w:rFonts w:ascii="宋体" w:hAnsi="宋体"/>
          <w:sz w:val="24"/>
        </w:rPr>
        <w:t>示”。</w:t>
      </w:r>
    </w:p>
    <w:p w14:paraId="1C066611" w14:textId="77777777" w:rsidR="005B36AB" w:rsidRPr="005D45A2" w:rsidRDefault="00451FD8" w:rsidP="005B36AB">
      <w:pPr>
        <w:spacing w:line="360" w:lineRule="auto"/>
        <w:ind w:firstLineChars="200" w:firstLine="480"/>
        <w:rPr>
          <w:sz w:val="24"/>
        </w:rPr>
      </w:pPr>
      <w:r w:rsidRPr="005D45A2">
        <w:rPr>
          <w:rFonts w:ascii="宋体" w:hAnsi="宋体" w:cs="宋体" w:hint="eastAsia"/>
          <w:sz w:val="24"/>
        </w:rPr>
        <w:t>②</w:t>
      </w:r>
      <w:proofErr w:type="gramStart"/>
      <w:r w:rsidR="005B36AB" w:rsidRPr="005D45A2">
        <w:rPr>
          <w:sz w:val="24"/>
        </w:rPr>
        <w:t>图题采用</w:t>
      </w:r>
      <w:proofErr w:type="gramEnd"/>
      <w:r w:rsidR="005B36AB" w:rsidRPr="005D45A2">
        <w:rPr>
          <w:sz w:val="24"/>
        </w:rPr>
        <w:t>中英文对照，应明确简短。</w:t>
      </w:r>
    </w:p>
    <w:p w14:paraId="3C8652F9" w14:textId="77777777" w:rsidR="005B36AB" w:rsidRPr="005D45A2" w:rsidRDefault="00451FD8" w:rsidP="005B36AB">
      <w:pPr>
        <w:spacing w:line="360" w:lineRule="auto"/>
        <w:ind w:firstLineChars="200" w:firstLine="480"/>
        <w:rPr>
          <w:sz w:val="24"/>
        </w:rPr>
      </w:pPr>
      <w:r w:rsidRPr="005D45A2">
        <w:rPr>
          <w:rFonts w:ascii="宋体" w:hAnsi="宋体" w:cs="宋体" w:hint="eastAsia"/>
          <w:sz w:val="24"/>
        </w:rPr>
        <w:t>③</w:t>
      </w:r>
      <w:r w:rsidR="005B36AB" w:rsidRPr="005D45A2">
        <w:rPr>
          <w:sz w:val="24"/>
        </w:rPr>
        <w:t>图号</w:t>
      </w:r>
      <w:proofErr w:type="gramStart"/>
      <w:r w:rsidR="005B36AB" w:rsidRPr="005D45A2">
        <w:rPr>
          <w:sz w:val="24"/>
        </w:rPr>
        <w:t>与图题应</w:t>
      </w:r>
      <w:proofErr w:type="gramEnd"/>
      <w:r w:rsidR="005B36AB" w:rsidRPr="005D45A2">
        <w:rPr>
          <w:sz w:val="24"/>
        </w:rPr>
        <w:t>置于图下方的居中位置，中文在上，英文在下。</w:t>
      </w:r>
    </w:p>
    <w:p w14:paraId="0829E829" w14:textId="77777777" w:rsidR="005B36AB" w:rsidRPr="005D45A2" w:rsidRDefault="00451FD8" w:rsidP="005B36AB">
      <w:pPr>
        <w:spacing w:line="360" w:lineRule="auto"/>
        <w:ind w:firstLineChars="200" w:firstLine="480"/>
        <w:rPr>
          <w:sz w:val="24"/>
        </w:rPr>
      </w:pPr>
      <w:r w:rsidRPr="005D45A2">
        <w:rPr>
          <w:rFonts w:ascii="宋体" w:hAnsi="宋体" w:cs="宋体" w:hint="eastAsia"/>
          <w:sz w:val="24"/>
        </w:rPr>
        <w:t>④</w:t>
      </w:r>
      <w:r w:rsidR="005B36AB" w:rsidRPr="005D45A2">
        <w:rPr>
          <w:sz w:val="24"/>
        </w:rPr>
        <w:t>中</w:t>
      </w:r>
      <w:r w:rsidR="005B36AB" w:rsidRPr="00F95D39">
        <w:rPr>
          <w:rFonts w:ascii="宋体" w:hAnsi="宋体"/>
          <w:sz w:val="24"/>
        </w:rPr>
        <w:t>文“图”与图号之间</w:t>
      </w:r>
      <w:r w:rsidR="005B36AB" w:rsidRPr="005D45A2">
        <w:rPr>
          <w:sz w:val="24"/>
        </w:rPr>
        <w:t>没有空格，图号与</w:t>
      </w:r>
      <w:proofErr w:type="gramStart"/>
      <w:r w:rsidR="005B36AB" w:rsidRPr="005D45A2">
        <w:rPr>
          <w:sz w:val="24"/>
        </w:rPr>
        <w:t>图题之间应空</w:t>
      </w:r>
      <w:proofErr w:type="gramEnd"/>
      <w:r w:rsidR="005B36AB" w:rsidRPr="005D45A2">
        <w:rPr>
          <w:sz w:val="24"/>
        </w:rPr>
        <w:t>2</w:t>
      </w:r>
      <w:r w:rsidR="005B36AB" w:rsidRPr="005D45A2">
        <w:rPr>
          <w:sz w:val="24"/>
        </w:rPr>
        <w:t>个英文半角空格。英文</w:t>
      </w:r>
      <w:r w:rsidR="005B36AB" w:rsidRPr="00F95D39">
        <w:rPr>
          <w:rFonts w:ascii="宋体" w:hAnsi="宋体"/>
          <w:sz w:val="24"/>
        </w:rPr>
        <w:t>“</w:t>
      </w:r>
      <w:r w:rsidR="005B36AB" w:rsidRPr="005D45A2">
        <w:rPr>
          <w:sz w:val="24"/>
        </w:rPr>
        <w:t>Figure</w:t>
      </w:r>
      <w:r w:rsidR="005B36AB" w:rsidRPr="00F95D39">
        <w:rPr>
          <w:rFonts w:ascii="宋体" w:hAnsi="宋体"/>
          <w:sz w:val="24"/>
        </w:rPr>
        <w:t>”与图号</w:t>
      </w:r>
      <w:r w:rsidR="005B36AB" w:rsidRPr="005D45A2">
        <w:rPr>
          <w:sz w:val="24"/>
        </w:rPr>
        <w:t>之间空</w:t>
      </w:r>
      <w:r w:rsidR="005B36AB" w:rsidRPr="005D45A2">
        <w:rPr>
          <w:sz w:val="24"/>
        </w:rPr>
        <w:t>1</w:t>
      </w:r>
      <w:r w:rsidR="005B36AB" w:rsidRPr="005D45A2">
        <w:rPr>
          <w:sz w:val="24"/>
        </w:rPr>
        <w:t>个英文半角空格，图号与</w:t>
      </w:r>
      <w:proofErr w:type="gramStart"/>
      <w:r w:rsidR="005B36AB" w:rsidRPr="005D45A2">
        <w:rPr>
          <w:sz w:val="24"/>
        </w:rPr>
        <w:t>图题之间应空</w:t>
      </w:r>
      <w:proofErr w:type="gramEnd"/>
      <w:r w:rsidR="005B36AB" w:rsidRPr="005D45A2">
        <w:rPr>
          <w:sz w:val="24"/>
        </w:rPr>
        <w:t>2</w:t>
      </w:r>
      <w:r w:rsidR="005B36AB" w:rsidRPr="005D45A2">
        <w:rPr>
          <w:sz w:val="24"/>
        </w:rPr>
        <w:t>个英文半角空格，图题后不加标点。</w:t>
      </w:r>
      <w:proofErr w:type="gramStart"/>
      <w:r w:rsidR="005B36AB" w:rsidRPr="005D45A2">
        <w:rPr>
          <w:sz w:val="24"/>
        </w:rPr>
        <w:t>图题五号</w:t>
      </w:r>
      <w:proofErr w:type="gramEnd"/>
      <w:r w:rsidR="005B36AB" w:rsidRPr="005D45A2">
        <w:rPr>
          <w:sz w:val="24"/>
        </w:rPr>
        <w:t>宋体（</w:t>
      </w:r>
      <w:r w:rsidR="005B36AB" w:rsidRPr="005D45A2">
        <w:rPr>
          <w:bCs/>
          <w:sz w:val="24"/>
        </w:rPr>
        <w:t>英文、数字、字母为</w:t>
      </w:r>
      <w:r w:rsidR="005B36AB" w:rsidRPr="005D45A2">
        <w:rPr>
          <w:bCs/>
          <w:sz w:val="24"/>
        </w:rPr>
        <w:t>Times New Roman</w:t>
      </w:r>
      <w:r w:rsidR="005B36AB" w:rsidRPr="005D45A2">
        <w:rPr>
          <w:sz w:val="24"/>
        </w:rPr>
        <w:t>）加粗，居中无缩进，单</w:t>
      </w:r>
      <w:proofErr w:type="gramStart"/>
      <w:r w:rsidR="005B36AB" w:rsidRPr="005D45A2">
        <w:rPr>
          <w:sz w:val="24"/>
        </w:rPr>
        <w:t>倍</w:t>
      </w:r>
      <w:proofErr w:type="gramEnd"/>
      <w:r w:rsidR="005B36AB" w:rsidRPr="005D45A2">
        <w:rPr>
          <w:sz w:val="24"/>
        </w:rPr>
        <w:t>行距，中文</w:t>
      </w:r>
      <w:proofErr w:type="gramStart"/>
      <w:r w:rsidR="005B36AB" w:rsidRPr="005D45A2">
        <w:rPr>
          <w:sz w:val="24"/>
        </w:rPr>
        <w:t>图题段前</w:t>
      </w:r>
      <w:proofErr w:type="gramEnd"/>
      <w:r w:rsidR="005B36AB" w:rsidRPr="005D45A2">
        <w:rPr>
          <w:sz w:val="24"/>
        </w:rPr>
        <w:t>0.5</w:t>
      </w:r>
      <w:r w:rsidR="005B36AB" w:rsidRPr="005D45A2">
        <w:rPr>
          <w:sz w:val="24"/>
        </w:rPr>
        <w:t>行，英文</w:t>
      </w:r>
      <w:proofErr w:type="gramStart"/>
      <w:r w:rsidR="005B36AB" w:rsidRPr="005D45A2">
        <w:rPr>
          <w:sz w:val="24"/>
        </w:rPr>
        <w:t>图题段</w:t>
      </w:r>
      <w:proofErr w:type="gramEnd"/>
      <w:r w:rsidR="005B36AB" w:rsidRPr="005D45A2">
        <w:rPr>
          <w:sz w:val="24"/>
        </w:rPr>
        <w:t>后</w:t>
      </w:r>
      <w:r w:rsidR="005B36AB" w:rsidRPr="005D45A2">
        <w:rPr>
          <w:sz w:val="24"/>
        </w:rPr>
        <w:t>0.5</w:t>
      </w:r>
      <w:r w:rsidR="005B36AB" w:rsidRPr="005D45A2">
        <w:rPr>
          <w:sz w:val="24"/>
        </w:rPr>
        <w:t>行。</w:t>
      </w:r>
    </w:p>
    <w:p w14:paraId="4ABC2E3B" w14:textId="77777777" w:rsidR="005B36AB" w:rsidRPr="005D45A2" w:rsidRDefault="00451FD8" w:rsidP="005B36AB">
      <w:pPr>
        <w:spacing w:line="360" w:lineRule="auto"/>
        <w:ind w:firstLineChars="200" w:firstLine="480"/>
        <w:rPr>
          <w:sz w:val="24"/>
        </w:rPr>
      </w:pPr>
      <w:r w:rsidRPr="005D45A2">
        <w:rPr>
          <w:rFonts w:ascii="宋体" w:hAnsi="宋体" w:cs="宋体" w:hint="eastAsia"/>
          <w:sz w:val="24"/>
        </w:rPr>
        <w:t>⑤</w:t>
      </w:r>
      <w:r w:rsidR="005B36AB" w:rsidRPr="005D45A2">
        <w:rPr>
          <w:sz w:val="24"/>
        </w:rPr>
        <w:t>图中文字为五号宋体（英文、数字、字母为</w:t>
      </w:r>
      <w:r w:rsidR="005B36AB" w:rsidRPr="005D45A2">
        <w:rPr>
          <w:rFonts w:eastAsia="楷体"/>
          <w:sz w:val="24"/>
        </w:rPr>
        <w:t>Times New Roman</w:t>
      </w:r>
      <w:r w:rsidR="005B36AB" w:rsidRPr="005D45A2">
        <w:rPr>
          <w:sz w:val="24"/>
        </w:rPr>
        <w:t>），单</w:t>
      </w:r>
      <w:proofErr w:type="gramStart"/>
      <w:r w:rsidR="005B36AB" w:rsidRPr="005D45A2">
        <w:rPr>
          <w:sz w:val="24"/>
        </w:rPr>
        <w:t>倍</w:t>
      </w:r>
      <w:proofErr w:type="gramEnd"/>
      <w:r w:rsidR="005B36AB" w:rsidRPr="005D45A2">
        <w:rPr>
          <w:sz w:val="24"/>
        </w:rPr>
        <w:t>行距，如排列过密，用五号字有困难时，可小于五号字，但不得小于七号字，且在同一个图内字号要统一。</w:t>
      </w:r>
    </w:p>
    <w:p w14:paraId="30467642" w14:textId="77777777" w:rsidR="005B36AB" w:rsidRPr="005D45A2" w:rsidRDefault="00451FD8" w:rsidP="005B36AB">
      <w:pPr>
        <w:spacing w:line="360" w:lineRule="auto"/>
        <w:ind w:firstLineChars="200" w:firstLine="480"/>
        <w:rPr>
          <w:color w:val="000000" w:themeColor="text1"/>
          <w:sz w:val="24"/>
        </w:rPr>
      </w:pPr>
      <w:r w:rsidRPr="005D45A2">
        <w:rPr>
          <w:rFonts w:ascii="宋体" w:hAnsi="宋体" w:cs="宋体" w:hint="eastAsia"/>
          <w:sz w:val="24"/>
        </w:rPr>
        <w:t>⑥</w:t>
      </w:r>
      <w:r w:rsidR="005B36AB" w:rsidRPr="005D45A2">
        <w:rPr>
          <w:color w:val="000000" w:themeColor="text1"/>
          <w:sz w:val="24"/>
        </w:rPr>
        <w:t>图、图号</w:t>
      </w:r>
      <w:proofErr w:type="gramStart"/>
      <w:r w:rsidR="005B36AB" w:rsidRPr="005D45A2">
        <w:rPr>
          <w:color w:val="000000" w:themeColor="text1"/>
          <w:sz w:val="24"/>
        </w:rPr>
        <w:t>和图题应该</w:t>
      </w:r>
      <w:proofErr w:type="gramEnd"/>
      <w:r w:rsidR="005B36AB" w:rsidRPr="005D45A2">
        <w:rPr>
          <w:color w:val="000000" w:themeColor="text1"/>
          <w:sz w:val="24"/>
        </w:rPr>
        <w:t>在同一个页面里，不允许分页。</w:t>
      </w:r>
    </w:p>
    <w:p w14:paraId="1A33A03D" w14:textId="77777777" w:rsidR="005B36AB" w:rsidRPr="005D45A2" w:rsidRDefault="00451FD8" w:rsidP="005B36AB">
      <w:pPr>
        <w:spacing w:line="360" w:lineRule="auto"/>
        <w:ind w:firstLineChars="200" w:firstLine="480"/>
        <w:rPr>
          <w:color w:val="000000" w:themeColor="text1"/>
          <w:sz w:val="24"/>
        </w:rPr>
      </w:pPr>
      <w:r w:rsidRPr="005D45A2">
        <w:rPr>
          <w:rFonts w:ascii="宋体" w:hAnsi="宋体" w:cs="宋体" w:hint="eastAsia"/>
          <w:sz w:val="24"/>
        </w:rPr>
        <w:t>⑦</w:t>
      </w:r>
      <w:r w:rsidR="005B36AB" w:rsidRPr="005D45A2">
        <w:rPr>
          <w:color w:val="000000" w:themeColor="text1"/>
          <w:sz w:val="24"/>
        </w:rPr>
        <w:t>绘制的曲线图无外边框，无底色，无网格线。</w:t>
      </w:r>
    </w:p>
    <w:p w14:paraId="49970AF8" w14:textId="77777777" w:rsidR="005B36AB" w:rsidRPr="005D45A2" w:rsidRDefault="005B36AB" w:rsidP="005B36AB">
      <w:pPr>
        <w:pStyle w:val="1"/>
        <w:ind w:firstLine="480"/>
        <w:rPr>
          <w:color w:val="FF0000"/>
        </w:rPr>
      </w:pPr>
      <w:r w:rsidRPr="005D45A2">
        <w:rPr>
          <w:color w:val="000000" w:themeColor="text1"/>
        </w:rPr>
        <w:t>横纵坐标必须标注完整，包括：名称（量或标准规定符号）、单位和坐标刻度，横、纵坐标</w:t>
      </w:r>
      <w:r w:rsidRPr="00F95D39">
        <w:rPr>
          <w:rFonts w:ascii="宋体" w:hAnsi="宋体"/>
          <w:color w:val="000000" w:themeColor="text1"/>
        </w:rPr>
        <w:t>上的“名</w:t>
      </w:r>
      <w:r w:rsidRPr="005D45A2">
        <w:rPr>
          <w:color w:val="000000" w:themeColor="text1"/>
        </w:rPr>
        <w:t>称</w:t>
      </w:r>
      <w:r w:rsidRPr="005D45A2">
        <w:rPr>
          <w:color w:val="000000" w:themeColor="text1"/>
        </w:rPr>
        <w:t>/</w:t>
      </w:r>
      <w:r w:rsidRPr="005D45A2">
        <w:rPr>
          <w:color w:val="000000" w:themeColor="text1"/>
        </w:rPr>
        <w:t>单</w:t>
      </w:r>
      <w:r w:rsidRPr="00F95D39">
        <w:rPr>
          <w:rFonts w:ascii="宋体" w:hAnsi="宋体"/>
          <w:color w:val="000000" w:themeColor="text1"/>
        </w:rPr>
        <w:t>位”应分别相</w:t>
      </w:r>
      <w:r w:rsidRPr="005D45A2">
        <w:rPr>
          <w:color w:val="000000" w:themeColor="text1"/>
        </w:rPr>
        <w:t>对于横、纵坐标轴长度居中，</w:t>
      </w:r>
      <w:r w:rsidRPr="005D45A2">
        <w:rPr>
          <w:color w:val="FF0000"/>
        </w:rPr>
        <w:t>纵坐标上</w:t>
      </w:r>
      <w:r w:rsidRPr="00F95D39">
        <w:rPr>
          <w:rFonts w:ascii="宋体" w:hAnsi="宋体"/>
          <w:color w:val="FF0000"/>
        </w:rPr>
        <w:t>的“</w:t>
      </w:r>
      <w:r w:rsidRPr="005D45A2">
        <w:rPr>
          <w:color w:val="FF0000"/>
        </w:rPr>
        <w:t>名称</w:t>
      </w:r>
      <w:r w:rsidRPr="005D45A2">
        <w:rPr>
          <w:color w:val="FF0000"/>
        </w:rPr>
        <w:t>/</w:t>
      </w:r>
      <w:r w:rsidRPr="005D45A2">
        <w:rPr>
          <w:color w:val="FF0000"/>
        </w:rPr>
        <w:t>单位</w:t>
      </w:r>
      <w:r w:rsidRPr="00F95D39">
        <w:rPr>
          <w:rFonts w:ascii="宋体" w:hAnsi="宋体"/>
          <w:color w:val="FF0000"/>
        </w:rPr>
        <w:t>”</w:t>
      </w:r>
      <w:r w:rsidRPr="005D45A2">
        <w:rPr>
          <w:color w:val="FF0000"/>
        </w:rPr>
        <w:t>应逆时针旋转</w:t>
      </w:r>
      <w:r w:rsidRPr="005D45A2">
        <w:rPr>
          <w:color w:val="FF0000"/>
        </w:rPr>
        <w:t>90°</w:t>
      </w:r>
      <w:r w:rsidRPr="005D45A2">
        <w:rPr>
          <w:color w:val="FF0000"/>
        </w:rPr>
        <w:t>书写（左侧纵坐标）或顺时针旋转</w:t>
      </w:r>
      <w:r w:rsidRPr="005D45A2">
        <w:rPr>
          <w:color w:val="FF0000"/>
        </w:rPr>
        <w:t>90°</w:t>
      </w:r>
      <w:r w:rsidRPr="005D45A2">
        <w:rPr>
          <w:color w:val="FF0000"/>
        </w:rPr>
        <w:t>书写（右侧纵坐标）</w:t>
      </w:r>
      <w:r w:rsidRPr="005D45A2">
        <w:rPr>
          <w:color w:val="000000" w:themeColor="text1"/>
        </w:rPr>
        <w:t>，且与</w:t>
      </w:r>
      <w:r w:rsidRPr="005D45A2">
        <w:rPr>
          <w:color w:val="000000" w:themeColor="text1"/>
        </w:rPr>
        <w:lastRenderedPageBreak/>
        <w:t>横、纵坐标轴刻度之间的距离适当。此三者只有在不必要标明（如无量纲等）的情况下方可省略。坐标上标注的量的符号和缩略词必须与正文中一致。横、纵坐标刻度线方向朝里（如：左侧纵坐标刻度线朝右，下方横坐标刻度线朝上）。</w:t>
      </w:r>
    </w:p>
    <w:p w14:paraId="428C9885" w14:textId="77777777" w:rsidR="005B36AB" w:rsidRDefault="005B36AB" w:rsidP="005B36AB">
      <w:pPr>
        <w:pStyle w:val="1"/>
        <w:ind w:firstLine="480"/>
        <w:rPr>
          <w:szCs w:val="24"/>
        </w:rPr>
      </w:pPr>
      <w:r w:rsidRPr="005D45A2">
        <w:rPr>
          <w:color w:val="000000" w:themeColor="text1"/>
        </w:rPr>
        <w:t>坐标轴及刻度线应为黑色实线，</w:t>
      </w:r>
      <w:r w:rsidRPr="005D45A2">
        <w:rPr>
          <w:color w:val="000000" w:themeColor="text1"/>
        </w:rPr>
        <w:t>1</w:t>
      </w:r>
      <w:r w:rsidRPr="005D45A2">
        <w:rPr>
          <w:color w:val="000000" w:themeColor="text1"/>
        </w:rPr>
        <w:t>磅粗细。若图中为单线，采用黑色实线，</w:t>
      </w:r>
      <w:r w:rsidRPr="005D45A2">
        <w:rPr>
          <w:color w:val="000000" w:themeColor="text1"/>
        </w:rPr>
        <w:t>1</w:t>
      </w:r>
      <w:r w:rsidRPr="005D45A2">
        <w:rPr>
          <w:color w:val="000000" w:themeColor="text1"/>
        </w:rPr>
        <w:t>磅粗细；若图中为多线，必须区分明显，建议采用彩色曲线（必须彩打）或者不同标志表示，并加图例说明，图例没有外边框。</w:t>
      </w:r>
      <w:r w:rsidR="007E3BA6">
        <w:rPr>
          <w:rFonts w:hint="eastAsia"/>
          <w:szCs w:val="24"/>
        </w:rPr>
        <w:t>见示例</w:t>
      </w:r>
      <w:r w:rsidR="007E3BA6">
        <w:rPr>
          <w:rFonts w:hint="eastAsia"/>
          <w:szCs w:val="24"/>
        </w:rPr>
        <w:t>1</w:t>
      </w:r>
      <w:r w:rsidR="007E3BA6">
        <w:rPr>
          <w:rFonts w:hint="eastAsia"/>
          <w:szCs w:val="24"/>
        </w:rPr>
        <w:t>和示例</w:t>
      </w:r>
      <w:r w:rsidR="007E3BA6">
        <w:rPr>
          <w:rFonts w:hint="eastAsia"/>
          <w:szCs w:val="24"/>
        </w:rPr>
        <w:t>2</w:t>
      </w:r>
      <w:r w:rsidR="007E3BA6">
        <w:rPr>
          <w:rFonts w:hint="eastAsia"/>
          <w:szCs w:val="24"/>
        </w:rPr>
        <w:t>。</w:t>
      </w:r>
    </w:p>
    <w:p w14:paraId="26C40AA6" w14:textId="77777777" w:rsidR="007E3BA6" w:rsidRDefault="007E3BA6" w:rsidP="007E3BA6">
      <w:pPr>
        <w:spacing w:line="360" w:lineRule="auto"/>
        <w:ind w:firstLineChars="200" w:firstLine="480"/>
        <w:rPr>
          <w:b/>
          <w:color w:val="000000"/>
          <w:sz w:val="24"/>
        </w:rPr>
      </w:pPr>
      <w:r>
        <w:rPr>
          <w:rFonts w:hint="eastAsia"/>
          <w:color w:val="000000"/>
          <w:sz w:val="24"/>
        </w:rPr>
        <w:t>示例</w:t>
      </w:r>
      <w:r>
        <w:rPr>
          <w:rFonts w:hint="eastAsia"/>
          <w:color w:val="000000"/>
          <w:sz w:val="24"/>
        </w:rPr>
        <w:t>1</w:t>
      </w:r>
      <w:r>
        <w:rPr>
          <w:rFonts w:hint="eastAsia"/>
          <w:color w:val="000000"/>
          <w:sz w:val="24"/>
        </w:rPr>
        <w:t>：</w:t>
      </w:r>
    </w:p>
    <w:p w14:paraId="49D93E19" w14:textId="77777777" w:rsidR="007E3BA6" w:rsidRDefault="007E3BA6" w:rsidP="007E3BA6">
      <w:pPr>
        <w:spacing w:line="360" w:lineRule="auto"/>
        <w:jc w:val="center"/>
        <w:rPr>
          <w:b/>
          <w:color w:val="000000"/>
        </w:rPr>
      </w:pPr>
      <w:r>
        <w:rPr>
          <w:b/>
          <w:noProof/>
          <w:color w:val="000000"/>
        </w:rPr>
        <w:drawing>
          <wp:inline distT="0" distB="0" distL="0" distR="0" wp14:anchorId="3C4B72EB" wp14:editId="3584736B">
            <wp:extent cx="4239260" cy="2875915"/>
            <wp:effectExtent l="0" t="0" r="8890" b="635"/>
            <wp:docPr id="15" name="图片 15" descr="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39260" cy="2875915"/>
                    </a:xfrm>
                    <a:prstGeom prst="rect">
                      <a:avLst/>
                    </a:prstGeom>
                    <a:noFill/>
                    <a:ln>
                      <a:noFill/>
                    </a:ln>
                    <a:effectLst/>
                  </pic:spPr>
                </pic:pic>
              </a:graphicData>
            </a:graphic>
          </wp:inline>
        </w:drawing>
      </w:r>
    </w:p>
    <w:p w14:paraId="2E301CF9" w14:textId="77777777" w:rsidR="007E3BA6" w:rsidRDefault="007E3BA6" w:rsidP="007E3BA6">
      <w:pPr>
        <w:spacing w:beforeLines="50" w:before="159"/>
        <w:jc w:val="center"/>
        <w:rPr>
          <w:b/>
          <w:color w:val="000000"/>
          <w:szCs w:val="21"/>
        </w:rPr>
      </w:pPr>
      <w:r>
        <w:rPr>
          <w:rFonts w:hint="eastAsia"/>
          <w:b/>
          <w:color w:val="000000"/>
          <w:szCs w:val="21"/>
        </w:rPr>
        <w:t>图</w:t>
      </w:r>
      <w:r>
        <w:rPr>
          <w:rFonts w:hint="eastAsia"/>
          <w:b/>
          <w:color w:val="000000"/>
          <w:szCs w:val="21"/>
        </w:rPr>
        <w:t xml:space="preserve">2-1  </w:t>
      </w:r>
      <w:r>
        <w:rPr>
          <w:rFonts w:hint="eastAsia"/>
          <w:b/>
          <w:color w:val="000000"/>
          <w:szCs w:val="21"/>
        </w:rPr>
        <w:t>聚合反应时间对单体转化率的影响</w:t>
      </w:r>
    </w:p>
    <w:p w14:paraId="06D458C6" w14:textId="77777777" w:rsidR="007E3BA6" w:rsidRDefault="007E3BA6" w:rsidP="007E3BA6">
      <w:pPr>
        <w:spacing w:afterLines="50" w:after="159"/>
        <w:jc w:val="center"/>
        <w:rPr>
          <w:b/>
          <w:color w:val="000000"/>
          <w:szCs w:val="21"/>
        </w:rPr>
      </w:pPr>
      <w:r>
        <w:rPr>
          <w:b/>
          <w:bCs/>
          <w:szCs w:val="21"/>
        </w:rPr>
        <w:t>Figure</w:t>
      </w:r>
      <w:r>
        <w:rPr>
          <w:rFonts w:hint="eastAsia"/>
          <w:b/>
          <w:szCs w:val="21"/>
        </w:rPr>
        <w:t xml:space="preserve"> </w:t>
      </w:r>
      <w:r>
        <w:rPr>
          <w:rFonts w:hint="eastAsia"/>
          <w:b/>
          <w:color w:val="000000"/>
          <w:szCs w:val="21"/>
        </w:rPr>
        <w:t>2-</w:t>
      </w:r>
      <w:proofErr w:type="gramStart"/>
      <w:r>
        <w:rPr>
          <w:rFonts w:hint="eastAsia"/>
          <w:b/>
          <w:color w:val="000000"/>
          <w:szCs w:val="21"/>
        </w:rPr>
        <w:t xml:space="preserve">1 </w:t>
      </w:r>
      <w:r>
        <w:rPr>
          <w:b/>
          <w:color w:val="000000"/>
          <w:szCs w:val="21"/>
        </w:rPr>
        <w:t xml:space="preserve"> Effect</w:t>
      </w:r>
      <w:proofErr w:type="gramEnd"/>
      <w:r>
        <w:rPr>
          <w:b/>
          <w:color w:val="000000"/>
          <w:szCs w:val="21"/>
        </w:rPr>
        <w:t xml:space="preserve"> of polymerization time on conversion rate</w:t>
      </w:r>
    </w:p>
    <w:p w14:paraId="1B5E4F04" w14:textId="77777777" w:rsidR="007E3BA6" w:rsidRPr="009F51DE" w:rsidRDefault="007E3BA6" w:rsidP="007E3BA6">
      <w:pPr>
        <w:spacing w:line="360" w:lineRule="auto"/>
        <w:ind w:firstLineChars="200" w:firstLine="480"/>
        <w:rPr>
          <w:color w:val="000000"/>
          <w:sz w:val="24"/>
        </w:rPr>
      </w:pPr>
      <w:r>
        <w:rPr>
          <w:rFonts w:hint="eastAsia"/>
          <w:color w:val="000000"/>
          <w:sz w:val="24"/>
        </w:rPr>
        <w:t>示例</w:t>
      </w:r>
      <w:r>
        <w:rPr>
          <w:rFonts w:hint="eastAsia"/>
          <w:color w:val="000000"/>
          <w:sz w:val="24"/>
        </w:rPr>
        <w:t>2</w:t>
      </w:r>
      <w:r>
        <w:rPr>
          <w:rFonts w:hint="eastAsia"/>
          <w:color w:val="000000"/>
          <w:sz w:val="24"/>
        </w:rPr>
        <w:t>：</w:t>
      </w:r>
    </w:p>
    <w:p w14:paraId="0C0A10F1" w14:textId="77777777" w:rsidR="007E3BA6" w:rsidRPr="000A3089" w:rsidRDefault="007E3BA6" w:rsidP="007E3BA6">
      <w:pPr>
        <w:widowControl/>
        <w:spacing w:line="360" w:lineRule="auto"/>
        <w:jc w:val="center"/>
        <w:rPr>
          <w:sz w:val="24"/>
          <w:szCs w:val="21"/>
          <w:highlight w:val="yellow"/>
        </w:rPr>
      </w:pPr>
      <w:r w:rsidRPr="009F51DE">
        <w:rPr>
          <w:noProof/>
          <w:sz w:val="24"/>
          <w:szCs w:val="21"/>
        </w:rPr>
        <w:drawing>
          <wp:inline distT="0" distB="0" distL="0" distR="0" wp14:anchorId="354CA5BD" wp14:editId="587F23A4">
            <wp:extent cx="3075940" cy="226949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5940" cy="2269490"/>
                    </a:xfrm>
                    <a:prstGeom prst="rect">
                      <a:avLst/>
                    </a:prstGeom>
                    <a:noFill/>
                    <a:ln>
                      <a:noFill/>
                    </a:ln>
                  </pic:spPr>
                </pic:pic>
              </a:graphicData>
            </a:graphic>
          </wp:inline>
        </w:drawing>
      </w:r>
    </w:p>
    <w:p w14:paraId="7938A1C6" w14:textId="77777777" w:rsidR="007E3BA6" w:rsidRPr="000A3089" w:rsidRDefault="007E3BA6" w:rsidP="007E3BA6">
      <w:pPr>
        <w:widowControl/>
        <w:spacing w:beforeLines="50" w:before="159"/>
        <w:jc w:val="center"/>
        <w:rPr>
          <w:b/>
          <w:noProof/>
          <w:kern w:val="0"/>
          <w:szCs w:val="21"/>
        </w:rPr>
      </w:pPr>
      <w:r w:rsidRPr="000A3089">
        <w:rPr>
          <w:b/>
          <w:noProof/>
          <w:kern w:val="0"/>
          <w:szCs w:val="21"/>
        </w:rPr>
        <w:t>图</w:t>
      </w:r>
      <w:r>
        <w:rPr>
          <w:b/>
          <w:noProof/>
          <w:kern w:val="0"/>
          <w:szCs w:val="21"/>
        </w:rPr>
        <w:t>2-2</w:t>
      </w:r>
      <w:r w:rsidRPr="000A3089">
        <w:rPr>
          <w:b/>
          <w:noProof/>
          <w:kern w:val="0"/>
          <w:szCs w:val="21"/>
        </w:rPr>
        <w:t xml:space="preserve">  </w:t>
      </w:r>
      <w:r w:rsidRPr="000A3089">
        <w:rPr>
          <w:b/>
          <w:noProof/>
          <w:kern w:val="0"/>
          <w:szCs w:val="21"/>
        </w:rPr>
        <w:t>由残余应力引起的</w:t>
      </w:r>
      <w:r w:rsidRPr="000A3089">
        <w:rPr>
          <w:b/>
          <w:noProof/>
          <w:kern w:val="0"/>
          <w:szCs w:val="21"/>
        </w:rPr>
        <w:t>RVE-2</w:t>
      </w:r>
      <w:r w:rsidRPr="000A3089">
        <w:rPr>
          <w:b/>
          <w:noProof/>
          <w:kern w:val="0"/>
          <w:szCs w:val="21"/>
        </w:rPr>
        <w:t>初始最大损伤变化曲线</w:t>
      </w:r>
    </w:p>
    <w:p w14:paraId="0CA319ED" w14:textId="77777777" w:rsidR="007E3BA6" w:rsidRPr="000A3089" w:rsidRDefault="007E3BA6" w:rsidP="007E3BA6">
      <w:pPr>
        <w:spacing w:afterLines="50" w:after="159"/>
        <w:jc w:val="center"/>
        <w:rPr>
          <w:b/>
          <w:noProof/>
          <w:kern w:val="0"/>
          <w:szCs w:val="21"/>
        </w:rPr>
      </w:pPr>
      <w:r w:rsidRPr="000A3089">
        <w:rPr>
          <w:b/>
          <w:noProof/>
          <w:kern w:val="0"/>
          <w:szCs w:val="21"/>
        </w:rPr>
        <w:lastRenderedPageBreak/>
        <w:t>Fig.</w:t>
      </w:r>
      <w:r>
        <w:rPr>
          <w:b/>
          <w:noProof/>
          <w:kern w:val="0"/>
          <w:szCs w:val="21"/>
        </w:rPr>
        <w:t>2-2</w:t>
      </w:r>
      <w:r w:rsidRPr="000A3089">
        <w:rPr>
          <w:b/>
          <w:noProof/>
          <w:kern w:val="0"/>
          <w:szCs w:val="21"/>
        </w:rPr>
        <w:t xml:space="preserve">  Initial maximum damage curve of RVE-2 induced by the residual stress</w:t>
      </w:r>
    </w:p>
    <w:p w14:paraId="68264946" w14:textId="77777777" w:rsidR="005B36AB" w:rsidRPr="005D45A2" w:rsidRDefault="00451FD8" w:rsidP="005B36AB">
      <w:pPr>
        <w:spacing w:line="360" w:lineRule="auto"/>
        <w:ind w:firstLineChars="200" w:firstLine="480"/>
        <w:rPr>
          <w:color w:val="000000" w:themeColor="text1"/>
          <w:sz w:val="24"/>
        </w:rPr>
      </w:pPr>
      <w:r w:rsidRPr="005D45A2">
        <w:rPr>
          <w:rFonts w:ascii="宋体" w:hAnsi="宋体" w:cs="宋体" w:hint="eastAsia"/>
          <w:sz w:val="24"/>
        </w:rPr>
        <w:t>⑧</w:t>
      </w:r>
      <w:r w:rsidR="005B36AB" w:rsidRPr="005D45A2">
        <w:rPr>
          <w:sz w:val="24"/>
        </w:rPr>
        <w:t>照</w:t>
      </w:r>
      <w:r w:rsidR="005B36AB" w:rsidRPr="005D45A2">
        <w:rPr>
          <w:color w:val="000000" w:themeColor="text1"/>
          <w:sz w:val="24"/>
        </w:rPr>
        <w:t>片</w:t>
      </w:r>
      <w:proofErr w:type="gramStart"/>
      <w:r w:rsidR="005B36AB" w:rsidRPr="005D45A2">
        <w:rPr>
          <w:color w:val="000000" w:themeColor="text1"/>
          <w:sz w:val="24"/>
        </w:rPr>
        <w:t>图要求</w:t>
      </w:r>
      <w:proofErr w:type="gramEnd"/>
      <w:r w:rsidR="005B36AB" w:rsidRPr="005D45A2">
        <w:rPr>
          <w:color w:val="000000" w:themeColor="text1"/>
          <w:sz w:val="24"/>
        </w:rPr>
        <w:t>主题和主要部分的轮廓鲜明，便于制版。如用放大缩小的复制品，必须清晰，反差适中。照片上应有表示目的物尺寸的标度。</w:t>
      </w:r>
    </w:p>
    <w:p w14:paraId="1FD5FAC4" w14:textId="77777777" w:rsidR="005B36AB" w:rsidRDefault="00054958" w:rsidP="005B36AB">
      <w:pPr>
        <w:spacing w:line="360" w:lineRule="auto"/>
        <w:ind w:firstLineChars="200" w:firstLine="480"/>
        <w:rPr>
          <w:color w:val="000000" w:themeColor="text1"/>
          <w:sz w:val="24"/>
        </w:rPr>
      </w:pPr>
      <w:r w:rsidRPr="005D45A2">
        <w:rPr>
          <w:rFonts w:ascii="宋体" w:hAnsi="宋体" w:cs="宋体" w:hint="eastAsia"/>
          <w:sz w:val="24"/>
        </w:rPr>
        <w:t>⑨</w:t>
      </w:r>
      <w:r w:rsidR="005B36AB" w:rsidRPr="005D45A2">
        <w:rPr>
          <w:color w:val="000000" w:themeColor="text1"/>
          <w:sz w:val="24"/>
        </w:rPr>
        <w:t>部件图中的文字标注应清晰明了，在图中直接标注名称。或者仅在图中标注序号</w:t>
      </w:r>
      <w:r w:rsidR="005B36AB" w:rsidRPr="00F95D39">
        <w:rPr>
          <w:rFonts w:ascii="宋体" w:hAnsi="宋体"/>
          <w:color w:val="000000" w:themeColor="text1"/>
          <w:sz w:val="24"/>
        </w:rPr>
        <w:t>“</w:t>
      </w:r>
      <w:r w:rsidR="005B36AB" w:rsidRPr="005D45A2">
        <w:rPr>
          <w:color w:val="000000" w:themeColor="text1"/>
          <w:sz w:val="24"/>
        </w:rPr>
        <w:t>1</w:t>
      </w:r>
      <w:r w:rsidR="005B36AB" w:rsidRPr="005D45A2">
        <w:rPr>
          <w:color w:val="000000" w:themeColor="text1"/>
          <w:sz w:val="24"/>
        </w:rPr>
        <w:t>、</w:t>
      </w:r>
      <w:r w:rsidR="005B36AB" w:rsidRPr="005D45A2">
        <w:rPr>
          <w:color w:val="000000" w:themeColor="text1"/>
          <w:sz w:val="24"/>
        </w:rPr>
        <w:t>2</w:t>
      </w:r>
      <w:r w:rsidR="005B36AB" w:rsidRPr="005D45A2">
        <w:rPr>
          <w:color w:val="000000" w:themeColor="text1"/>
          <w:sz w:val="24"/>
        </w:rPr>
        <w:t>、</w:t>
      </w:r>
      <w:r w:rsidR="005B36AB" w:rsidRPr="005D45A2">
        <w:rPr>
          <w:color w:val="000000" w:themeColor="text1"/>
          <w:sz w:val="24"/>
        </w:rPr>
        <w:t>3</w:t>
      </w:r>
      <w:r w:rsidR="005B36AB" w:rsidRPr="005D45A2">
        <w:rPr>
          <w:color w:val="000000" w:themeColor="text1"/>
          <w:sz w:val="24"/>
        </w:rPr>
        <w:t>、</w:t>
      </w:r>
      <w:r w:rsidR="005B36AB" w:rsidRPr="005D45A2">
        <w:rPr>
          <w:color w:val="000000" w:themeColor="text1"/>
          <w:sz w:val="24"/>
        </w:rPr>
        <w:t>……</w:t>
      </w:r>
      <w:r w:rsidR="005B36AB" w:rsidRPr="00F95D39">
        <w:rPr>
          <w:rFonts w:ascii="宋体" w:hAnsi="宋体"/>
          <w:color w:val="000000" w:themeColor="text1"/>
          <w:sz w:val="24"/>
        </w:rPr>
        <w:t>”</w:t>
      </w:r>
      <w:r w:rsidR="005B36AB" w:rsidRPr="005D45A2">
        <w:rPr>
          <w:color w:val="000000" w:themeColor="text1"/>
          <w:sz w:val="24"/>
        </w:rPr>
        <w:t>，具体说明置于</w:t>
      </w:r>
      <w:proofErr w:type="gramStart"/>
      <w:r w:rsidR="005B36AB" w:rsidRPr="005D45A2">
        <w:rPr>
          <w:color w:val="000000" w:themeColor="text1"/>
          <w:sz w:val="24"/>
        </w:rPr>
        <w:t>英文图题下方</w:t>
      </w:r>
      <w:proofErr w:type="gramEnd"/>
      <w:r w:rsidR="005B36AB" w:rsidRPr="005D45A2">
        <w:rPr>
          <w:color w:val="000000" w:themeColor="text1"/>
          <w:sz w:val="24"/>
        </w:rPr>
        <w:t>，格式</w:t>
      </w:r>
      <w:r w:rsidR="005B36AB" w:rsidRPr="00F95D39">
        <w:rPr>
          <w:rFonts w:ascii="宋体" w:hAnsi="宋体"/>
          <w:color w:val="000000" w:themeColor="text1"/>
          <w:sz w:val="24"/>
        </w:rPr>
        <w:t>为“</w:t>
      </w:r>
      <w:r w:rsidR="005B36AB" w:rsidRPr="005D45A2">
        <w:rPr>
          <w:color w:val="000000" w:themeColor="text1"/>
          <w:sz w:val="24"/>
        </w:rPr>
        <w:t>1–…</w:t>
      </w:r>
      <w:r w:rsidR="005B36AB" w:rsidRPr="00F95D39">
        <w:rPr>
          <w:rFonts w:ascii="宋体" w:hAnsi="宋体"/>
          <w:color w:val="000000" w:themeColor="text1"/>
          <w:sz w:val="24"/>
        </w:rPr>
        <w:t>”</w:t>
      </w:r>
      <w:r w:rsidR="005B36AB" w:rsidRPr="005D45A2">
        <w:rPr>
          <w:color w:val="000000" w:themeColor="text1"/>
          <w:sz w:val="24"/>
        </w:rPr>
        <w:t>，</w:t>
      </w:r>
      <w:r w:rsidR="005B36AB" w:rsidRPr="00F95D39">
        <w:rPr>
          <w:rFonts w:ascii="宋体" w:hAnsi="宋体"/>
          <w:color w:val="000000" w:themeColor="text1"/>
          <w:sz w:val="24"/>
        </w:rPr>
        <w:t>“</w:t>
      </w:r>
      <w:r w:rsidR="005B36AB" w:rsidRPr="005D45A2">
        <w:rPr>
          <w:color w:val="000000" w:themeColor="text1"/>
          <w:sz w:val="24"/>
        </w:rPr>
        <w:t>2–…</w:t>
      </w:r>
      <w:r w:rsidR="005B36AB" w:rsidRPr="00F95D39">
        <w:rPr>
          <w:rFonts w:ascii="宋体" w:hAnsi="宋体"/>
          <w:color w:val="000000" w:themeColor="text1"/>
          <w:sz w:val="24"/>
        </w:rPr>
        <w:t>”</w:t>
      </w:r>
      <w:r w:rsidR="005B36AB" w:rsidRPr="005D45A2">
        <w:rPr>
          <w:color w:val="000000" w:themeColor="text1"/>
          <w:sz w:val="24"/>
        </w:rPr>
        <w:t>，</w:t>
      </w:r>
      <w:r w:rsidR="005B36AB" w:rsidRPr="00F95D39">
        <w:rPr>
          <w:rFonts w:ascii="宋体" w:hAnsi="宋体"/>
          <w:color w:val="000000" w:themeColor="text1"/>
          <w:sz w:val="24"/>
        </w:rPr>
        <w:t>“</w:t>
      </w:r>
      <w:r w:rsidR="005B36AB" w:rsidRPr="005D45A2">
        <w:rPr>
          <w:color w:val="000000" w:themeColor="text1"/>
          <w:sz w:val="24"/>
        </w:rPr>
        <w:t>3–…</w:t>
      </w:r>
      <w:r w:rsidR="005B36AB" w:rsidRPr="00F95D39">
        <w:rPr>
          <w:rFonts w:ascii="宋体" w:hAnsi="宋体"/>
          <w:color w:val="000000" w:themeColor="text1"/>
          <w:sz w:val="24"/>
        </w:rPr>
        <w:t>”</w:t>
      </w:r>
      <w:r w:rsidR="005B36AB" w:rsidRPr="005D45A2">
        <w:rPr>
          <w:color w:val="000000" w:themeColor="text1"/>
          <w:sz w:val="24"/>
        </w:rPr>
        <w:t>，用</w:t>
      </w:r>
      <w:r w:rsidR="005B36AB" w:rsidRPr="00F95D39">
        <w:rPr>
          <w:rFonts w:ascii="宋体" w:hAnsi="宋体"/>
          <w:color w:val="000000" w:themeColor="text1"/>
          <w:sz w:val="24"/>
        </w:rPr>
        <w:t>“；”</w:t>
      </w:r>
      <w:r w:rsidR="005B36AB" w:rsidRPr="005D45A2">
        <w:rPr>
          <w:color w:val="000000" w:themeColor="text1"/>
          <w:sz w:val="24"/>
        </w:rPr>
        <w:t>间隔，</w:t>
      </w:r>
      <w:r w:rsidR="005B36AB" w:rsidRPr="005D45A2">
        <w:rPr>
          <w:color w:val="FF0000"/>
          <w:sz w:val="24"/>
        </w:rPr>
        <w:t>小五号宋体</w:t>
      </w:r>
      <w:r w:rsidR="005B36AB" w:rsidRPr="005D45A2">
        <w:rPr>
          <w:color w:val="000000" w:themeColor="text1"/>
          <w:sz w:val="24"/>
        </w:rPr>
        <w:t>（英文、数字和字母</w:t>
      </w:r>
      <w:r w:rsidR="005B36AB" w:rsidRPr="005D45A2">
        <w:rPr>
          <w:color w:val="000000" w:themeColor="text1"/>
          <w:sz w:val="24"/>
        </w:rPr>
        <w:t>Times New Roman</w:t>
      </w:r>
      <w:r w:rsidR="005B36AB" w:rsidRPr="005D45A2">
        <w:rPr>
          <w:color w:val="000000" w:themeColor="text1"/>
          <w:sz w:val="24"/>
        </w:rPr>
        <w:t>）不加粗，居中无缩进，单</w:t>
      </w:r>
      <w:proofErr w:type="gramStart"/>
      <w:r w:rsidR="005B36AB" w:rsidRPr="005D45A2">
        <w:rPr>
          <w:color w:val="000000" w:themeColor="text1"/>
          <w:sz w:val="24"/>
        </w:rPr>
        <w:t>倍</w:t>
      </w:r>
      <w:proofErr w:type="gramEnd"/>
      <w:r w:rsidR="005B36AB" w:rsidRPr="005D45A2">
        <w:rPr>
          <w:color w:val="000000" w:themeColor="text1"/>
          <w:sz w:val="24"/>
        </w:rPr>
        <w:t>行距，</w:t>
      </w:r>
      <w:r w:rsidR="005B36AB" w:rsidRPr="005D45A2">
        <w:rPr>
          <w:color w:val="000000" w:themeColor="text1"/>
          <w:sz w:val="24"/>
          <w:lang w:eastAsia="zh-Hans"/>
        </w:rPr>
        <w:t>末</w:t>
      </w:r>
      <w:r w:rsidR="005B36AB" w:rsidRPr="005D45A2">
        <w:rPr>
          <w:color w:val="000000" w:themeColor="text1"/>
          <w:sz w:val="24"/>
        </w:rPr>
        <w:t>段</w:t>
      </w:r>
      <w:proofErr w:type="gramStart"/>
      <w:r w:rsidR="005B36AB" w:rsidRPr="005D45A2">
        <w:rPr>
          <w:color w:val="000000" w:themeColor="text1"/>
          <w:sz w:val="24"/>
          <w:lang w:eastAsia="zh-Hans"/>
        </w:rPr>
        <w:t>段</w:t>
      </w:r>
      <w:proofErr w:type="gramEnd"/>
      <w:r w:rsidR="005B36AB" w:rsidRPr="005D45A2">
        <w:rPr>
          <w:color w:val="000000" w:themeColor="text1"/>
          <w:sz w:val="24"/>
          <w:lang w:eastAsia="zh-Hans"/>
        </w:rPr>
        <w:t>后</w:t>
      </w:r>
      <w:r w:rsidR="005B36AB" w:rsidRPr="005D45A2">
        <w:rPr>
          <w:color w:val="000000" w:themeColor="text1"/>
          <w:sz w:val="24"/>
        </w:rPr>
        <w:t>距</w:t>
      </w:r>
      <w:r w:rsidR="005B36AB" w:rsidRPr="005D45A2">
        <w:rPr>
          <w:color w:val="000000" w:themeColor="text1"/>
          <w:sz w:val="24"/>
        </w:rPr>
        <w:t>0.5</w:t>
      </w:r>
      <w:r w:rsidR="005B36AB" w:rsidRPr="005D45A2">
        <w:rPr>
          <w:color w:val="000000" w:themeColor="text1"/>
          <w:sz w:val="24"/>
        </w:rPr>
        <w:t>行。见示例</w:t>
      </w:r>
      <w:r w:rsidR="007E3BA6">
        <w:rPr>
          <w:rFonts w:hint="eastAsia"/>
          <w:color w:val="000000" w:themeColor="text1"/>
          <w:sz w:val="24"/>
        </w:rPr>
        <w:t>3</w:t>
      </w:r>
      <w:r w:rsidR="005B36AB" w:rsidRPr="005D45A2">
        <w:rPr>
          <w:color w:val="000000" w:themeColor="text1"/>
          <w:sz w:val="24"/>
        </w:rPr>
        <w:t>和示例</w:t>
      </w:r>
      <w:r w:rsidR="007E3BA6">
        <w:rPr>
          <w:rFonts w:hint="eastAsia"/>
          <w:color w:val="000000" w:themeColor="text1"/>
          <w:sz w:val="24"/>
        </w:rPr>
        <w:t>4</w:t>
      </w:r>
      <w:r w:rsidR="005B36AB" w:rsidRPr="005D45A2">
        <w:rPr>
          <w:color w:val="000000" w:themeColor="text1"/>
          <w:sz w:val="24"/>
        </w:rPr>
        <w:t>。</w:t>
      </w:r>
    </w:p>
    <w:p w14:paraId="6F02001A" w14:textId="77777777" w:rsidR="007E3BA6" w:rsidRDefault="007E3BA6" w:rsidP="007E3BA6">
      <w:pPr>
        <w:spacing w:line="360" w:lineRule="auto"/>
        <w:ind w:firstLineChars="200" w:firstLine="480"/>
        <w:rPr>
          <w:color w:val="000000"/>
          <w:sz w:val="24"/>
        </w:rPr>
      </w:pPr>
      <w:r>
        <w:rPr>
          <w:rFonts w:hint="eastAsia"/>
          <w:color w:val="000000"/>
          <w:sz w:val="24"/>
        </w:rPr>
        <w:t>示例</w:t>
      </w:r>
      <w:r>
        <w:rPr>
          <w:rFonts w:hint="eastAsia"/>
          <w:color w:val="000000"/>
          <w:sz w:val="24"/>
        </w:rPr>
        <w:t>3</w:t>
      </w:r>
      <w:r>
        <w:rPr>
          <w:rFonts w:hint="eastAsia"/>
          <w:color w:val="000000"/>
          <w:sz w:val="24"/>
        </w:rPr>
        <w:t>：</w:t>
      </w:r>
    </w:p>
    <w:p w14:paraId="3ACAC98D" w14:textId="77777777" w:rsidR="007E3BA6" w:rsidRDefault="007E3BA6" w:rsidP="007E3BA6">
      <w:pPr>
        <w:spacing w:line="360" w:lineRule="auto"/>
        <w:jc w:val="center"/>
        <w:rPr>
          <w:rFonts w:ascii="等线" w:eastAsia="等线" w:hAnsi="等线"/>
          <w:b/>
          <w:color w:val="000000"/>
          <w:szCs w:val="22"/>
        </w:rPr>
      </w:pPr>
      <w:r>
        <w:rPr>
          <w:noProof/>
          <w:color w:val="000000"/>
          <w:sz w:val="24"/>
        </w:rPr>
        <w:drawing>
          <wp:inline distT="0" distB="0" distL="0" distR="0" wp14:anchorId="20873E92" wp14:editId="7F782168">
            <wp:extent cx="3533140" cy="2344420"/>
            <wp:effectExtent l="0" t="0" r="0" b="0"/>
            <wp:docPr id="18" name="图片 1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图片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33140" cy="2344420"/>
                    </a:xfrm>
                    <a:prstGeom prst="rect">
                      <a:avLst/>
                    </a:prstGeom>
                    <a:noFill/>
                    <a:ln>
                      <a:noFill/>
                    </a:ln>
                    <a:effectLst/>
                  </pic:spPr>
                </pic:pic>
              </a:graphicData>
            </a:graphic>
          </wp:inline>
        </w:drawing>
      </w:r>
    </w:p>
    <w:p w14:paraId="10A2F37A" w14:textId="77777777" w:rsidR="007E3BA6" w:rsidRDefault="007E3BA6" w:rsidP="007E3BA6">
      <w:pPr>
        <w:spacing w:beforeLines="50" w:before="159"/>
        <w:jc w:val="center"/>
        <w:rPr>
          <w:b/>
          <w:color w:val="000000"/>
          <w:szCs w:val="21"/>
        </w:rPr>
      </w:pPr>
      <w:r>
        <w:rPr>
          <w:rFonts w:hint="eastAsia"/>
          <w:b/>
          <w:color w:val="000000"/>
          <w:szCs w:val="21"/>
        </w:rPr>
        <w:t>图</w:t>
      </w:r>
      <w:r>
        <w:rPr>
          <w:rFonts w:hint="eastAsia"/>
          <w:b/>
          <w:color w:val="000000"/>
          <w:szCs w:val="21"/>
        </w:rPr>
        <w:t>2-</w:t>
      </w:r>
      <w:r>
        <w:rPr>
          <w:b/>
          <w:color w:val="000000"/>
          <w:szCs w:val="21"/>
        </w:rPr>
        <w:t>3</w:t>
      </w:r>
      <w:r>
        <w:rPr>
          <w:rFonts w:hint="eastAsia"/>
          <w:b/>
          <w:color w:val="000000"/>
          <w:szCs w:val="21"/>
        </w:rPr>
        <w:t xml:space="preserve">  </w:t>
      </w:r>
      <w:r>
        <w:rPr>
          <w:rFonts w:hint="eastAsia"/>
          <w:b/>
          <w:color w:val="000000"/>
          <w:szCs w:val="21"/>
        </w:rPr>
        <w:t>悬浮聚合实验装置示意图</w:t>
      </w:r>
    </w:p>
    <w:p w14:paraId="56634D36" w14:textId="77777777" w:rsidR="007E3BA6" w:rsidRDefault="007E3BA6" w:rsidP="007E3BA6">
      <w:pPr>
        <w:spacing w:afterLines="50" w:after="159"/>
        <w:jc w:val="center"/>
        <w:rPr>
          <w:b/>
          <w:color w:val="000000"/>
          <w:szCs w:val="21"/>
        </w:rPr>
      </w:pPr>
      <w:r>
        <w:rPr>
          <w:b/>
          <w:bCs/>
          <w:szCs w:val="21"/>
        </w:rPr>
        <w:t>Figure</w:t>
      </w:r>
      <w:r>
        <w:rPr>
          <w:rFonts w:hint="eastAsia"/>
          <w:b/>
          <w:szCs w:val="21"/>
        </w:rPr>
        <w:t xml:space="preserve"> </w:t>
      </w:r>
      <w:r>
        <w:rPr>
          <w:rFonts w:hint="eastAsia"/>
          <w:b/>
          <w:color w:val="000000"/>
          <w:szCs w:val="21"/>
        </w:rPr>
        <w:t>2-</w:t>
      </w:r>
      <w:proofErr w:type="gramStart"/>
      <w:r>
        <w:rPr>
          <w:b/>
          <w:color w:val="000000"/>
          <w:szCs w:val="21"/>
        </w:rPr>
        <w:t>3</w:t>
      </w:r>
      <w:r>
        <w:rPr>
          <w:rFonts w:hint="eastAsia"/>
          <w:b/>
          <w:color w:val="000000"/>
          <w:szCs w:val="21"/>
        </w:rPr>
        <w:t xml:space="preserve">  Experimental</w:t>
      </w:r>
      <w:proofErr w:type="gramEnd"/>
      <w:r>
        <w:rPr>
          <w:rFonts w:hint="eastAsia"/>
          <w:b/>
          <w:color w:val="000000"/>
          <w:szCs w:val="21"/>
        </w:rPr>
        <w:t xml:space="preserve"> apparatus for suspension polymerization</w:t>
      </w:r>
    </w:p>
    <w:p w14:paraId="3A95EBCE" w14:textId="77777777" w:rsidR="007E3BA6" w:rsidRDefault="007E3BA6" w:rsidP="007E3BA6">
      <w:pPr>
        <w:spacing w:line="360" w:lineRule="auto"/>
        <w:ind w:firstLineChars="200" w:firstLine="480"/>
        <w:rPr>
          <w:color w:val="000000"/>
          <w:sz w:val="24"/>
        </w:rPr>
      </w:pPr>
      <w:r>
        <w:rPr>
          <w:rFonts w:hint="eastAsia"/>
          <w:color w:val="000000"/>
          <w:sz w:val="24"/>
        </w:rPr>
        <w:t>示例</w:t>
      </w:r>
      <w:r>
        <w:rPr>
          <w:rFonts w:hint="eastAsia"/>
          <w:color w:val="000000"/>
          <w:sz w:val="24"/>
        </w:rPr>
        <w:t>4</w:t>
      </w:r>
      <w:r>
        <w:rPr>
          <w:rFonts w:hint="eastAsia"/>
          <w:color w:val="000000"/>
          <w:sz w:val="24"/>
        </w:rPr>
        <w:t>：</w:t>
      </w:r>
      <w:r>
        <w:rPr>
          <w:rFonts w:hint="eastAsia"/>
          <w:color w:val="000000"/>
          <w:sz w:val="24"/>
        </w:rPr>
        <w:t xml:space="preserve"> </w:t>
      </w:r>
    </w:p>
    <w:p w14:paraId="248419DA" w14:textId="77777777" w:rsidR="007E3BA6" w:rsidRDefault="007E3BA6" w:rsidP="007E3BA6">
      <w:pPr>
        <w:spacing w:line="360" w:lineRule="auto"/>
        <w:jc w:val="center"/>
        <w:rPr>
          <w:b/>
          <w:color w:val="000000"/>
        </w:rPr>
      </w:pPr>
      <w:r>
        <w:rPr>
          <w:noProof/>
          <w:color w:val="000000"/>
          <w:szCs w:val="28"/>
        </w:rPr>
        <w:drawing>
          <wp:inline distT="0" distB="0" distL="0" distR="0" wp14:anchorId="3EA67FBA" wp14:editId="147EE09C">
            <wp:extent cx="4563745" cy="1837055"/>
            <wp:effectExtent l="0" t="0" r="0" b="0"/>
            <wp:docPr id="17" name="图片 17"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图片3"/>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b="2145"/>
                    <a:stretch>
                      <a:fillRect/>
                    </a:stretch>
                  </pic:blipFill>
                  <pic:spPr bwMode="auto">
                    <a:xfrm>
                      <a:off x="0" y="0"/>
                      <a:ext cx="4563745" cy="1837055"/>
                    </a:xfrm>
                    <a:prstGeom prst="rect">
                      <a:avLst/>
                    </a:prstGeom>
                    <a:noFill/>
                    <a:ln>
                      <a:noFill/>
                    </a:ln>
                  </pic:spPr>
                </pic:pic>
              </a:graphicData>
            </a:graphic>
          </wp:inline>
        </w:drawing>
      </w:r>
    </w:p>
    <w:p w14:paraId="7AE075C4" w14:textId="77777777" w:rsidR="007E3BA6" w:rsidRDefault="007E3BA6" w:rsidP="007E3BA6">
      <w:pPr>
        <w:spacing w:beforeLines="50" w:before="159"/>
        <w:jc w:val="center"/>
        <w:rPr>
          <w:b/>
          <w:color w:val="000000"/>
          <w:szCs w:val="21"/>
        </w:rPr>
      </w:pPr>
      <w:r>
        <w:rPr>
          <w:rFonts w:hint="eastAsia"/>
          <w:b/>
          <w:color w:val="000000"/>
          <w:szCs w:val="21"/>
        </w:rPr>
        <w:t>图</w:t>
      </w:r>
      <w:r>
        <w:rPr>
          <w:rFonts w:hint="eastAsia"/>
          <w:b/>
          <w:color w:val="000000"/>
          <w:szCs w:val="21"/>
        </w:rPr>
        <w:t>2</w:t>
      </w:r>
      <w:r>
        <w:rPr>
          <w:b/>
          <w:color w:val="000000"/>
          <w:szCs w:val="21"/>
        </w:rPr>
        <w:t xml:space="preserve">-4  </w:t>
      </w:r>
      <w:r>
        <w:rPr>
          <w:rFonts w:hint="eastAsia"/>
          <w:b/>
          <w:color w:val="000000"/>
          <w:szCs w:val="21"/>
        </w:rPr>
        <w:t>流程图</w:t>
      </w:r>
    </w:p>
    <w:p w14:paraId="1012DB8A" w14:textId="77777777" w:rsidR="007E3BA6" w:rsidRDefault="007E3BA6" w:rsidP="007E3BA6">
      <w:pPr>
        <w:spacing w:afterLines="50" w:after="159"/>
        <w:jc w:val="center"/>
        <w:rPr>
          <w:b/>
          <w:color w:val="000000"/>
          <w:szCs w:val="21"/>
        </w:rPr>
      </w:pPr>
      <w:r>
        <w:rPr>
          <w:b/>
          <w:bCs/>
          <w:szCs w:val="21"/>
        </w:rPr>
        <w:t>Figure</w:t>
      </w:r>
      <w:r>
        <w:rPr>
          <w:rFonts w:hint="eastAsia"/>
          <w:b/>
          <w:szCs w:val="21"/>
        </w:rPr>
        <w:t xml:space="preserve"> </w:t>
      </w:r>
      <w:r>
        <w:rPr>
          <w:rFonts w:hint="eastAsia"/>
          <w:b/>
          <w:color w:val="000000"/>
          <w:szCs w:val="21"/>
        </w:rPr>
        <w:t>2-</w:t>
      </w:r>
      <w:proofErr w:type="gramStart"/>
      <w:r>
        <w:rPr>
          <w:b/>
          <w:color w:val="000000"/>
          <w:szCs w:val="21"/>
        </w:rPr>
        <w:t>4  Flow</w:t>
      </w:r>
      <w:proofErr w:type="gramEnd"/>
      <w:r>
        <w:rPr>
          <w:b/>
          <w:color w:val="000000"/>
          <w:szCs w:val="21"/>
        </w:rPr>
        <w:t xml:space="preserve"> diagram</w:t>
      </w:r>
    </w:p>
    <w:p w14:paraId="3E7CF002" w14:textId="77777777" w:rsidR="007E3BA6" w:rsidRPr="003138B9" w:rsidRDefault="007E3BA6" w:rsidP="007E3BA6">
      <w:pPr>
        <w:jc w:val="center"/>
        <w:rPr>
          <w:color w:val="FF0000"/>
          <w:sz w:val="18"/>
          <w:szCs w:val="18"/>
        </w:rPr>
      </w:pPr>
      <w:r w:rsidRPr="003138B9">
        <w:rPr>
          <w:rFonts w:hint="eastAsia"/>
          <w:color w:val="FF0000"/>
          <w:sz w:val="18"/>
          <w:szCs w:val="18"/>
        </w:rPr>
        <w:t>1</w:t>
      </w:r>
      <w:r w:rsidRPr="003138B9">
        <w:rPr>
          <w:b/>
          <w:color w:val="FF0000"/>
          <w:sz w:val="18"/>
          <w:szCs w:val="18"/>
        </w:rPr>
        <w:t>–</w:t>
      </w:r>
      <w:r w:rsidRPr="003138B9">
        <w:rPr>
          <w:rFonts w:hint="eastAsia"/>
          <w:color w:val="FF0000"/>
          <w:sz w:val="18"/>
          <w:szCs w:val="18"/>
        </w:rPr>
        <w:t>微量泵；</w:t>
      </w:r>
      <w:r w:rsidRPr="003138B9">
        <w:rPr>
          <w:rFonts w:hint="eastAsia"/>
          <w:color w:val="FF0000"/>
          <w:sz w:val="18"/>
          <w:szCs w:val="18"/>
        </w:rPr>
        <w:t>2</w:t>
      </w:r>
      <w:r w:rsidRPr="003138B9">
        <w:rPr>
          <w:b/>
          <w:color w:val="FF0000"/>
          <w:sz w:val="18"/>
          <w:szCs w:val="18"/>
        </w:rPr>
        <w:t>–</w:t>
      </w:r>
      <w:r w:rsidRPr="003138B9">
        <w:rPr>
          <w:rFonts w:hint="eastAsia"/>
          <w:color w:val="FF0000"/>
          <w:sz w:val="18"/>
          <w:szCs w:val="18"/>
        </w:rPr>
        <w:t>阀门；</w:t>
      </w:r>
      <w:r w:rsidRPr="003138B9">
        <w:rPr>
          <w:rFonts w:hint="eastAsia"/>
          <w:color w:val="FF0000"/>
          <w:sz w:val="18"/>
          <w:szCs w:val="18"/>
        </w:rPr>
        <w:t>3</w:t>
      </w:r>
      <w:r w:rsidRPr="003138B9">
        <w:rPr>
          <w:b/>
          <w:color w:val="FF0000"/>
          <w:sz w:val="18"/>
          <w:szCs w:val="18"/>
        </w:rPr>
        <w:t>–</w:t>
      </w:r>
      <w:r w:rsidRPr="003138B9">
        <w:rPr>
          <w:rFonts w:hint="eastAsia"/>
          <w:color w:val="FF0000"/>
          <w:sz w:val="18"/>
          <w:szCs w:val="18"/>
        </w:rPr>
        <w:t>管线；</w:t>
      </w:r>
      <w:r w:rsidRPr="003138B9">
        <w:rPr>
          <w:rFonts w:hint="eastAsia"/>
          <w:color w:val="FF0000"/>
          <w:sz w:val="18"/>
          <w:szCs w:val="18"/>
        </w:rPr>
        <w:t>4</w:t>
      </w:r>
      <w:r w:rsidRPr="003138B9">
        <w:rPr>
          <w:b/>
          <w:color w:val="FF0000"/>
          <w:sz w:val="18"/>
          <w:szCs w:val="18"/>
        </w:rPr>
        <w:t>–</w:t>
      </w:r>
      <w:r w:rsidRPr="003138B9">
        <w:rPr>
          <w:rFonts w:hint="eastAsia"/>
          <w:color w:val="FF0000"/>
          <w:sz w:val="18"/>
          <w:szCs w:val="18"/>
        </w:rPr>
        <w:t>中间容器；</w:t>
      </w:r>
      <w:r w:rsidRPr="003138B9">
        <w:rPr>
          <w:rFonts w:hint="eastAsia"/>
          <w:color w:val="FF0000"/>
          <w:sz w:val="18"/>
          <w:szCs w:val="18"/>
        </w:rPr>
        <w:t>5</w:t>
      </w:r>
      <w:r w:rsidRPr="003138B9">
        <w:rPr>
          <w:b/>
          <w:color w:val="FF0000"/>
          <w:sz w:val="18"/>
          <w:szCs w:val="18"/>
        </w:rPr>
        <w:t>–</w:t>
      </w:r>
      <w:r w:rsidRPr="003138B9">
        <w:rPr>
          <w:rFonts w:hint="eastAsia"/>
          <w:color w:val="FF0000"/>
          <w:sz w:val="18"/>
          <w:szCs w:val="18"/>
        </w:rPr>
        <w:t>过滤器；</w:t>
      </w:r>
      <w:r w:rsidRPr="003138B9">
        <w:rPr>
          <w:rFonts w:hint="eastAsia"/>
          <w:color w:val="FF0000"/>
          <w:sz w:val="18"/>
          <w:szCs w:val="18"/>
        </w:rPr>
        <w:t>6</w:t>
      </w:r>
      <w:r w:rsidRPr="003138B9">
        <w:rPr>
          <w:b/>
          <w:color w:val="FF0000"/>
          <w:sz w:val="18"/>
          <w:szCs w:val="18"/>
        </w:rPr>
        <w:t>–</w:t>
      </w:r>
      <w:r w:rsidRPr="003138B9">
        <w:rPr>
          <w:rFonts w:hint="eastAsia"/>
          <w:color w:val="FF0000"/>
          <w:sz w:val="18"/>
          <w:szCs w:val="18"/>
        </w:rPr>
        <w:t>压力传感器；</w:t>
      </w:r>
      <w:r w:rsidRPr="003138B9">
        <w:rPr>
          <w:rFonts w:hint="eastAsia"/>
          <w:color w:val="FF0000"/>
          <w:sz w:val="18"/>
          <w:szCs w:val="18"/>
        </w:rPr>
        <w:t>7</w:t>
      </w:r>
      <w:r w:rsidRPr="003138B9">
        <w:rPr>
          <w:b/>
          <w:color w:val="FF0000"/>
          <w:sz w:val="18"/>
          <w:szCs w:val="18"/>
        </w:rPr>
        <w:t>–</w:t>
      </w:r>
      <w:r w:rsidRPr="003138B9">
        <w:rPr>
          <w:rFonts w:hint="eastAsia"/>
          <w:color w:val="FF0000"/>
          <w:sz w:val="18"/>
          <w:szCs w:val="18"/>
        </w:rPr>
        <w:t>毛细管连接器；</w:t>
      </w:r>
    </w:p>
    <w:p w14:paraId="5A106361" w14:textId="77777777" w:rsidR="007E3BA6" w:rsidRPr="003138B9" w:rsidRDefault="007E3BA6" w:rsidP="007E3BA6">
      <w:pPr>
        <w:jc w:val="center"/>
        <w:rPr>
          <w:color w:val="FF0000"/>
          <w:sz w:val="18"/>
          <w:szCs w:val="18"/>
        </w:rPr>
      </w:pPr>
      <w:r w:rsidRPr="003138B9">
        <w:rPr>
          <w:rFonts w:hint="eastAsia"/>
          <w:color w:val="FF0000"/>
          <w:sz w:val="18"/>
          <w:szCs w:val="18"/>
        </w:rPr>
        <w:t>8</w:t>
      </w:r>
      <w:r w:rsidRPr="003138B9">
        <w:rPr>
          <w:b/>
          <w:color w:val="FF0000"/>
          <w:sz w:val="18"/>
          <w:szCs w:val="18"/>
        </w:rPr>
        <w:t>–</w:t>
      </w:r>
      <w:r w:rsidRPr="003138B9">
        <w:rPr>
          <w:rFonts w:hint="eastAsia"/>
          <w:color w:val="FF0000"/>
          <w:sz w:val="18"/>
          <w:szCs w:val="18"/>
        </w:rPr>
        <w:t>等径毛细管；</w:t>
      </w:r>
      <w:r w:rsidRPr="003138B9">
        <w:rPr>
          <w:color w:val="FF0000"/>
          <w:sz w:val="18"/>
          <w:szCs w:val="18"/>
        </w:rPr>
        <w:t>9</w:t>
      </w:r>
      <w:r w:rsidRPr="003138B9">
        <w:rPr>
          <w:b/>
          <w:color w:val="FF0000"/>
          <w:sz w:val="18"/>
          <w:szCs w:val="18"/>
        </w:rPr>
        <w:t>–</w:t>
      </w:r>
      <w:r w:rsidRPr="003138B9">
        <w:rPr>
          <w:rFonts w:hint="eastAsia"/>
          <w:color w:val="FF0000"/>
          <w:sz w:val="18"/>
          <w:szCs w:val="18"/>
        </w:rPr>
        <w:t>毛细管连接器；</w:t>
      </w:r>
      <w:r w:rsidRPr="003138B9">
        <w:rPr>
          <w:rFonts w:hint="eastAsia"/>
          <w:color w:val="FF0000"/>
          <w:sz w:val="18"/>
          <w:szCs w:val="18"/>
        </w:rPr>
        <w:t>1</w:t>
      </w:r>
      <w:r w:rsidRPr="003138B9">
        <w:rPr>
          <w:color w:val="FF0000"/>
          <w:sz w:val="18"/>
          <w:szCs w:val="18"/>
        </w:rPr>
        <w:t>0</w:t>
      </w:r>
      <w:r w:rsidRPr="003138B9">
        <w:rPr>
          <w:b/>
          <w:color w:val="FF0000"/>
          <w:sz w:val="18"/>
          <w:szCs w:val="18"/>
        </w:rPr>
        <w:t>–</w:t>
      </w:r>
      <w:r w:rsidRPr="003138B9">
        <w:rPr>
          <w:rFonts w:hint="eastAsia"/>
          <w:color w:val="FF0000"/>
          <w:sz w:val="18"/>
          <w:szCs w:val="18"/>
        </w:rPr>
        <w:t>产液收集器；</w:t>
      </w:r>
      <w:r w:rsidRPr="003138B9">
        <w:rPr>
          <w:rFonts w:hint="eastAsia"/>
          <w:color w:val="FF0000"/>
          <w:sz w:val="18"/>
          <w:szCs w:val="18"/>
        </w:rPr>
        <w:t>1</w:t>
      </w:r>
      <w:r w:rsidRPr="003138B9">
        <w:rPr>
          <w:color w:val="FF0000"/>
          <w:sz w:val="18"/>
          <w:szCs w:val="18"/>
        </w:rPr>
        <w:t>1</w:t>
      </w:r>
      <w:r w:rsidRPr="003138B9">
        <w:rPr>
          <w:b/>
          <w:color w:val="FF0000"/>
          <w:sz w:val="18"/>
          <w:szCs w:val="18"/>
        </w:rPr>
        <w:t>–</w:t>
      </w:r>
      <w:r w:rsidRPr="003138B9">
        <w:rPr>
          <w:rFonts w:hint="eastAsia"/>
          <w:color w:val="FF0000"/>
          <w:sz w:val="18"/>
          <w:szCs w:val="18"/>
        </w:rPr>
        <w:t>数据线；</w:t>
      </w:r>
      <w:r w:rsidRPr="003138B9">
        <w:rPr>
          <w:rFonts w:hint="eastAsia"/>
          <w:color w:val="FF0000"/>
          <w:sz w:val="18"/>
          <w:szCs w:val="18"/>
        </w:rPr>
        <w:t>1</w:t>
      </w:r>
      <w:r w:rsidRPr="003138B9">
        <w:rPr>
          <w:color w:val="FF0000"/>
          <w:sz w:val="18"/>
          <w:szCs w:val="18"/>
        </w:rPr>
        <w:t>2</w:t>
      </w:r>
      <w:r w:rsidRPr="003138B9">
        <w:rPr>
          <w:b/>
          <w:color w:val="FF0000"/>
          <w:sz w:val="18"/>
          <w:szCs w:val="18"/>
        </w:rPr>
        <w:t>–</w:t>
      </w:r>
      <w:r w:rsidRPr="003138B9">
        <w:rPr>
          <w:rFonts w:hint="eastAsia"/>
          <w:color w:val="FF0000"/>
          <w:sz w:val="18"/>
          <w:szCs w:val="18"/>
        </w:rPr>
        <w:t>计算机；</w:t>
      </w:r>
      <w:r w:rsidRPr="003138B9">
        <w:rPr>
          <w:rFonts w:hint="eastAsia"/>
          <w:color w:val="FF0000"/>
          <w:sz w:val="18"/>
          <w:szCs w:val="18"/>
        </w:rPr>
        <w:t>1</w:t>
      </w:r>
      <w:r w:rsidRPr="003138B9">
        <w:rPr>
          <w:color w:val="FF0000"/>
          <w:sz w:val="18"/>
          <w:szCs w:val="18"/>
        </w:rPr>
        <w:t>3</w:t>
      </w:r>
      <w:r w:rsidRPr="003138B9">
        <w:rPr>
          <w:b/>
          <w:color w:val="FF0000"/>
          <w:sz w:val="18"/>
          <w:szCs w:val="18"/>
        </w:rPr>
        <w:t>–</w:t>
      </w:r>
      <w:r w:rsidRPr="003138B9">
        <w:rPr>
          <w:rFonts w:hint="eastAsia"/>
          <w:color w:val="FF0000"/>
          <w:sz w:val="18"/>
          <w:szCs w:val="18"/>
        </w:rPr>
        <w:t>数据线；</w:t>
      </w:r>
    </w:p>
    <w:p w14:paraId="41C1543C" w14:textId="77777777" w:rsidR="007E3BA6" w:rsidRPr="003138B9" w:rsidRDefault="007E3BA6" w:rsidP="007E3BA6">
      <w:pPr>
        <w:spacing w:afterLines="50" w:after="159"/>
        <w:jc w:val="center"/>
        <w:rPr>
          <w:color w:val="FF0000"/>
          <w:sz w:val="18"/>
          <w:szCs w:val="18"/>
        </w:rPr>
      </w:pPr>
      <w:r w:rsidRPr="003138B9">
        <w:rPr>
          <w:rFonts w:hint="eastAsia"/>
          <w:color w:val="FF0000"/>
          <w:sz w:val="18"/>
          <w:szCs w:val="18"/>
        </w:rPr>
        <w:lastRenderedPageBreak/>
        <w:t>1</w:t>
      </w:r>
      <w:r w:rsidRPr="003138B9">
        <w:rPr>
          <w:color w:val="FF0000"/>
          <w:sz w:val="18"/>
          <w:szCs w:val="18"/>
        </w:rPr>
        <w:t>4</w:t>
      </w:r>
      <w:r w:rsidRPr="003138B9">
        <w:rPr>
          <w:b/>
          <w:color w:val="FF0000"/>
          <w:sz w:val="18"/>
          <w:szCs w:val="18"/>
        </w:rPr>
        <w:t>–</w:t>
      </w:r>
      <w:r w:rsidRPr="003138B9">
        <w:rPr>
          <w:rFonts w:hint="eastAsia"/>
          <w:color w:val="FF0000"/>
          <w:sz w:val="18"/>
          <w:szCs w:val="18"/>
        </w:rPr>
        <w:t>三维视频显微镜；</w:t>
      </w:r>
      <w:r w:rsidRPr="003138B9">
        <w:rPr>
          <w:rFonts w:hint="eastAsia"/>
          <w:color w:val="FF0000"/>
          <w:sz w:val="18"/>
          <w:szCs w:val="18"/>
        </w:rPr>
        <w:t>1</w:t>
      </w:r>
      <w:r w:rsidRPr="003138B9">
        <w:rPr>
          <w:color w:val="FF0000"/>
          <w:sz w:val="18"/>
          <w:szCs w:val="18"/>
        </w:rPr>
        <w:t>5</w:t>
      </w:r>
      <w:r w:rsidRPr="003138B9">
        <w:rPr>
          <w:b/>
          <w:color w:val="FF0000"/>
          <w:sz w:val="18"/>
          <w:szCs w:val="18"/>
        </w:rPr>
        <w:t>–</w:t>
      </w:r>
      <w:r w:rsidRPr="003138B9">
        <w:rPr>
          <w:rFonts w:hint="eastAsia"/>
          <w:color w:val="FF0000"/>
          <w:sz w:val="18"/>
          <w:szCs w:val="18"/>
        </w:rPr>
        <w:t>热水循环加热器；</w:t>
      </w:r>
      <w:r w:rsidRPr="003138B9">
        <w:rPr>
          <w:rFonts w:hint="eastAsia"/>
          <w:color w:val="FF0000"/>
          <w:sz w:val="18"/>
          <w:szCs w:val="18"/>
        </w:rPr>
        <w:t>16</w:t>
      </w:r>
      <w:r w:rsidRPr="003138B9">
        <w:rPr>
          <w:b/>
          <w:color w:val="FF0000"/>
          <w:sz w:val="18"/>
          <w:szCs w:val="18"/>
        </w:rPr>
        <w:t>–</w:t>
      </w:r>
      <w:r w:rsidRPr="003138B9">
        <w:rPr>
          <w:rFonts w:hint="eastAsia"/>
          <w:color w:val="FF0000"/>
          <w:sz w:val="18"/>
          <w:szCs w:val="18"/>
        </w:rPr>
        <w:t>进水管；</w:t>
      </w:r>
      <w:r w:rsidRPr="003138B9">
        <w:rPr>
          <w:rFonts w:hint="eastAsia"/>
          <w:color w:val="FF0000"/>
          <w:sz w:val="18"/>
          <w:szCs w:val="18"/>
        </w:rPr>
        <w:t>1</w:t>
      </w:r>
      <w:r w:rsidRPr="003138B9">
        <w:rPr>
          <w:color w:val="FF0000"/>
          <w:sz w:val="18"/>
          <w:szCs w:val="18"/>
        </w:rPr>
        <w:t>7</w:t>
      </w:r>
      <w:r w:rsidRPr="003138B9">
        <w:rPr>
          <w:b/>
          <w:color w:val="FF0000"/>
          <w:sz w:val="18"/>
          <w:szCs w:val="18"/>
        </w:rPr>
        <w:t>–</w:t>
      </w:r>
      <w:r w:rsidRPr="003138B9">
        <w:rPr>
          <w:rFonts w:hint="eastAsia"/>
          <w:color w:val="FF0000"/>
          <w:sz w:val="18"/>
          <w:szCs w:val="18"/>
        </w:rPr>
        <w:t>出水管；</w:t>
      </w:r>
      <w:r w:rsidRPr="003138B9">
        <w:rPr>
          <w:rFonts w:hint="eastAsia"/>
          <w:color w:val="FF0000"/>
          <w:sz w:val="18"/>
          <w:szCs w:val="18"/>
        </w:rPr>
        <w:t>1</w:t>
      </w:r>
      <w:r w:rsidRPr="003138B9">
        <w:rPr>
          <w:color w:val="FF0000"/>
          <w:sz w:val="18"/>
          <w:szCs w:val="18"/>
        </w:rPr>
        <w:t>8</w:t>
      </w:r>
      <w:r w:rsidRPr="003138B9">
        <w:rPr>
          <w:b/>
          <w:color w:val="FF0000"/>
          <w:sz w:val="18"/>
          <w:szCs w:val="18"/>
        </w:rPr>
        <w:t>–</w:t>
      </w:r>
      <w:r w:rsidRPr="003138B9">
        <w:rPr>
          <w:rFonts w:hint="eastAsia"/>
          <w:color w:val="FF0000"/>
          <w:sz w:val="18"/>
          <w:szCs w:val="18"/>
        </w:rPr>
        <w:t>恒温循环水浴</w:t>
      </w:r>
    </w:p>
    <w:p w14:paraId="30C94D07" w14:textId="77777777" w:rsidR="005B36AB" w:rsidRDefault="00054958" w:rsidP="005B36AB">
      <w:pPr>
        <w:spacing w:line="360" w:lineRule="auto"/>
        <w:ind w:firstLineChars="200" w:firstLine="480"/>
        <w:rPr>
          <w:sz w:val="24"/>
        </w:rPr>
      </w:pPr>
      <w:r w:rsidRPr="005D45A2">
        <w:rPr>
          <w:rFonts w:ascii="宋体" w:hAnsi="宋体" w:cs="宋体" w:hint="eastAsia"/>
          <w:sz w:val="24"/>
        </w:rPr>
        <w:t>⑩</w:t>
      </w:r>
      <w:r w:rsidR="005B36AB" w:rsidRPr="005D45A2">
        <w:rPr>
          <w:sz w:val="24"/>
        </w:rPr>
        <w:t>若某图由两张及以上分</w:t>
      </w:r>
      <w:proofErr w:type="gramStart"/>
      <w:r w:rsidR="005B36AB" w:rsidRPr="005D45A2">
        <w:rPr>
          <w:sz w:val="24"/>
        </w:rPr>
        <w:t>图组成</w:t>
      </w:r>
      <w:proofErr w:type="gramEnd"/>
      <w:r w:rsidR="005B36AB" w:rsidRPr="005D45A2">
        <w:rPr>
          <w:sz w:val="24"/>
        </w:rPr>
        <w:t>时，除满足上述格式要求外，每张分图也需要注明图号和中文图题，分图号用（</w:t>
      </w:r>
      <w:r w:rsidR="005B36AB" w:rsidRPr="005D45A2">
        <w:rPr>
          <w:sz w:val="24"/>
        </w:rPr>
        <w:t>a</w:t>
      </w:r>
      <w:r w:rsidR="005B36AB" w:rsidRPr="005D45A2">
        <w:rPr>
          <w:sz w:val="24"/>
        </w:rPr>
        <w:t>）、（</w:t>
      </w:r>
      <w:r w:rsidR="005B36AB" w:rsidRPr="005D45A2">
        <w:rPr>
          <w:sz w:val="24"/>
        </w:rPr>
        <w:t>b</w:t>
      </w:r>
      <w:r w:rsidR="005B36AB" w:rsidRPr="005D45A2">
        <w:rPr>
          <w:sz w:val="24"/>
        </w:rPr>
        <w:t>）等表示。分图号和</w:t>
      </w:r>
      <w:proofErr w:type="gramStart"/>
      <w:r w:rsidR="005B36AB" w:rsidRPr="005D45A2">
        <w:rPr>
          <w:sz w:val="24"/>
        </w:rPr>
        <w:t>分图题置于</w:t>
      </w:r>
      <w:proofErr w:type="gramEnd"/>
      <w:r w:rsidR="005B36AB" w:rsidRPr="005D45A2">
        <w:rPr>
          <w:sz w:val="24"/>
        </w:rPr>
        <w:t>每张分图下方的居中位置（见示例</w:t>
      </w:r>
      <w:r w:rsidR="007E3BA6">
        <w:rPr>
          <w:sz w:val="24"/>
        </w:rPr>
        <w:t>5</w:t>
      </w:r>
      <w:r w:rsidR="005B36AB" w:rsidRPr="005D45A2">
        <w:rPr>
          <w:sz w:val="24"/>
        </w:rPr>
        <w:t>）。分图号、分图题为五号宋体（英文、数字和字母为五号</w:t>
      </w:r>
      <w:r w:rsidR="005B36AB" w:rsidRPr="005D45A2">
        <w:rPr>
          <w:sz w:val="24"/>
        </w:rPr>
        <w:t>Times New Roman</w:t>
      </w:r>
      <w:r w:rsidR="005B36AB" w:rsidRPr="005D45A2">
        <w:rPr>
          <w:sz w:val="24"/>
        </w:rPr>
        <w:t>）不加粗，单</w:t>
      </w:r>
      <w:proofErr w:type="gramStart"/>
      <w:r w:rsidR="005B36AB" w:rsidRPr="005D45A2">
        <w:rPr>
          <w:sz w:val="24"/>
        </w:rPr>
        <w:t>倍</w:t>
      </w:r>
      <w:proofErr w:type="gramEnd"/>
      <w:r w:rsidR="005B36AB" w:rsidRPr="005D45A2">
        <w:rPr>
          <w:sz w:val="24"/>
        </w:rPr>
        <w:t>行距。在文中如引用分图时格式为</w:t>
      </w:r>
      <w:r w:rsidR="005B36AB" w:rsidRPr="00F95D39">
        <w:rPr>
          <w:rFonts w:ascii="宋体" w:hAnsi="宋体"/>
          <w:color w:val="000000" w:themeColor="text1"/>
          <w:sz w:val="24"/>
        </w:rPr>
        <w:t>“</w:t>
      </w:r>
      <w:r w:rsidR="005B36AB" w:rsidRPr="005D45A2">
        <w:rPr>
          <w:color w:val="FF0000"/>
          <w:sz w:val="24"/>
        </w:rPr>
        <w:t>见图</w:t>
      </w:r>
      <w:r w:rsidR="005B36AB" w:rsidRPr="005D45A2">
        <w:rPr>
          <w:color w:val="FF0000"/>
          <w:sz w:val="24"/>
        </w:rPr>
        <w:t>2-</w:t>
      </w:r>
      <w:r w:rsidR="007E3BA6">
        <w:rPr>
          <w:color w:val="FF0000"/>
          <w:sz w:val="24"/>
        </w:rPr>
        <w:t>5</w:t>
      </w:r>
      <w:r w:rsidR="005B36AB" w:rsidRPr="005D45A2">
        <w:rPr>
          <w:color w:val="FF0000"/>
          <w:sz w:val="24"/>
        </w:rPr>
        <w:t>（</w:t>
      </w:r>
      <w:r w:rsidR="005B36AB" w:rsidRPr="005D45A2">
        <w:rPr>
          <w:color w:val="FF0000"/>
          <w:sz w:val="24"/>
        </w:rPr>
        <w:t>a</w:t>
      </w:r>
      <w:r w:rsidR="005B36AB" w:rsidRPr="005D45A2">
        <w:rPr>
          <w:color w:val="FF0000"/>
          <w:sz w:val="24"/>
        </w:rPr>
        <w:t>）</w:t>
      </w:r>
      <w:r w:rsidR="005B36AB" w:rsidRPr="00F95D39">
        <w:rPr>
          <w:rFonts w:ascii="宋体" w:hAnsi="宋体"/>
          <w:color w:val="000000" w:themeColor="text1"/>
          <w:sz w:val="24"/>
        </w:rPr>
        <w:t>”</w:t>
      </w:r>
      <w:r w:rsidR="005B36AB" w:rsidRPr="005D45A2">
        <w:rPr>
          <w:sz w:val="24"/>
        </w:rPr>
        <w:t>。</w:t>
      </w:r>
    </w:p>
    <w:p w14:paraId="359CC71B" w14:textId="77777777" w:rsidR="007E3BA6" w:rsidRDefault="007E3BA6" w:rsidP="007E3BA6">
      <w:pPr>
        <w:ind w:firstLineChars="200" w:firstLine="480"/>
        <w:rPr>
          <w:color w:val="FF0000"/>
          <w:sz w:val="24"/>
        </w:rPr>
      </w:pPr>
      <w:r>
        <w:rPr>
          <w:rFonts w:hint="eastAsia"/>
          <w:color w:val="000000"/>
          <w:sz w:val="24"/>
        </w:rPr>
        <w:t>示例</w:t>
      </w:r>
      <w:r>
        <w:rPr>
          <w:rFonts w:hint="eastAsia"/>
          <w:color w:val="000000"/>
          <w:sz w:val="24"/>
        </w:rPr>
        <w:t>5</w:t>
      </w:r>
      <w:r>
        <w:rPr>
          <w:rFonts w:hint="eastAsia"/>
          <w:color w:val="000000"/>
          <w:sz w:val="24"/>
        </w:rPr>
        <w:t>：</w:t>
      </w:r>
    </w:p>
    <w:p w14:paraId="5A8F2E2C" w14:textId="77777777" w:rsidR="007E3BA6" w:rsidRDefault="007E3BA6" w:rsidP="007E3BA6">
      <w:pPr>
        <w:spacing w:line="360" w:lineRule="auto"/>
        <w:jc w:val="center"/>
      </w:pPr>
      <w:r>
        <w:rPr>
          <w:noProof/>
        </w:rPr>
        <mc:AlternateContent>
          <mc:Choice Requires="wps">
            <w:drawing>
              <wp:anchor distT="0" distB="0" distL="114300" distR="114300" simplePos="0" relativeHeight="251671552" behindDoc="0" locked="0" layoutInCell="1" allowOverlap="1" wp14:anchorId="627B7293" wp14:editId="34E74A32">
                <wp:simplePos x="0" y="0"/>
                <wp:positionH relativeFrom="column">
                  <wp:posOffset>3201035</wp:posOffset>
                </wp:positionH>
                <wp:positionV relativeFrom="paragraph">
                  <wp:posOffset>1397635</wp:posOffset>
                </wp:positionV>
                <wp:extent cx="685800" cy="298450"/>
                <wp:effectExtent l="0" t="0" r="0" b="6350"/>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98450"/>
                        </a:xfrm>
                        <a:prstGeom prst="rect">
                          <a:avLst/>
                        </a:prstGeom>
                        <a:noFill/>
                        <a:ln w="6350">
                          <a:noFill/>
                        </a:ln>
                      </wps:spPr>
                      <wps:txbx>
                        <w:txbxContent>
                          <w:p w14:paraId="50796717" w14:textId="77777777" w:rsidR="00A321B9" w:rsidRDefault="00A321B9" w:rsidP="007E3BA6">
                            <w:pPr>
                              <w:rPr>
                                <w:color w:val="FFFFFF"/>
                                <w:szCs w:val="21"/>
                                <w:shd w:val="clear" w:color="auto" w:fill="FFFFFF"/>
                              </w:rPr>
                            </w:pPr>
                            <w:r>
                              <w:rPr>
                                <w:color w:val="FFFFFF"/>
                                <w:szCs w:val="21"/>
                              </w:rPr>
                              <w:t>10</w:t>
                            </w:r>
                            <w:r>
                              <w:rPr>
                                <w:rFonts w:hint="eastAsia"/>
                                <w:color w:val="FFFFFF"/>
                                <w:szCs w:val="21"/>
                              </w:rPr>
                              <w:t xml:space="preserve"> </w:t>
                            </w:r>
                            <w:proofErr w:type="spellStart"/>
                            <w:r>
                              <w:rPr>
                                <w:color w:val="FFFFFF"/>
                                <w:szCs w:val="21"/>
                                <w:shd w:val="clear" w:color="auto" w:fill="FFFFFF"/>
                              </w:rPr>
                              <w:t>μm</w:t>
                            </w:r>
                            <w:proofErr w:type="spellEnd"/>
                          </w:p>
                          <w:p w14:paraId="5C74C4E8" w14:textId="77777777" w:rsidR="00A321B9" w:rsidRDefault="00A321B9" w:rsidP="007E3BA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27B7293" id="文本框 37" o:spid="_x0000_s1052" type="#_x0000_t202" style="position:absolute;left:0;text-align:left;margin-left:252.05pt;margin-top:110.05pt;width:54pt;height: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" filled="f" stroked="f" strokeweight=".5pt">
                <v:textbox>
                  <w:txbxContent>
                    <w:p w14:paraId="50796717" w14:textId="77777777" w:rsidR="00A321B9" w:rsidRDefault="00A321B9" w:rsidP="007E3BA6">
                      <w:pPr>
                        <w:rPr>
                          <w:color w:val="FFFFFF"/>
                          <w:szCs w:val="21"/>
                          <w:shd w:val="clear" w:color="auto" w:fill="FFFFFF"/>
                        </w:rPr>
                      </w:pPr>
                      <w:r>
                        <w:rPr>
                          <w:color w:val="FFFFFF"/>
                          <w:szCs w:val="21"/>
                        </w:rPr>
                        <w:t>10</w:t>
                      </w:r>
                      <w:r>
                        <w:rPr>
                          <w:rFonts w:hint="eastAsia"/>
                          <w:color w:val="FFFFFF"/>
                          <w:szCs w:val="21"/>
                        </w:rPr>
                        <w:t xml:space="preserve"> </w:t>
                      </w:r>
                      <w:proofErr w:type="spellStart"/>
                      <w:r>
                        <w:rPr>
                          <w:color w:val="FFFFFF"/>
                          <w:szCs w:val="21"/>
                          <w:shd w:val="clear" w:color="auto" w:fill="FFFFFF"/>
                        </w:rPr>
                        <w:t>μm</w:t>
                      </w:r>
                      <w:proofErr w:type="spellEnd"/>
                    </w:p>
                    <w:p w14:paraId="5C74C4E8" w14:textId="77777777" w:rsidR="00A321B9" w:rsidRDefault="00A321B9" w:rsidP="007E3BA6"/>
                  </w:txbxContent>
                </v:textbox>
              </v:shape>
            </w:pict>
          </mc:Fallback>
        </mc:AlternateContent>
      </w:r>
      <w:r>
        <w:rPr>
          <w:noProof/>
        </w:rPr>
        <mc:AlternateContent>
          <mc:Choice Requires="wps">
            <w:drawing>
              <wp:anchor distT="4294967295" distB="4294967295" distL="114300" distR="114300" simplePos="0" relativeHeight="251673600" behindDoc="0" locked="0" layoutInCell="1" allowOverlap="1" wp14:anchorId="28161D02" wp14:editId="73639C15">
                <wp:simplePos x="0" y="0"/>
                <wp:positionH relativeFrom="column">
                  <wp:posOffset>3245485</wp:posOffset>
                </wp:positionH>
                <wp:positionV relativeFrom="paragraph">
                  <wp:posOffset>1645284</wp:posOffset>
                </wp:positionV>
                <wp:extent cx="533400" cy="0"/>
                <wp:effectExtent l="0" t="19050" r="19050" b="1905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noFill/>
                        <a:ln w="28575" cap="flat" cmpd="sng" algn="ctr">
                          <a:solidFill>
                            <a:srgbClr val="FFFFFF"/>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1A51137" id="直接连接符 36"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55pt,129.55pt" to="297.55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" strokecolor="white" strokeweight="2.25pt">
                <o:lock v:ext="edit" shapetype="f"/>
              </v:line>
            </w:pict>
          </mc:Fallback>
        </mc:AlternateContent>
      </w:r>
      <w:r>
        <w:rPr>
          <w:noProof/>
        </w:rPr>
        <mc:AlternateContent>
          <mc:Choice Requires="wps">
            <w:drawing>
              <wp:anchor distT="0" distB="0" distL="114300" distR="114300" simplePos="0" relativeHeight="251668480" behindDoc="0" locked="0" layoutInCell="1" allowOverlap="1" wp14:anchorId="4F67C0F9" wp14:editId="5A62E74C">
                <wp:simplePos x="0" y="0"/>
                <wp:positionH relativeFrom="column">
                  <wp:posOffset>1035685</wp:posOffset>
                </wp:positionH>
                <wp:positionV relativeFrom="paragraph">
                  <wp:posOffset>1403985</wp:posOffset>
                </wp:positionV>
                <wp:extent cx="685800" cy="298450"/>
                <wp:effectExtent l="0" t="0" r="0" b="635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98450"/>
                        </a:xfrm>
                        <a:prstGeom prst="rect">
                          <a:avLst/>
                        </a:prstGeom>
                        <a:noFill/>
                        <a:ln w="6350">
                          <a:noFill/>
                        </a:ln>
                      </wps:spPr>
                      <wps:txbx>
                        <w:txbxContent>
                          <w:p w14:paraId="155BFF20" w14:textId="77777777" w:rsidR="00A321B9" w:rsidRDefault="00A321B9" w:rsidP="007E3BA6">
                            <w:pPr>
                              <w:rPr>
                                <w:color w:val="FFFFFF"/>
                                <w:szCs w:val="21"/>
                                <w:shd w:val="clear" w:color="auto" w:fill="FFFFFF"/>
                              </w:rPr>
                            </w:pPr>
                            <w:r>
                              <w:rPr>
                                <w:color w:val="FFFFFF"/>
                                <w:szCs w:val="21"/>
                              </w:rPr>
                              <w:t>10</w:t>
                            </w:r>
                            <w:r>
                              <w:rPr>
                                <w:rFonts w:hint="eastAsia"/>
                                <w:color w:val="FFFFFF"/>
                                <w:szCs w:val="21"/>
                              </w:rPr>
                              <w:t xml:space="preserve"> </w:t>
                            </w:r>
                            <w:proofErr w:type="spellStart"/>
                            <w:r>
                              <w:rPr>
                                <w:color w:val="FFFFFF"/>
                                <w:szCs w:val="21"/>
                                <w:shd w:val="clear" w:color="auto" w:fill="FFFFFF"/>
                              </w:rPr>
                              <w:t>μm</w:t>
                            </w:r>
                            <w:proofErr w:type="spellEnd"/>
                          </w:p>
                          <w:p w14:paraId="055734B0" w14:textId="77777777" w:rsidR="00A321B9" w:rsidRDefault="00A321B9" w:rsidP="007E3BA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F67C0F9" id="文本框 22" o:spid="_x0000_s1053" type="#_x0000_t202" style="position:absolute;left:0;text-align:left;margin-left:81.55pt;margin-top:110.55pt;width:54pt;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" filled="f" stroked="f" strokeweight=".5pt">
                <v:textbox>
                  <w:txbxContent>
                    <w:p w14:paraId="155BFF20" w14:textId="77777777" w:rsidR="00A321B9" w:rsidRDefault="00A321B9" w:rsidP="007E3BA6">
                      <w:pPr>
                        <w:rPr>
                          <w:color w:val="FFFFFF"/>
                          <w:szCs w:val="21"/>
                          <w:shd w:val="clear" w:color="auto" w:fill="FFFFFF"/>
                        </w:rPr>
                      </w:pPr>
                      <w:r>
                        <w:rPr>
                          <w:color w:val="FFFFFF"/>
                          <w:szCs w:val="21"/>
                        </w:rPr>
                        <w:t>10</w:t>
                      </w:r>
                      <w:r>
                        <w:rPr>
                          <w:rFonts w:hint="eastAsia"/>
                          <w:color w:val="FFFFFF"/>
                          <w:szCs w:val="21"/>
                        </w:rPr>
                        <w:t xml:space="preserve"> </w:t>
                      </w:r>
                      <w:proofErr w:type="spellStart"/>
                      <w:r>
                        <w:rPr>
                          <w:color w:val="FFFFFF"/>
                          <w:szCs w:val="21"/>
                          <w:shd w:val="clear" w:color="auto" w:fill="FFFFFF"/>
                        </w:rPr>
                        <w:t>μm</w:t>
                      </w:r>
                      <w:proofErr w:type="spellEnd"/>
                    </w:p>
                    <w:p w14:paraId="055734B0" w14:textId="77777777" w:rsidR="00A321B9" w:rsidRDefault="00A321B9" w:rsidP="007E3BA6"/>
                  </w:txbxContent>
                </v:textbox>
              </v:shape>
            </w:pict>
          </mc:Fallback>
        </mc:AlternateContent>
      </w:r>
      <w:r>
        <w:rPr>
          <w:noProof/>
        </w:rPr>
        <mc:AlternateContent>
          <mc:Choice Requires="wps">
            <w:drawing>
              <wp:anchor distT="4294967295" distB="4294967295" distL="114300" distR="114300" simplePos="0" relativeHeight="251669504" behindDoc="0" locked="0" layoutInCell="1" allowOverlap="1" wp14:anchorId="1F503C75" wp14:editId="642C12EB">
                <wp:simplePos x="0" y="0"/>
                <wp:positionH relativeFrom="column">
                  <wp:posOffset>1099185</wp:posOffset>
                </wp:positionH>
                <wp:positionV relativeFrom="paragraph">
                  <wp:posOffset>1651634</wp:posOffset>
                </wp:positionV>
                <wp:extent cx="488950" cy="0"/>
                <wp:effectExtent l="0" t="19050" r="25400" b="1905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 cy="0"/>
                        </a:xfrm>
                        <a:prstGeom prst="line">
                          <a:avLst/>
                        </a:prstGeom>
                        <a:noFill/>
                        <a:ln w="28575" cap="flat" cmpd="sng" algn="ctr">
                          <a:solidFill>
                            <a:srgbClr val="FFFFFF"/>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1979BD9" id="直接连接符 21"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5pt,130.05pt" to="125.0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" strokecolor="white" strokeweight="2.25pt">
                <o:lock v:ext="edit" shapetype="f"/>
              </v:line>
            </w:pict>
          </mc:Fallback>
        </mc:AlternateContent>
      </w:r>
      <w:r>
        <w:rPr>
          <w:rFonts w:eastAsia="等线"/>
          <w:noProof/>
        </w:rPr>
        <w:drawing>
          <wp:inline distT="0" distB="0" distL="0" distR="0" wp14:anchorId="09DEA6FA" wp14:editId="3DB883FC">
            <wp:extent cx="1903730" cy="1662430"/>
            <wp:effectExtent l="0" t="0" r="127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cstate="print">
                      <a:duotone>
                        <a:prstClr val="black"/>
                        <a:srgbClr val="A0C6FF">
                          <a:tint val="45000"/>
                          <a:satMod val="400000"/>
                        </a:srgbClr>
                      </a:duotone>
                    </a:blip>
                    <a:srcRect t="3241" r="11454"/>
                    <a:stretch>
                      <a:fillRect/>
                    </a:stretch>
                  </pic:blipFill>
                  <pic:spPr>
                    <a:xfrm>
                      <a:off x="0" y="0"/>
                      <a:ext cx="1903730" cy="1662430"/>
                    </a:xfrm>
                    <a:prstGeom prst="rect">
                      <a:avLst/>
                    </a:prstGeom>
                    <a:ln>
                      <a:noFill/>
                    </a:ln>
                  </pic:spPr>
                </pic:pic>
              </a:graphicData>
            </a:graphic>
          </wp:inline>
        </w:drawing>
      </w:r>
      <w:r>
        <w:rPr>
          <w:rFonts w:hint="eastAsia"/>
        </w:rPr>
        <w:t xml:space="preserve">    </w:t>
      </w:r>
      <w:r>
        <w:rPr>
          <w:noProof/>
        </w:rPr>
        <w:drawing>
          <wp:inline distT="0" distB="0" distL="0" distR="0" wp14:anchorId="6AAC391B" wp14:editId="6C17A37D">
            <wp:extent cx="1762125" cy="166243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cstate="print">
                      <a:duotone>
                        <a:prstClr val="black"/>
                        <a:srgbClr val="A0C6FF">
                          <a:tint val="45000"/>
                          <a:satMod val="400000"/>
                        </a:srgbClr>
                      </a:duotone>
                    </a:blip>
                    <a:stretch>
                      <a:fillRect/>
                    </a:stretch>
                  </pic:blipFill>
                  <pic:spPr>
                    <a:xfrm>
                      <a:off x="0" y="0"/>
                      <a:ext cx="1762125" cy="1662430"/>
                    </a:xfrm>
                    <a:prstGeom prst="rect">
                      <a:avLst/>
                    </a:prstGeom>
                  </pic:spPr>
                </pic:pic>
              </a:graphicData>
            </a:graphic>
          </wp:inline>
        </w:drawing>
      </w:r>
    </w:p>
    <w:p w14:paraId="41EB463F" w14:textId="77777777" w:rsidR="007E3BA6" w:rsidRDefault="007E3BA6" w:rsidP="007E3BA6">
      <w:pPr>
        <w:jc w:val="center"/>
        <w:rPr>
          <w:szCs w:val="21"/>
        </w:rPr>
      </w:pPr>
      <w:r>
        <w:rPr>
          <w:rFonts w:hint="eastAsia"/>
          <w:szCs w:val="21"/>
        </w:rPr>
        <w:t>（</w:t>
      </w:r>
      <w:r>
        <w:rPr>
          <w:rFonts w:hint="eastAsia"/>
          <w:szCs w:val="21"/>
        </w:rPr>
        <w:t>a</w:t>
      </w:r>
      <w:r>
        <w:rPr>
          <w:rFonts w:hint="eastAsia"/>
          <w:szCs w:val="21"/>
        </w:rPr>
        <w:t>）样品</w:t>
      </w:r>
      <w:r>
        <w:rPr>
          <w:rFonts w:hint="eastAsia"/>
          <w:szCs w:val="21"/>
        </w:rPr>
        <w:t>1</w:t>
      </w:r>
      <w:r>
        <w:rPr>
          <w:szCs w:val="21"/>
        </w:rPr>
        <w:t xml:space="preserve">              </w:t>
      </w:r>
      <w:r>
        <w:rPr>
          <w:rFonts w:hint="eastAsia"/>
          <w:szCs w:val="21"/>
        </w:rPr>
        <w:t xml:space="preserve">     </w:t>
      </w:r>
      <w:r>
        <w:rPr>
          <w:szCs w:val="21"/>
        </w:rPr>
        <w:t xml:space="preserve">     </w:t>
      </w:r>
      <w:r>
        <w:rPr>
          <w:rFonts w:hint="eastAsia"/>
          <w:szCs w:val="21"/>
        </w:rPr>
        <w:t>（</w:t>
      </w:r>
      <w:r>
        <w:rPr>
          <w:rFonts w:hint="eastAsia"/>
          <w:szCs w:val="21"/>
        </w:rPr>
        <w:t>b</w:t>
      </w:r>
      <w:r>
        <w:rPr>
          <w:rFonts w:hint="eastAsia"/>
          <w:szCs w:val="21"/>
        </w:rPr>
        <w:t>）样品</w:t>
      </w:r>
      <w:r>
        <w:rPr>
          <w:rFonts w:hint="eastAsia"/>
          <w:szCs w:val="21"/>
        </w:rPr>
        <w:t>2</w:t>
      </w:r>
    </w:p>
    <w:p w14:paraId="79F2A6D1" w14:textId="77777777" w:rsidR="007E3BA6" w:rsidRDefault="007E3BA6" w:rsidP="007E3BA6">
      <w:pPr>
        <w:spacing w:beforeLines="50" w:before="159"/>
        <w:jc w:val="center"/>
        <w:rPr>
          <w:b/>
          <w:szCs w:val="21"/>
        </w:rPr>
      </w:pPr>
      <w:r>
        <w:rPr>
          <w:rFonts w:hint="eastAsia"/>
          <w:b/>
          <w:szCs w:val="21"/>
        </w:rPr>
        <w:t>图</w:t>
      </w:r>
      <w:r>
        <w:rPr>
          <w:rFonts w:hint="eastAsia"/>
          <w:b/>
          <w:szCs w:val="21"/>
        </w:rPr>
        <w:t>2-</w:t>
      </w:r>
      <w:r>
        <w:rPr>
          <w:b/>
          <w:szCs w:val="21"/>
        </w:rPr>
        <w:t>5</w:t>
      </w:r>
      <w:r>
        <w:rPr>
          <w:rFonts w:hint="eastAsia"/>
          <w:b/>
          <w:szCs w:val="21"/>
        </w:rPr>
        <w:t xml:space="preserve">  </w:t>
      </w:r>
      <w:r>
        <w:rPr>
          <w:rFonts w:hint="eastAsia"/>
          <w:b/>
          <w:szCs w:val="21"/>
        </w:rPr>
        <w:t>聚合物微球的显微照片</w:t>
      </w:r>
    </w:p>
    <w:p w14:paraId="6CF68826" w14:textId="77777777" w:rsidR="007E3BA6" w:rsidRDefault="007E3BA6" w:rsidP="007E3BA6">
      <w:pPr>
        <w:spacing w:afterLines="50" w:after="159"/>
        <w:jc w:val="center"/>
      </w:pPr>
      <w:r>
        <w:rPr>
          <w:b/>
          <w:bCs/>
          <w:szCs w:val="21"/>
        </w:rPr>
        <w:t>Figure</w:t>
      </w:r>
      <w:r>
        <w:rPr>
          <w:rFonts w:hint="eastAsia"/>
          <w:b/>
          <w:szCs w:val="21"/>
        </w:rPr>
        <w:t xml:space="preserve"> 2</w:t>
      </w:r>
      <w:r>
        <w:rPr>
          <w:b/>
          <w:szCs w:val="21"/>
        </w:rPr>
        <w:t>-</w:t>
      </w:r>
      <w:proofErr w:type="gramStart"/>
      <w:r>
        <w:rPr>
          <w:b/>
          <w:szCs w:val="21"/>
        </w:rPr>
        <w:t>5  Micrographs</w:t>
      </w:r>
      <w:proofErr w:type="gramEnd"/>
      <w:r>
        <w:rPr>
          <w:b/>
          <w:szCs w:val="21"/>
        </w:rPr>
        <w:t xml:space="preserve"> of polymer microspheres</w:t>
      </w:r>
      <w:r>
        <w:rPr>
          <w:rFonts w:hint="eastAsia"/>
        </w:rPr>
        <w:t xml:space="preserve">        </w:t>
      </w:r>
    </w:p>
    <w:p w14:paraId="48D20D1E" w14:textId="77777777" w:rsidR="005B36AB" w:rsidRPr="005D45A2" w:rsidRDefault="00054958" w:rsidP="005B36AB">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563BC">
        <w:rPr>
          <w:rFonts w:hint="eastAsia"/>
          <w:position w:val="3"/>
          <w:sz w:val="16"/>
        </w:rPr>
        <w:instrText>11</w:instrText>
      </w:r>
      <w:r>
        <w:rPr>
          <w:rFonts w:hint="eastAsia"/>
          <w:sz w:val="24"/>
        </w:rPr>
        <w:instrText>)</w:instrText>
      </w:r>
      <w:r>
        <w:rPr>
          <w:sz w:val="24"/>
        </w:rPr>
        <w:fldChar w:fldCharType="end"/>
      </w:r>
      <w:r w:rsidR="005B36AB" w:rsidRPr="005D45A2">
        <w:rPr>
          <w:sz w:val="24"/>
        </w:rPr>
        <w:t>从软件中导出的图或从文献中引用的</w:t>
      </w:r>
      <w:proofErr w:type="gramStart"/>
      <w:r w:rsidR="005B36AB" w:rsidRPr="005D45A2">
        <w:rPr>
          <w:sz w:val="24"/>
        </w:rPr>
        <w:t>图必须</w:t>
      </w:r>
      <w:proofErr w:type="gramEnd"/>
      <w:r w:rsidR="005B36AB" w:rsidRPr="005D45A2">
        <w:rPr>
          <w:sz w:val="24"/>
        </w:rPr>
        <w:t>清晰，字体、字号、线条等必须符合上述要求，否则重绘。引用图应注明出处，在中英文</w:t>
      </w:r>
      <w:proofErr w:type="gramStart"/>
      <w:r w:rsidR="005B36AB" w:rsidRPr="005D45A2">
        <w:rPr>
          <w:sz w:val="24"/>
        </w:rPr>
        <w:t>图题右</w:t>
      </w:r>
      <w:proofErr w:type="gramEnd"/>
      <w:r w:rsidR="005B36AB" w:rsidRPr="005D45A2">
        <w:rPr>
          <w:sz w:val="24"/>
        </w:rPr>
        <w:t>上角用上标加引用文献号（</w:t>
      </w:r>
      <w:r w:rsidR="005B36AB" w:rsidRPr="005D45A2">
        <w:rPr>
          <w:sz w:val="24"/>
        </w:rPr>
        <w:t>Times New Roman</w:t>
      </w:r>
      <w:r w:rsidR="005B36AB" w:rsidRPr="005D45A2">
        <w:rPr>
          <w:sz w:val="24"/>
        </w:rPr>
        <w:t>小四号，如</w:t>
      </w:r>
      <w:r w:rsidR="005B36AB" w:rsidRPr="005D45A2">
        <w:rPr>
          <w:sz w:val="24"/>
          <w:vertAlign w:val="superscript"/>
        </w:rPr>
        <w:t>[1]</w:t>
      </w:r>
      <w:r w:rsidR="005B36AB" w:rsidRPr="005D45A2">
        <w:rPr>
          <w:sz w:val="24"/>
        </w:rPr>
        <w:t>）标识。</w:t>
      </w:r>
    </w:p>
    <w:p w14:paraId="3D4E26B8" w14:textId="77777777" w:rsidR="005B36AB" w:rsidRPr="005D45A2" w:rsidRDefault="00054958" w:rsidP="005B36AB">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563BC">
        <w:rPr>
          <w:rFonts w:hint="eastAsia"/>
          <w:position w:val="3"/>
          <w:sz w:val="16"/>
        </w:rPr>
        <w:instrText>12</w:instrText>
      </w:r>
      <w:r>
        <w:rPr>
          <w:rFonts w:hint="eastAsia"/>
          <w:sz w:val="24"/>
        </w:rPr>
        <w:instrText>)</w:instrText>
      </w:r>
      <w:r>
        <w:rPr>
          <w:sz w:val="24"/>
        </w:rPr>
        <w:fldChar w:fldCharType="end"/>
      </w:r>
      <w:r w:rsidR="005B36AB" w:rsidRPr="005D45A2">
        <w:rPr>
          <w:sz w:val="24"/>
        </w:rPr>
        <w:t>一篇论文中，同类图片的大小应该一致，编排美观、整齐。</w:t>
      </w:r>
    </w:p>
    <w:p w14:paraId="7A302D1E" w14:textId="77777777" w:rsidR="005B36AB" w:rsidRPr="005D45A2" w:rsidRDefault="00054958" w:rsidP="005B36AB">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563BC">
        <w:rPr>
          <w:rFonts w:hint="eastAsia"/>
          <w:position w:val="3"/>
          <w:sz w:val="16"/>
        </w:rPr>
        <w:instrText>13</w:instrText>
      </w:r>
      <w:r>
        <w:rPr>
          <w:rFonts w:hint="eastAsia"/>
          <w:sz w:val="24"/>
        </w:rPr>
        <w:instrText>)</w:instrText>
      </w:r>
      <w:r>
        <w:rPr>
          <w:sz w:val="24"/>
        </w:rPr>
        <w:fldChar w:fldCharType="end"/>
      </w:r>
      <w:r w:rsidR="005B36AB" w:rsidRPr="005D45A2">
        <w:rPr>
          <w:sz w:val="24"/>
        </w:rPr>
        <w:t>若图中有附注，</w:t>
      </w:r>
      <w:r w:rsidR="005B36AB" w:rsidRPr="005D45A2">
        <w:rPr>
          <w:color w:val="000000" w:themeColor="text1"/>
          <w:sz w:val="24"/>
        </w:rPr>
        <w:t>附注各项的序号一律用</w:t>
      </w:r>
      <w:r w:rsidR="005B36AB" w:rsidRPr="00F95D39">
        <w:rPr>
          <w:rFonts w:ascii="宋体" w:hAnsi="宋体"/>
          <w:color w:val="000000" w:themeColor="text1"/>
          <w:sz w:val="24"/>
        </w:rPr>
        <w:t>“</w:t>
      </w:r>
      <w:r w:rsidR="005B36AB" w:rsidRPr="005D45A2">
        <w:rPr>
          <w:color w:val="000000" w:themeColor="text1"/>
          <w:sz w:val="24"/>
        </w:rPr>
        <w:t>注</w:t>
      </w:r>
      <w:r w:rsidR="005B36AB" w:rsidRPr="005D45A2">
        <w:rPr>
          <w:color w:val="000000" w:themeColor="text1"/>
          <w:sz w:val="24"/>
        </w:rPr>
        <w:t>+</w:t>
      </w:r>
      <w:r w:rsidR="005B36AB" w:rsidRPr="005D45A2">
        <w:rPr>
          <w:color w:val="000000" w:themeColor="text1"/>
          <w:sz w:val="24"/>
        </w:rPr>
        <w:t>阿拉伯数字</w:t>
      </w:r>
      <w:r w:rsidR="005B36AB" w:rsidRPr="005D45A2">
        <w:rPr>
          <w:color w:val="000000" w:themeColor="text1"/>
          <w:sz w:val="24"/>
        </w:rPr>
        <w:t>+</w:t>
      </w:r>
      <w:r w:rsidR="005B36AB" w:rsidRPr="005D45A2">
        <w:rPr>
          <w:color w:val="000000" w:themeColor="text1"/>
          <w:sz w:val="24"/>
        </w:rPr>
        <w:t>冒号</w:t>
      </w:r>
      <w:r w:rsidR="005B36AB" w:rsidRPr="00F95D39">
        <w:rPr>
          <w:rFonts w:ascii="宋体" w:hAnsi="宋体"/>
          <w:color w:val="000000" w:themeColor="text1"/>
          <w:sz w:val="24"/>
        </w:rPr>
        <w:t>”</w:t>
      </w:r>
      <w:r w:rsidR="005B36AB" w:rsidRPr="005D45A2">
        <w:rPr>
          <w:color w:val="000000" w:themeColor="text1"/>
          <w:sz w:val="24"/>
        </w:rPr>
        <w:t>，如：</w:t>
      </w:r>
      <w:r w:rsidR="005B36AB" w:rsidRPr="00F95D39">
        <w:rPr>
          <w:rFonts w:ascii="宋体" w:hAnsi="宋体"/>
          <w:color w:val="000000" w:themeColor="text1"/>
          <w:sz w:val="24"/>
        </w:rPr>
        <w:t>“</w:t>
      </w:r>
      <w:r w:rsidR="005B36AB" w:rsidRPr="005D45A2">
        <w:rPr>
          <w:color w:val="000000" w:themeColor="text1"/>
          <w:sz w:val="24"/>
        </w:rPr>
        <w:t>注</w:t>
      </w:r>
      <w:r w:rsidR="005B36AB" w:rsidRPr="005D45A2">
        <w:rPr>
          <w:color w:val="000000" w:themeColor="text1"/>
          <w:sz w:val="24"/>
        </w:rPr>
        <w:t>1</w:t>
      </w:r>
      <w:r w:rsidR="005B36AB" w:rsidRPr="005D45A2">
        <w:rPr>
          <w:color w:val="000000" w:themeColor="text1"/>
          <w:sz w:val="24"/>
        </w:rPr>
        <w:t>：</w:t>
      </w:r>
      <w:r w:rsidR="005B36AB" w:rsidRPr="00F95D39">
        <w:rPr>
          <w:rFonts w:ascii="宋体" w:hAnsi="宋体"/>
          <w:color w:val="000000" w:themeColor="text1"/>
          <w:sz w:val="24"/>
        </w:rPr>
        <w:t>”</w:t>
      </w:r>
      <w:r w:rsidR="005B36AB" w:rsidRPr="005D45A2">
        <w:rPr>
          <w:color w:val="000000" w:themeColor="text1"/>
          <w:sz w:val="24"/>
        </w:rPr>
        <w:t>，</w:t>
      </w:r>
      <w:r w:rsidR="005B36AB" w:rsidRPr="005D45A2">
        <w:rPr>
          <w:bCs/>
          <w:sz w:val="24"/>
        </w:rPr>
        <w:t>按图编排</w:t>
      </w:r>
      <w:r w:rsidR="005B36AB" w:rsidRPr="005D45A2">
        <w:rPr>
          <w:sz w:val="24"/>
        </w:rPr>
        <w:t>，附注</w:t>
      </w:r>
      <w:proofErr w:type="gramStart"/>
      <w:r w:rsidR="005B36AB" w:rsidRPr="005D45A2">
        <w:rPr>
          <w:sz w:val="24"/>
        </w:rPr>
        <w:t>写在图题的</w:t>
      </w:r>
      <w:proofErr w:type="gramEnd"/>
      <w:r w:rsidR="005B36AB" w:rsidRPr="005D45A2">
        <w:rPr>
          <w:sz w:val="24"/>
        </w:rPr>
        <w:t>下方，五号宋体（英文、数字、字母为</w:t>
      </w:r>
      <w:r w:rsidR="005B36AB" w:rsidRPr="005D45A2">
        <w:rPr>
          <w:sz w:val="24"/>
        </w:rPr>
        <w:t>Times New Roman</w:t>
      </w:r>
      <w:r w:rsidR="005B36AB" w:rsidRPr="005D45A2">
        <w:rPr>
          <w:sz w:val="24"/>
        </w:rPr>
        <w:t>）不加粗，两端对齐，首行缩进</w:t>
      </w:r>
      <w:r w:rsidR="005B36AB" w:rsidRPr="005D45A2">
        <w:rPr>
          <w:sz w:val="24"/>
        </w:rPr>
        <w:t>2</w:t>
      </w:r>
      <w:r w:rsidR="005B36AB" w:rsidRPr="005D45A2">
        <w:rPr>
          <w:sz w:val="24"/>
        </w:rPr>
        <w:t>字符，单</w:t>
      </w:r>
      <w:proofErr w:type="gramStart"/>
      <w:r w:rsidR="005B36AB" w:rsidRPr="005D45A2">
        <w:rPr>
          <w:sz w:val="24"/>
        </w:rPr>
        <w:t>倍</w:t>
      </w:r>
      <w:proofErr w:type="gramEnd"/>
      <w:r w:rsidR="005B36AB" w:rsidRPr="005D45A2">
        <w:rPr>
          <w:sz w:val="24"/>
        </w:rPr>
        <w:t>行距，</w:t>
      </w:r>
      <w:r w:rsidR="005B36AB" w:rsidRPr="005D45A2">
        <w:rPr>
          <w:sz w:val="24"/>
          <w:lang w:eastAsia="zh-Hans"/>
        </w:rPr>
        <w:t>末</w:t>
      </w:r>
      <w:r w:rsidR="005B36AB" w:rsidRPr="005D45A2">
        <w:rPr>
          <w:sz w:val="24"/>
        </w:rPr>
        <w:t>段</w:t>
      </w:r>
      <w:proofErr w:type="gramStart"/>
      <w:r w:rsidR="005B36AB" w:rsidRPr="005D45A2">
        <w:rPr>
          <w:sz w:val="24"/>
          <w:lang w:eastAsia="zh-Hans"/>
        </w:rPr>
        <w:t>段</w:t>
      </w:r>
      <w:proofErr w:type="gramEnd"/>
      <w:r w:rsidR="005B36AB" w:rsidRPr="005D45A2">
        <w:rPr>
          <w:sz w:val="24"/>
          <w:lang w:eastAsia="zh-Hans"/>
        </w:rPr>
        <w:t>后</w:t>
      </w:r>
      <w:r w:rsidR="005B36AB" w:rsidRPr="005D45A2">
        <w:rPr>
          <w:sz w:val="24"/>
        </w:rPr>
        <w:t>距</w:t>
      </w:r>
      <w:r w:rsidR="005B36AB" w:rsidRPr="005D45A2">
        <w:rPr>
          <w:sz w:val="24"/>
        </w:rPr>
        <w:t>0.5</w:t>
      </w:r>
      <w:r w:rsidR="005B36AB" w:rsidRPr="005D45A2">
        <w:rPr>
          <w:sz w:val="24"/>
        </w:rPr>
        <w:t>行。</w:t>
      </w:r>
    </w:p>
    <w:p w14:paraId="253FD4A8" w14:textId="77777777" w:rsidR="005B36AB" w:rsidRPr="000333BA" w:rsidRDefault="005B36AB" w:rsidP="005B36AB">
      <w:pPr>
        <w:spacing w:line="360" w:lineRule="auto"/>
        <w:ind w:firstLineChars="200" w:firstLine="480"/>
        <w:rPr>
          <w:color w:val="000000" w:themeColor="text1"/>
          <w:sz w:val="24"/>
        </w:rPr>
      </w:pPr>
      <w:bookmarkStart w:id="127" w:name="_Toc520241633"/>
      <w:bookmarkStart w:id="128" w:name="_Toc522788717"/>
      <w:r w:rsidRPr="000333BA">
        <w:rPr>
          <w:rFonts w:hint="eastAsia"/>
          <w:color w:val="000000" w:themeColor="text1"/>
          <w:sz w:val="24"/>
        </w:rPr>
        <w:t>（</w:t>
      </w:r>
      <w:r w:rsidRPr="000333BA">
        <w:rPr>
          <w:rFonts w:hint="eastAsia"/>
          <w:color w:val="000000" w:themeColor="text1"/>
          <w:sz w:val="24"/>
        </w:rPr>
        <w:t>4</w:t>
      </w:r>
      <w:r w:rsidRPr="000333BA">
        <w:rPr>
          <w:rFonts w:hint="eastAsia"/>
          <w:color w:val="000000" w:themeColor="text1"/>
          <w:sz w:val="24"/>
        </w:rPr>
        <w:t>）</w:t>
      </w:r>
      <w:r w:rsidRPr="000333BA">
        <w:rPr>
          <w:color w:val="000000" w:themeColor="text1"/>
          <w:sz w:val="24"/>
        </w:rPr>
        <w:t>表</w:t>
      </w:r>
      <w:bookmarkEnd w:id="127"/>
      <w:bookmarkEnd w:id="128"/>
    </w:p>
    <w:p w14:paraId="1CCDF525" w14:textId="77777777" w:rsidR="005B36AB" w:rsidRDefault="005B36AB" w:rsidP="005B36AB">
      <w:pPr>
        <w:spacing w:line="360" w:lineRule="auto"/>
        <w:ind w:firstLineChars="200" w:firstLine="480"/>
        <w:rPr>
          <w:sz w:val="24"/>
        </w:rPr>
      </w:pPr>
      <w:r>
        <w:rPr>
          <w:sz w:val="24"/>
        </w:rPr>
        <w:t>表应有自明性。表的编排，一般是内容和测试项目</w:t>
      </w:r>
      <w:r>
        <w:rPr>
          <w:rFonts w:hint="eastAsia"/>
          <w:sz w:val="24"/>
        </w:rPr>
        <w:t>由</w:t>
      </w:r>
      <w:r>
        <w:rPr>
          <w:sz w:val="24"/>
        </w:rPr>
        <w:t>左至右横读，数据依序竖读。</w:t>
      </w:r>
    </w:p>
    <w:p w14:paraId="24424431" w14:textId="77777777" w:rsidR="005B36AB" w:rsidRDefault="005B36AB" w:rsidP="005B36AB">
      <w:pPr>
        <w:spacing w:line="360" w:lineRule="auto"/>
        <w:ind w:firstLineChars="200" w:firstLine="480"/>
        <w:rPr>
          <w:rFonts w:ascii="宋体" w:hAnsi="宋体" w:cs="宋体"/>
          <w:sz w:val="24"/>
        </w:rPr>
      </w:pPr>
      <w:r>
        <w:rPr>
          <w:rFonts w:ascii="宋体" w:hAnsi="宋体" w:hint="eastAsia"/>
          <w:sz w:val="24"/>
        </w:rPr>
        <w:t>①</w:t>
      </w:r>
      <w:r>
        <w:rPr>
          <w:sz w:val="24"/>
        </w:rPr>
        <w:t>表的编号应采用阿拉伯数字</w:t>
      </w:r>
      <w:r>
        <w:rPr>
          <w:rFonts w:hint="eastAsia"/>
          <w:sz w:val="24"/>
        </w:rPr>
        <w:t>按章</w:t>
      </w:r>
      <w:r>
        <w:rPr>
          <w:sz w:val="24"/>
        </w:rPr>
        <w:t>编号，如：</w:t>
      </w:r>
      <w:r>
        <w:rPr>
          <w:rFonts w:ascii="宋体" w:hAnsi="宋体" w:cs="宋体" w:hint="eastAsia"/>
          <w:sz w:val="24"/>
        </w:rPr>
        <w:t>“表</w:t>
      </w:r>
      <w:r>
        <w:rPr>
          <w:sz w:val="24"/>
        </w:rPr>
        <w:t>1-1</w:t>
      </w:r>
      <w:r>
        <w:rPr>
          <w:rFonts w:ascii="宋体" w:hAnsi="宋体" w:cs="宋体" w:hint="eastAsia"/>
          <w:sz w:val="24"/>
        </w:rPr>
        <w:t>”、“表</w:t>
      </w:r>
      <w:r>
        <w:rPr>
          <w:sz w:val="24"/>
        </w:rPr>
        <w:t>2-4</w:t>
      </w:r>
      <w:r>
        <w:rPr>
          <w:rFonts w:ascii="宋体" w:hAnsi="宋体" w:cs="宋体" w:hint="eastAsia"/>
          <w:sz w:val="24"/>
        </w:rPr>
        <w:t>”</w:t>
      </w:r>
      <w:r>
        <w:rPr>
          <w:sz w:val="24"/>
        </w:rPr>
        <w:t>、</w:t>
      </w:r>
      <w:r>
        <w:rPr>
          <w:sz w:val="24"/>
        </w:rPr>
        <w:t>……</w:t>
      </w:r>
      <w:r>
        <w:rPr>
          <w:rFonts w:hint="eastAsia"/>
          <w:sz w:val="24"/>
        </w:rPr>
        <w:t>，英文为：“</w:t>
      </w:r>
      <w:r>
        <w:rPr>
          <w:rFonts w:hint="eastAsia"/>
          <w:sz w:val="24"/>
        </w:rPr>
        <w:t>Table</w:t>
      </w:r>
      <w:r>
        <w:rPr>
          <w:sz w:val="24"/>
        </w:rPr>
        <w:t xml:space="preserve"> </w:t>
      </w:r>
      <w:r>
        <w:rPr>
          <w:rFonts w:hint="eastAsia"/>
          <w:sz w:val="24"/>
        </w:rPr>
        <w:t>1-1</w:t>
      </w:r>
      <w:r>
        <w:rPr>
          <w:rFonts w:hint="eastAsia"/>
          <w:sz w:val="24"/>
        </w:rPr>
        <w:t>”、“</w:t>
      </w:r>
      <w:r>
        <w:rPr>
          <w:rFonts w:hint="eastAsia"/>
          <w:sz w:val="24"/>
        </w:rPr>
        <w:t>Table</w:t>
      </w:r>
      <w:r>
        <w:rPr>
          <w:sz w:val="24"/>
        </w:rPr>
        <w:t xml:space="preserve"> </w:t>
      </w:r>
      <w:r>
        <w:rPr>
          <w:rFonts w:hint="eastAsia"/>
          <w:sz w:val="24"/>
        </w:rPr>
        <w:t>2-4</w:t>
      </w:r>
      <w:r>
        <w:rPr>
          <w:rFonts w:hint="eastAsia"/>
          <w:sz w:val="24"/>
        </w:rPr>
        <w:t>”、</w:t>
      </w:r>
      <w:r>
        <w:rPr>
          <w:sz w:val="24"/>
        </w:rPr>
        <w:t>……</w:t>
      </w:r>
      <w:r>
        <w:rPr>
          <w:sz w:val="24"/>
        </w:rPr>
        <w:t>。</w:t>
      </w:r>
      <w:r>
        <w:rPr>
          <w:rFonts w:hint="eastAsia"/>
          <w:sz w:val="24"/>
        </w:rPr>
        <w:t>若</w:t>
      </w:r>
      <w:proofErr w:type="gramStart"/>
      <w:r>
        <w:rPr>
          <w:rFonts w:hint="eastAsia"/>
          <w:sz w:val="24"/>
        </w:rPr>
        <w:t>某章只有</w:t>
      </w:r>
      <w:proofErr w:type="gramEnd"/>
      <w:r>
        <w:rPr>
          <w:rFonts w:hint="eastAsia"/>
          <w:sz w:val="24"/>
        </w:rPr>
        <w:t>一幅表，仍应标为“表</w:t>
      </w:r>
      <w:r>
        <w:rPr>
          <w:sz w:val="24"/>
        </w:rPr>
        <w:t>*</w:t>
      </w:r>
      <w:r>
        <w:rPr>
          <w:rFonts w:hint="eastAsia"/>
          <w:sz w:val="24"/>
        </w:rPr>
        <w:t>-1</w:t>
      </w:r>
      <w:r>
        <w:rPr>
          <w:rFonts w:hint="eastAsia"/>
          <w:sz w:val="24"/>
        </w:rPr>
        <w:t>”，如第</w:t>
      </w:r>
      <w:r>
        <w:rPr>
          <w:sz w:val="24"/>
        </w:rPr>
        <w:t>3</w:t>
      </w:r>
      <w:proofErr w:type="gramStart"/>
      <w:r>
        <w:rPr>
          <w:rFonts w:hint="eastAsia"/>
          <w:sz w:val="24"/>
        </w:rPr>
        <w:t>章只有</w:t>
      </w:r>
      <w:proofErr w:type="gramEnd"/>
      <w:r>
        <w:rPr>
          <w:rFonts w:hint="eastAsia"/>
          <w:sz w:val="24"/>
        </w:rPr>
        <w:t>一幅表，则应标为“表</w:t>
      </w:r>
      <w:r>
        <w:rPr>
          <w:sz w:val="24"/>
        </w:rPr>
        <w:t>3</w:t>
      </w:r>
      <w:r>
        <w:rPr>
          <w:rFonts w:hint="eastAsia"/>
          <w:sz w:val="24"/>
        </w:rPr>
        <w:t>-1</w:t>
      </w:r>
      <w:r>
        <w:rPr>
          <w:rFonts w:hint="eastAsia"/>
          <w:sz w:val="24"/>
        </w:rPr>
        <w:t>”</w:t>
      </w:r>
      <w:r>
        <w:rPr>
          <w:sz w:val="24"/>
        </w:rPr>
        <w:t>。文中引用</w:t>
      </w:r>
      <w:r>
        <w:rPr>
          <w:rFonts w:hint="eastAsia"/>
          <w:sz w:val="24"/>
        </w:rPr>
        <w:t>表</w:t>
      </w:r>
      <w:r>
        <w:rPr>
          <w:sz w:val="24"/>
        </w:rPr>
        <w:t>时，一般用</w:t>
      </w:r>
      <w:r>
        <w:rPr>
          <w:rFonts w:ascii="宋体" w:hAnsi="宋体" w:cs="宋体" w:hint="eastAsia"/>
          <w:sz w:val="24"/>
        </w:rPr>
        <w:t>“见表</w:t>
      </w:r>
      <w:r>
        <w:rPr>
          <w:sz w:val="24"/>
        </w:rPr>
        <w:t>2-1</w:t>
      </w:r>
      <w:r>
        <w:rPr>
          <w:rFonts w:ascii="宋体" w:hAnsi="宋体" w:cs="宋体" w:hint="eastAsia"/>
          <w:sz w:val="24"/>
        </w:rPr>
        <w:t>”或“如表</w:t>
      </w:r>
      <w:r>
        <w:rPr>
          <w:sz w:val="24"/>
        </w:rPr>
        <w:t>2-1</w:t>
      </w:r>
      <w:r>
        <w:rPr>
          <w:rFonts w:ascii="宋体" w:hAnsi="宋体" w:cs="宋体" w:hint="eastAsia"/>
          <w:sz w:val="24"/>
        </w:rPr>
        <w:t>所示”等。</w:t>
      </w:r>
    </w:p>
    <w:p w14:paraId="1D3EC4AC" w14:textId="77777777" w:rsidR="005B36AB" w:rsidRDefault="005B36AB" w:rsidP="005B36AB">
      <w:pPr>
        <w:spacing w:line="360" w:lineRule="auto"/>
        <w:ind w:firstLineChars="200" w:firstLine="480"/>
        <w:rPr>
          <w:sz w:val="24"/>
        </w:rPr>
      </w:pPr>
      <w:r>
        <w:rPr>
          <w:rFonts w:ascii="宋体" w:hAnsi="宋体" w:hint="eastAsia"/>
          <w:sz w:val="24"/>
        </w:rPr>
        <w:t>②</w:t>
      </w:r>
      <w:proofErr w:type="gramStart"/>
      <w:r>
        <w:rPr>
          <w:rFonts w:hint="eastAsia"/>
          <w:sz w:val="24"/>
        </w:rPr>
        <w:t>表</w:t>
      </w:r>
      <w:r>
        <w:rPr>
          <w:sz w:val="24"/>
        </w:rPr>
        <w:t>题</w:t>
      </w:r>
      <w:r>
        <w:rPr>
          <w:rFonts w:hint="eastAsia"/>
          <w:sz w:val="24"/>
        </w:rPr>
        <w:t>采用</w:t>
      </w:r>
      <w:proofErr w:type="gramEnd"/>
      <w:r>
        <w:rPr>
          <w:rFonts w:hint="eastAsia"/>
          <w:sz w:val="24"/>
        </w:rPr>
        <w:t>中英文对照，</w:t>
      </w:r>
      <w:r>
        <w:rPr>
          <w:sz w:val="24"/>
        </w:rPr>
        <w:t>应明确</w:t>
      </w:r>
      <w:r>
        <w:rPr>
          <w:rFonts w:hint="eastAsia"/>
          <w:sz w:val="24"/>
        </w:rPr>
        <w:t>简短。</w:t>
      </w:r>
    </w:p>
    <w:p w14:paraId="0C0BCF28" w14:textId="77777777" w:rsidR="005B36AB" w:rsidRPr="000333BA" w:rsidRDefault="005B36AB" w:rsidP="005B36AB">
      <w:pPr>
        <w:spacing w:line="360" w:lineRule="auto"/>
        <w:ind w:firstLineChars="200" w:firstLine="480"/>
        <w:rPr>
          <w:color w:val="000000" w:themeColor="text1"/>
          <w:sz w:val="24"/>
        </w:rPr>
      </w:pPr>
      <w:r w:rsidRPr="000333BA">
        <w:rPr>
          <w:rFonts w:ascii="宋体" w:hAnsi="宋体" w:hint="eastAsia"/>
          <w:color w:val="000000" w:themeColor="text1"/>
          <w:sz w:val="24"/>
        </w:rPr>
        <w:t>③</w:t>
      </w:r>
      <w:r w:rsidRPr="000333BA">
        <w:rPr>
          <w:rFonts w:hint="eastAsia"/>
          <w:color w:val="000000" w:themeColor="text1"/>
          <w:sz w:val="24"/>
        </w:rPr>
        <w:t>中文“表”与表号之间没有空格，表</w:t>
      </w:r>
      <w:r w:rsidRPr="000333BA">
        <w:rPr>
          <w:color w:val="000000" w:themeColor="text1"/>
          <w:sz w:val="24"/>
        </w:rPr>
        <w:t>号与</w:t>
      </w:r>
      <w:proofErr w:type="gramStart"/>
      <w:r w:rsidRPr="000333BA">
        <w:rPr>
          <w:rFonts w:hint="eastAsia"/>
          <w:color w:val="000000" w:themeColor="text1"/>
          <w:sz w:val="24"/>
        </w:rPr>
        <w:t>表</w:t>
      </w:r>
      <w:r w:rsidRPr="000333BA">
        <w:rPr>
          <w:color w:val="000000" w:themeColor="text1"/>
          <w:sz w:val="24"/>
        </w:rPr>
        <w:t>题之间应空</w:t>
      </w:r>
      <w:proofErr w:type="gramEnd"/>
      <w:r w:rsidRPr="000333BA">
        <w:rPr>
          <w:color w:val="000000" w:themeColor="text1"/>
          <w:sz w:val="24"/>
        </w:rPr>
        <w:t>2</w:t>
      </w:r>
      <w:r w:rsidRPr="000333BA">
        <w:rPr>
          <w:rFonts w:hint="eastAsia"/>
          <w:color w:val="000000" w:themeColor="text1"/>
          <w:sz w:val="24"/>
        </w:rPr>
        <w:t>个英文</w:t>
      </w:r>
      <w:r w:rsidRPr="000333BA">
        <w:rPr>
          <w:color w:val="000000" w:themeColor="text1"/>
          <w:sz w:val="24"/>
        </w:rPr>
        <w:t>半角</w:t>
      </w:r>
      <w:r w:rsidRPr="000333BA">
        <w:rPr>
          <w:rFonts w:hint="eastAsia"/>
          <w:color w:val="000000" w:themeColor="text1"/>
          <w:sz w:val="24"/>
        </w:rPr>
        <w:t>空</w:t>
      </w:r>
      <w:r w:rsidRPr="000333BA">
        <w:rPr>
          <w:color w:val="000000" w:themeColor="text1"/>
          <w:sz w:val="24"/>
        </w:rPr>
        <w:t>格。</w:t>
      </w:r>
      <w:r w:rsidRPr="000333BA">
        <w:rPr>
          <w:rFonts w:hint="eastAsia"/>
          <w:color w:val="000000" w:themeColor="text1"/>
          <w:sz w:val="24"/>
        </w:rPr>
        <w:t>英文</w:t>
      </w:r>
      <w:r w:rsidRPr="000333BA">
        <w:rPr>
          <w:rFonts w:hint="eastAsia"/>
          <w:color w:val="000000" w:themeColor="text1"/>
          <w:sz w:val="24"/>
        </w:rPr>
        <w:lastRenderedPageBreak/>
        <w:t>“</w:t>
      </w:r>
      <w:r w:rsidRPr="000333BA">
        <w:rPr>
          <w:rFonts w:hint="eastAsia"/>
          <w:color w:val="000000" w:themeColor="text1"/>
          <w:sz w:val="24"/>
        </w:rPr>
        <w:t>T</w:t>
      </w:r>
      <w:r w:rsidRPr="000333BA">
        <w:rPr>
          <w:color w:val="000000" w:themeColor="text1"/>
          <w:sz w:val="24"/>
        </w:rPr>
        <w:t>able</w:t>
      </w:r>
      <w:r w:rsidRPr="000333BA">
        <w:rPr>
          <w:rFonts w:hint="eastAsia"/>
          <w:color w:val="000000" w:themeColor="text1"/>
          <w:sz w:val="24"/>
        </w:rPr>
        <w:t>”与表号</w:t>
      </w:r>
      <w:proofErr w:type="gramStart"/>
      <w:r w:rsidRPr="000333BA">
        <w:rPr>
          <w:rFonts w:hint="eastAsia"/>
          <w:color w:val="000000" w:themeColor="text1"/>
          <w:sz w:val="24"/>
        </w:rPr>
        <w:t>之间应空</w:t>
      </w:r>
      <w:r w:rsidRPr="000333BA">
        <w:rPr>
          <w:rFonts w:hint="eastAsia"/>
          <w:color w:val="000000" w:themeColor="text1"/>
          <w:sz w:val="24"/>
        </w:rPr>
        <w:t>1</w:t>
      </w:r>
      <w:r w:rsidRPr="000333BA">
        <w:rPr>
          <w:rFonts w:hint="eastAsia"/>
          <w:color w:val="000000" w:themeColor="text1"/>
          <w:sz w:val="24"/>
        </w:rPr>
        <w:t>个</w:t>
      </w:r>
      <w:proofErr w:type="gramEnd"/>
      <w:r w:rsidRPr="000333BA">
        <w:rPr>
          <w:rFonts w:hint="eastAsia"/>
          <w:color w:val="000000" w:themeColor="text1"/>
          <w:sz w:val="24"/>
        </w:rPr>
        <w:t>英文半角空格，表</w:t>
      </w:r>
      <w:r w:rsidRPr="000333BA">
        <w:rPr>
          <w:color w:val="000000" w:themeColor="text1"/>
          <w:sz w:val="24"/>
        </w:rPr>
        <w:t>号与</w:t>
      </w:r>
      <w:proofErr w:type="gramStart"/>
      <w:r w:rsidRPr="000333BA">
        <w:rPr>
          <w:rFonts w:hint="eastAsia"/>
          <w:color w:val="000000" w:themeColor="text1"/>
          <w:sz w:val="24"/>
        </w:rPr>
        <w:t>表</w:t>
      </w:r>
      <w:r w:rsidRPr="000333BA">
        <w:rPr>
          <w:color w:val="000000" w:themeColor="text1"/>
          <w:sz w:val="24"/>
        </w:rPr>
        <w:t>题之间应空</w:t>
      </w:r>
      <w:proofErr w:type="gramEnd"/>
      <w:r w:rsidRPr="000333BA">
        <w:rPr>
          <w:color w:val="000000" w:themeColor="text1"/>
          <w:sz w:val="24"/>
        </w:rPr>
        <w:t>2</w:t>
      </w:r>
      <w:r w:rsidRPr="000333BA">
        <w:rPr>
          <w:rFonts w:hint="eastAsia"/>
          <w:color w:val="000000" w:themeColor="text1"/>
          <w:sz w:val="24"/>
        </w:rPr>
        <w:t>个英文</w:t>
      </w:r>
      <w:r w:rsidRPr="000333BA">
        <w:rPr>
          <w:color w:val="000000" w:themeColor="text1"/>
          <w:sz w:val="24"/>
        </w:rPr>
        <w:t>半角</w:t>
      </w:r>
      <w:r w:rsidRPr="000333BA">
        <w:rPr>
          <w:rFonts w:hint="eastAsia"/>
          <w:color w:val="000000" w:themeColor="text1"/>
          <w:sz w:val="24"/>
        </w:rPr>
        <w:t>空</w:t>
      </w:r>
      <w:r w:rsidRPr="000333BA">
        <w:rPr>
          <w:color w:val="000000" w:themeColor="text1"/>
          <w:sz w:val="24"/>
        </w:rPr>
        <w:t>格</w:t>
      </w:r>
      <w:r w:rsidRPr="000333BA">
        <w:rPr>
          <w:rFonts w:hint="eastAsia"/>
          <w:color w:val="000000" w:themeColor="text1"/>
          <w:sz w:val="24"/>
        </w:rPr>
        <w:t>，</w:t>
      </w:r>
      <w:r w:rsidRPr="000333BA">
        <w:rPr>
          <w:rFonts w:hAnsi="宋体"/>
          <w:color w:val="000000" w:themeColor="text1"/>
          <w:sz w:val="24"/>
        </w:rPr>
        <w:t>表</w:t>
      </w:r>
      <w:r w:rsidRPr="000333BA">
        <w:rPr>
          <w:rFonts w:hAnsi="宋体" w:hint="eastAsia"/>
          <w:color w:val="000000" w:themeColor="text1"/>
          <w:sz w:val="24"/>
        </w:rPr>
        <w:t>题</w:t>
      </w:r>
      <w:r w:rsidRPr="000333BA">
        <w:rPr>
          <w:rFonts w:hAnsi="宋体"/>
          <w:color w:val="000000" w:themeColor="text1"/>
          <w:sz w:val="24"/>
        </w:rPr>
        <w:t>后不加标点</w:t>
      </w:r>
      <w:r w:rsidRPr="000333BA">
        <w:rPr>
          <w:rFonts w:hAnsi="宋体" w:hint="eastAsia"/>
          <w:color w:val="000000" w:themeColor="text1"/>
          <w:sz w:val="24"/>
        </w:rPr>
        <w:t>。</w:t>
      </w:r>
      <w:proofErr w:type="gramStart"/>
      <w:r w:rsidRPr="000333BA">
        <w:rPr>
          <w:rFonts w:hAnsi="宋体" w:hint="eastAsia"/>
          <w:color w:val="000000" w:themeColor="text1"/>
          <w:sz w:val="24"/>
        </w:rPr>
        <w:t>表题</w:t>
      </w:r>
      <w:r w:rsidRPr="000333BA">
        <w:rPr>
          <w:rFonts w:hint="eastAsia"/>
          <w:color w:val="000000" w:themeColor="text1"/>
          <w:sz w:val="24"/>
        </w:rPr>
        <w:t>五号</w:t>
      </w:r>
      <w:proofErr w:type="gramEnd"/>
      <w:r w:rsidRPr="000333BA">
        <w:rPr>
          <w:rFonts w:hint="eastAsia"/>
          <w:color w:val="000000" w:themeColor="text1"/>
          <w:sz w:val="24"/>
        </w:rPr>
        <w:t>宋体（英文、数字、字母为</w:t>
      </w:r>
      <w:r w:rsidRPr="000333BA">
        <w:rPr>
          <w:rFonts w:hint="eastAsia"/>
          <w:color w:val="000000" w:themeColor="text1"/>
          <w:sz w:val="24"/>
        </w:rPr>
        <w:t>Times New Roman</w:t>
      </w:r>
      <w:r w:rsidRPr="000333BA">
        <w:rPr>
          <w:rFonts w:hint="eastAsia"/>
          <w:color w:val="000000" w:themeColor="text1"/>
          <w:sz w:val="24"/>
        </w:rPr>
        <w:t>）加粗，居中无缩进，单</w:t>
      </w:r>
      <w:proofErr w:type="gramStart"/>
      <w:r w:rsidRPr="000333BA">
        <w:rPr>
          <w:rFonts w:hint="eastAsia"/>
          <w:color w:val="000000" w:themeColor="text1"/>
          <w:sz w:val="24"/>
        </w:rPr>
        <w:t>倍</w:t>
      </w:r>
      <w:proofErr w:type="gramEnd"/>
      <w:r w:rsidRPr="000333BA">
        <w:rPr>
          <w:rFonts w:hint="eastAsia"/>
          <w:color w:val="000000" w:themeColor="text1"/>
          <w:sz w:val="24"/>
        </w:rPr>
        <w:t>行距，中文</w:t>
      </w:r>
      <w:proofErr w:type="gramStart"/>
      <w:r w:rsidRPr="000333BA">
        <w:rPr>
          <w:rFonts w:hint="eastAsia"/>
          <w:color w:val="000000" w:themeColor="text1"/>
          <w:sz w:val="24"/>
        </w:rPr>
        <w:t>表题段前</w:t>
      </w:r>
      <w:proofErr w:type="gramEnd"/>
      <w:r w:rsidRPr="000333BA">
        <w:rPr>
          <w:rFonts w:hint="eastAsia"/>
          <w:color w:val="000000" w:themeColor="text1"/>
          <w:sz w:val="24"/>
        </w:rPr>
        <w:t>0.5</w:t>
      </w:r>
      <w:r w:rsidRPr="000333BA">
        <w:rPr>
          <w:rFonts w:hint="eastAsia"/>
          <w:color w:val="000000" w:themeColor="text1"/>
          <w:sz w:val="24"/>
        </w:rPr>
        <w:t>行，英文</w:t>
      </w:r>
      <w:proofErr w:type="gramStart"/>
      <w:r w:rsidRPr="000333BA">
        <w:rPr>
          <w:rFonts w:hint="eastAsia"/>
          <w:color w:val="000000" w:themeColor="text1"/>
          <w:sz w:val="24"/>
        </w:rPr>
        <w:t>表题段</w:t>
      </w:r>
      <w:proofErr w:type="gramEnd"/>
      <w:r w:rsidRPr="000333BA">
        <w:rPr>
          <w:rFonts w:hint="eastAsia"/>
          <w:color w:val="000000" w:themeColor="text1"/>
          <w:sz w:val="24"/>
        </w:rPr>
        <w:t>后</w:t>
      </w:r>
      <w:r w:rsidRPr="000333BA">
        <w:rPr>
          <w:rFonts w:hint="eastAsia"/>
          <w:color w:val="000000" w:themeColor="text1"/>
          <w:sz w:val="24"/>
        </w:rPr>
        <w:t>0.5</w:t>
      </w:r>
      <w:r w:rsidRPr="000333BA">
        <w:rPr>
          <w:rFonts w:hint="eastAsia"/>
          <w:color w:val="000000" w:themeColor="text1"/>
          <w:sz w:val="24"/>
        </w:rPr>
        <w:t>行</w:t>
      </w:r>
      <w:r w:rsidRPr="000333BA">
        <w:rPr>
          <w:color w:val="000000" w:themeColor="text1"/>
          <w:sz w:val="24"/>
        </w:rPr>
        <w:t>。</w:t>
      </w:r>
    </w:p>
    <w:p w14:paraId="3C16EEC0" w14:textId="77777777" w:rsidR="005B36AB" w:rsidRPr="000333BA" w:rsidRDefault="005B36AB" w:rsidP="005B36AB">
      <w:pPr>
        <w:spacing w:line="360" w:lineRule="auto"/>
        <w:ind w:firstLineChars="200" w:firstLine="480"/>
        <w:rPr>
          <w:color w:val="000000" w:themeColor="text1"/>
          <w:sz w:val="24"/>
        </w:rPr>
      </w:pPr>
      <w:r>
        <w:rPr>
          <w:rFonts w:ascii="宋体" w:hAnsi="宋体" w:hint="eastAsia"/>
          <w:color w:val="000000" w:themeColor="text1"/>
          <w:sz w:val="24"/>
        </w:rPr>
        <w:t>④</w:t>
      </w:r>
      <w:r w:rsidRPr="000333BA">
        <w:rPr>
          <w:rFonts w:hint="eastAsia"/>
          <w:color w:val="000000" w:themeColor="text1"/>
          <w:sz w:val="24"/>
        </w:rPr>
        <w:t>表中文字，五号宋体（</w:t>
      </w:r>
      <w:r w:rsidRPr="000333BA">
        <w:rPr>
          <w:rFonts w:cstheme="minorBidi" w:hint="eastAsia"/>
          <w:color w:val="000000" w:themeColor="text1"/>
          <w:sz w:val="24"/>
        </w:rPr>
        <w:t>英文、数字、字母为</w:t>
      </w:r>
      <w:r w:rsidRPr="000333BA">
        <w:rPr>
          <w:rFonts w:hint="eastAsia"/>
          <w:bCs/>
          <w:color w:val="000000" w:themeColor="text1"/>
          <w:sz w:val="24"/>
        </w:rPr>
        <w:t>Times New Roman</w:t>
      </w:r>
      <w:r w:rsidRPr="000333BA">
        <w:rPr>
          <w:rFonts w:hint="eastAsia"/>
          <w:color w:val="000000" w:themeColor="text1"/>
          <w:sz w:val="24"/>
        </w:rPr>
        <w:t>），竖向与纵向均居中，单</w:t>
      </w:r>
      <w:proofErr w:type="gramStart"/>
      <w:r w:rsidRPr="000333BA">
        <w:rPr>
          <w:rFonts w:hint="eastAsia"/>
          <w:color w:val="000000" w:themeColor="text1"/>
          <w:sz w:val="24"/>
        </w:rPr>
        <w:t>倍</w:t>
      </w:r>
      <w:proofErr w:type="gramEnd"/>
      <w:r w:rsidRPr="000333BA">
        <w:rPr>
          <w:rFonts w:hint="eastAsia"/>
          <w:color w:val="000000" w:themeColor="text1"/>
          <w:sz w:val="24"/>
        </w:rPr>
        <w:t>行距，</w:t>
      </w:r>
      <w:r w:rsidRPr="000333BA">
        <w:rPr>
          <w:rFonts w:cstheme="minorBidi" w:hint="eastAsia"/>
          <w:color w:val="000000" w:themeColor="text1"/>
          <w:sz w:val="24"/>
        </w:rPr>
        <w:t>表中单元格行高</w:t>
      </w:r>
      <w:r w:rsidRPr="000333BA">
        <w:rPr>
          <w:rFonts w:cstheme="minorBidi" w:hint="eastAsia"/>
          <w:color w:val="000000" w:themeColor="text1"/>
          <w:sz w:val="24"/>
        </w:rPr>
        <w:t>0.8 cm</w:t>
      </w:r>
      <w:r w:rsidRPr="000333BA">
        <w:rPr>
          <w:rFonts w:cstheme="minorBidi" w:hint="eastAsia"/>
          <w:color w:val="000000" w:themeColor="text1"/>
          <w:sz w:val="24"/>
        </w:rPr>
        <w:t>。</w:t>
      </w:r>
      <w:r w:rsidRPr="000333BA">
        <w:rPr>
          <w:color w:val="000000" w:themeColor="text1"/>
          <w:sz w:val="24"/>
        </w:rPr>
        <w:t>如排列过密，用五号字有困难时，可小于五号字，但不小于七号</w:t>
      </w:r>
      <w:r w:rsidRPr="000333BA">
        <w:rPr>
          <w:rFonts w:hint="eastAsia"/>
          <w:color w:val="000000" w:themeColor="text1"/>
          <w:sz w:val="24"/>
        </w:rPr>
        <w:t>，</w:t>
      </w:r>
      <w:r w:rsidRPr="000333BA">
        <w:rPr>
          <w:rFonts w:ascii="宋体" w:hAnsi="宋体" w:cs="宋体" w:hint="eastAsia"/>
          <w:color w:val="000000" w:themeColor="text1"/>
          <w:sz w:val="24"/>
        </w:rPr>
        <w:t>且在同一个表内字号要统一</w:t>
      </w:r>
      <w:r w:rsidRPr="000333BA">
        <w:rPr>
          <w:color w:val="000000" w:themeColor="text1"/>
          <w:sz w:val="24"/>
        </w:rPr>
        <w:t>。</w:t>
      </w:r>
    </w:p>
    <w:p w14:paraId="56D1FE96" w14:textId="77777777" w:rsidR="005B36AB" w:rsidRDefault="005B36AB" w:rsidP="005B36AB">
      <w:pPr>
        <w:spacing w:line="360" w:lineRule="auto"/>
        <w:ind w:firstLineChars="200" w:firstLine="480"/>
        <w:rPr>
          <w:color w:val="000000" w:themeColor="text1"/>
          <w:sz w:val="24"/>
        </w:rPr>
      </w:pPr>
      <w:r>
        <w:rPr>
          <w:rFonts w:ascii="宋体" w:hAnsi="宋体" w:hint="eastAsia"/>
          <w:color w:val="000000" w:themeColor="text1"/>
          <w:sz w:val="24"/>
        </w:rPr>
        <w:t>⑤</w:t>
      </w:r>
      <w:r w:rsidRPr="000333BA">
        <w:rPr>
          <w:rFonts w:hint="eastAsia"/>
          <w:color w:val="000000" w:themeColor="text1"/>
          <w:sz w:val="24"/>
        </w:rPr>
        <w:t>表号</w:t>
      </w:r>
      <w:proofErr w:type="gramStart"/>
      <w:r w:rsidRPr="000333BA">
        <w:rPr>
          <w:color w:val="000000" w:themeColor="text1"/>
          <w:sz w:val="24"/>
        </w:rPr>
        <w:t>与</w:t>
      </w:r>
      <w:r w:rsidRPr="000333BA">
        <w:rPr>
          <w:rFonts w:hint="eastAsia"/>
          <w:color w:val="000000" w:themeColor="text1"/>
          <w:sz w:val="24"/>
        </w:rPr>
        <w:t>表</w:t>
      </w:r>
      <w:r w:rsidRPr="000333BA">
        <w:rPr>
          <w:color w:val="000000" w:themeColor="text1"/>
          <w:sz w:val="24"/>
        </w:rPr>
        <w:t>题应</w:t>
      </w:r>
      <w:proofErr w:type="gramEnd"/>
      <w:r w:rsidRPr="000333BA">
        <w:rPr>
          <w:color w:val="000000" w:themeColor="text1"/>
          <w:sz w:val="24"/>
        </w:rPr>
        <w:t>置于</w:t>
      </w:r>
      <w:r w:rsidRPr="000333BA">
        <w:rPr>
          <w:rFonts w:hint="eastAsia"/>
          <w:color w:val="000000" w:themeColor="text1"/>
          <w:sz w:val="24"/>
        </w:rPr>
        <w:t>表上方</w:t>
      </w:r>
      <w:r w:rsidRPr="000333BA">
        <w:rPr>
          <w:color w:val="000000" w:themeColor="text1"/>
          <w:sz w:val="24"/>
        </w:rPr>
        <w:t>的居中位置</w:t>
      </w:r>
      <w:r w:rsidRPr="000333BA">
        <w:rPr>
          <w:rFonts w:hint="eastAsia"/>
          <w:color w:val="000000" w:themeColor="text1"/>
          <w:sz w:val="24"/>
        </w:rPr>
        <w:t>，中文在上，英文在下</w:t>
      </w:r>
      <w:r>
        <w:rPr>
          <w:color w:val="000000" w:themeColor="text1"/>
          <w:sz w:val="24"/>
        </w:rPr>
        <w:t>。</w:t>
      </w:r>
    </w:p>
    <w:p w14:paraId="51209B3B" w14:textId="77777777" w:rsidR="005B36AB" w:rsidRDefault="005B36AB" w:rsidP="005B36AB">
      <w:pPr>
        <w:spacing w:line="360" w:lineRule="auto"/>
        <w:ind w:firstLineChars="200" w:firstLine="480"/>
        <w:rPr>
          <w:rFonts w:ascii="宋体" w:hAnsi="宋体" w:cs="宋体"/>
          <w:color w:val="000000" w:themeColor="text1"/>
          <w:sz w:val="24"/>
        </w:rPr>
      </w:pPr>
      <w:r>
        <w:rPr>
          <w:rFonts w:ascii="宋体" w:hAnsi="宋体" w:hint="eastAsia"/>
          <w:sz w:val="24"/>
        </w:rPr>
        <w:t>⑥</w:t>
      </w:r>
      <w:r>
        <w:rPr>
          <w:color w:val="000000" w:themeColor="text1"/>
          <w:sz w:val="24"/>
        </w:rPr>
        <w:t>表中数据应准确无误，书写清楚。</w:t>
      </w:r>
      <w:r w:rsidRPr="000333BA">
        <w:rPr>
          <w:color w:val="FF0000"/>
          <w:sz w:val="24"/>
        </w:rPr>
        <w:t>数字空缺的格内加横线</w:t>
      </w:r>
      <w:r w:rsidRPr="000333BA">
        <w:rPr>
          <w:rFonts w:ascii="宋体" w:hAnsi="宋体" w:cs="宋体" w:hint="eastAsia"/>
          <w:color w:val="FF0000"/>
          <w:sz w:val="24"/>
        </w:rPr>
        <w:t>“</w:t>
      </w:r>
      <w:r w:rsidR="00054958">
        <w:rPr>
          <w:rFonts w:hint="eastAsia"/>
          <w:color w:val="FF0000"/>
          <w:sz w:val="24"/>
        </w:rPr>
        <w:t>—</w:t>
      </w:r>
      <w:r w:rsidRPr="000333BA">
        <w:rPr>
          <w:rFonts w:ascii="宋体" w:hAnsi="宋体" w:cs="宋体" w:hint="eastAsia"/>
          <w:color w:val="FF0000"/>
          <w:sz w:val="24"/>
        </w:rPr>
        <w:t>”（</w:t>
      </w:r>
      <w:r>
        <w:rPr>
          <w:rFonts w:hint="eastAsia"/>
          <w:color w:val="FF0000"/>
          <w:sz w:val="24"/>
        </w:rPr>
        <w:t>1</w:t>
      </w:r>
      <w:r w:rsidRPr="000333BA">
        <w:rPr>
          <w:color w:val="FF0000"/>
          <w:sz w:val="24"/>
        </w:rPr>
        <w:t>个</w:t>
      </w:r>
      <w:r w:rsidR="00ED403C">
        <w:rPr>
          <w:rFonts w:hint="eastAsia"/>
          <w:color w:val="FF0000"/>
          <w:sz w:val="24"/>
        </w:rPr>
        <w:t>中文</w:t>
      </w:r>
      <w:r w:rsidR="00054958">
        <w:rPr>
          <w:rFonts w:hint="eastAsia"/>
          <w:color w:val="FF0000"/>
          <w:sz w:val="24"/>
        </w:rPr>
        <w:t>全</w:t>
      </w:r>
      <w:r w:rsidRPr="000333BA">
        <w:rPr>
          <w:rFonts w:hint="eastAsia"/>
          <w:color w:val="FF0000"/>
          <w:sz w:val="24"/>
        </w:rPr>
        <w:t>角字符</w:t>
      </w:r>
      <w:r w:rsidRPr="000333BA">
        <w:rPr>
          <w:color w:val="FF0000"/>
          <w:sz w:val="24"/>
        </w:rPr>
        <w:t>）</w:t>
      </w:r>
      <w:r>
        <w:rPr>
          <w:color w:val="000000" w:themeColor="text1"/>
          <w:sz w:val="24"/>
        </w:rPr>
        <w:t>。表内文字或数字上、下或左、</w:t>
      </w:r>
      <w:proofErr w:type="gramStart"/>
      <w:r>
        <w:rPr>
          <w:color w:val="000000" w:themeColor="text1"/>
          <w:sz w:val="24"/>
        </w:rPr>
        <w:t>右相同</w:t>
      </w:r>
      <w:proofErr w:type="gramEnd"/>
      <w:r>
        <w:rPr>
          <w:color w:val="000000" w:themeColor="text1"/>
          <w:sz w:val="24"/>
        </w:rPr>
        <w:t>时，采用通栏处理方式，不允许用</w:t>
      </w:r>
      <w:r>
        <w:rPr>
          <w:rFonts w:ascii="宋体" w:hAnsi="宋体" w:cs="宋体" w:hint="eastAsia"/>
          <w:color w:val="000000" w:themeColor="text1"/>
          <w:sz w:val="24"/>
        </w:rPr>
        <w:t>“</w:t>
      </w:r>
      <w:r>
        <w:rPr>
          <w:color w:val="000000" w:themeColor="text1"/>
          <w:sz w:val="24"/>
        </w:rPr>
        <w:t>〃</w:t>
      </w:r>
      <w:r>
        <w:rPr>
          <w:rFonts w:ascii="宋体" w:hAnsi="宋体" w:cs="宋体" w:hint="eastAsia"/>
          <w:color w:val="000000" w:themeColor="text1"/>
          <w:sz w:val="24"/>
        </w:rPr>
        <w:t>”“同上”之类的写法。</w:t>
      </w:r>
    </w:p>
    <w:p w14:paraId="6AEFFEFF" w14:textId="77777777" w:rsidR="005B36AB" w:rsidRDefault="005B36AB" w:rsidP="005B36AB">
      <w:pPr>
        <w:spacing w:line="360" w:lineRule="auto"/>
        <w:ind w:firstLineChars="200" w:firstLine="480"/>
        <w:rPr>
          <w:color w:val="000000" w:themeColor="text1"/>
          <w:sz w:val="24"/>
        </w:rPr>
      </w:pPr>
      <w:r>
        <w:rPr>
          <w:rFonts w:ascii="宋体" w:hAnsi="宋体" w:hint="eastAsia"/>
          <w:sz w:val="24"/>
        </w:rPr>
        <w:t>⑦</w:t>
      </w:r>
      <w:r>
        <w:rPr>
          <w:rFonts w:hint="eastAsia"/>
          <w:color w:val="000000" w:themeColor="text1"/>
          <w:sz w:val="24"/>
        </w:rPr>
        <w:t>表一般应该采用三线表格式。</w:t>
      </w:r>
      <w:proofErr w:type="gramStart"/>
      <w:r>
        <w:rPr>
          <w:rFonts w:hint="eastAsia"/>
          <w:color w:val="000000" w:themeColor="text1"/>
          <w:sz w:val="24"/>
        </w:rPr>
        <w:t>三线表</w:t>
      </w:r>
      <w:proofErr w:type="gramEnd"/>
      <w:r>
        <w:rPr>
          <w:rFonts w:hint="eastAsia"/>
          <w:color w:val="000000" w:themeColor="text1"/>
          <w:sz w:val="24"/>
        </w:rPr>
        <w:t>以其形式简洁、功能分明、阅读方便而在科技论文中被推荐使用。</w:t>
      </w:r>
      <w:proofErr w:type="gramStart"/>
      <w:r>
        <w:rPr>
          <w:rFonts w:hint="eastAsia"/>
          <w:color w:val="000000" w:themeColor="text1"/>
          <w:sz w:val="24"/>
        </w:rPr>
        <w:t>三线表</w:t>
      </w:r>
      <w:proofErr w:type="gramEnd"/>
      <w:r>
        <w:rPr>
          <w:rFonts w:hint="eastAsia"/>
          <w:color w:val="000000" w:themeColor="text1"/>
          <w:sz w:val="24"/>
        </w:rPr>
        <w:t>通常只有</w:t>
      </w:r>
      <w:r>
        <w:rPr>
          <w:rFonts w:hint="eastAsia"/>
          <w:color w:val="000000" w:themeColor="text1"/>
          <w:sz w:val="24"/>
        </w:rPr>
        <w:t>3</w:t>
      </w:r>
      <w:r>
        <w:rPr>
          <w:rFonts w:hint="eastAsia"/>
          <w:color w:val="000000" w:themeColor="text1"/>
          <w:sz w:val="24"/>
        </w:rPr>
        <w:t>条线，</w:t>
      </w:r>
      <w:proofErr w:type="gramStart"/>
      <w:r>
        <w:rPr>
          <w:rFonts w:hint="eastAsia"/>
          <w:color w:val="000000" w:themeColor="text1"/>
          <w:sz w:val="24"/>
        </w:rPr>
        <w:t>即顶线</w:t>
      </w:r>
      <w:proofErr w:type="gramEnd"/>
      <w:r>
        <w:rPr>
          <w:rFonts w:hint="eastAsia"/>
          <w:color w:val="000000" w:themeColor="text1"/>
          <w:sz w:val="24"/>
        </w:rPr>
        <w:t>、底线和栏目线（没有竖线）。其中顶线和底线为粗线</w:t>
      </w:r>
      <w:r>
        <w:rPr>
          <w:rFonts w:hint="eastAsia"/>
          <w:color w:val="000000" w:themeColor="text1"/>
          <w:sz w:val="24"/>
        </w:rPr>
        <w:t>1.5</w:t>
      </w:r>
      <w:r>
        <w:rPr>
          <w:rFonts w:hint="eastAsia"/>
          <w:color w:val="000000" w:themeColor="text1"/>
          <w:sz w:val="24"/>
        </w:rPr>
        <w:t>磅，栏目线为细线</w:t>
      </w:r>
      <w:r>
        <w:rPr>
          <w:rFonts w:hint="eastAsia"/>
          <w:color w:val="000000" w:themeColor="text1"/>
          <w:sz w:val="24"/>
        </w:rPr>
        <w:t>0.5</w:t>
      </w:r>
      <w:r>
        <w:rPr>
          <w:rFonts w:hint="eastAsia"/>
          <w:color w:val="000000" w:themeColor="text1"/>
          <w:sz w:val="24"/>
        </w:rPr>
        <w:t>磅。当然，</w:t>
      </w:r>
      <w:proofErr w:type="gramStart"/>
      <w:r>
        <w:rPr>
          <w:rFonts w:hint="eastAsia"/>
          <w:color w:val="000000" w:themeColor="text1"/>
          <w:sz w:val="24"/>
        </w:rPr>
        <w:t>三线表</w:t>
      </w:r>
      <w:proofErr w:type="gramEnd"/>
      <w:r>
        <w:rPr>
          <w:rFonts w:hint="eastAsia"/>
          <w:color w:val="000000" w:themeColor="text1"/>
          <w:sz w:val="24"/>
        </w:rPr>
        <w:t>并不一定只有</w:t>
      </w:r>
      <w:r>
        <w:rPr>
          <w:rFonts w:hint="eastAsia"/>
          <w:color w:val="000000" w:themeColor="text1"/>
          <w:sz w:val="24"/>
        </w:rPr>
        <w:t>3</w:t>
      </w:r>
      <w:r>
        <w:rPr>
          <w:rFonts w:hint="eastAsia"/>
          <w:color w:val="000000" w:themeColor="text1"/>
          <w:sz w:val="24"/>
        </w:rPr>
        <w:t>条线，必要时可加辅助线，但无论加多少条辅助线，仍</w:t>
      </w:r>
      <w:proofErr w:type="gramStart"/>
      <w:r>
        <w:rPr>
          <w:rFonts w:hint="eastAsia"/>
          <w:color w:val="000000" w:themeColor="text1"/>
          <w:sz w:val="24"/>
        </w:rPr>
        <w:t>称做</w:t>
      </w:r>
      <w:proofErr w:type="gramEnd"/>
      <w:r>
        <w:rPr>
          <w:rFonts w:hint="eastAsia"/>
          <w:color w:val="000000" w:themeColor="text1"/>
          <w:sz w:val="24"/>
        </w:rPr>
        <w:t>三线表。</w:t>
      </w:r>
      <w:proofErr w:type="gramStart"/>
      <w:r>
        <w:rPr>
          <w:rFonts w:hint="eastAsia"/>
          <w:color w:val="000000" w:themeColor="text1"/>
          <w:sz w:val="24"/>
        </w:rPr>
        <w:t>三线表</w:t>
      </w:r>
      <w:proofErr w:type="gramEnd"/>
      <w:r>
        <w:rPr>
          <w:rFonts w:hint="eastAsia"/>
          <w:color w:val="000000" w:themeColor="text1"/>
          <w:sz w:val="24"/>
        </w:rPr>
        <w:t>的组成要素包括：表的编号、表题、项目栏、表体、表注。</w:t>
      </w:r>
    </w:p>
    <w:p w14:paraId="1416714E" w14:textId="77777777" w:rsidR="005B36AB" w:rsidRDefault="005B36AB" w:rsidP="005B36AB">
      <w:pPr>
        <w:spacing w:line="360" w:lineRule="auto"/>
        <w:ind w:firstLineChars="200" w:firstLine="480"/>
        <w:rPr>
          <w:sz w:val="24"/>
        </w:rPr>
      </w:pPr>
      <w:r w:rsidRPr="00D51165">
        <w:rPr>
          <w:rFonts w:asciiTheme="minorEastAsia" w:eastAsiaTheme="minorEastAsia" w:hAnsiTheme="minorEastAsia" w:hint="eastAsia"/>
          <w:sz w:val="24"/>
        </w:rPr>
        <w:t>⑧</w:t>
      </w:r>
      <w:r w:rsidRPr="001344E8">
        <w:rPr>
          <w:rFonts w:hint="eastAsia"/>
          <w:sz w:val="24"/>
        </w:rPr>
        <w:t>表格必须通栏，即表格宽度与正文版面平齐，如示例</w:t>
      </w:r>
      <w:r w:rsidR="00054958">
        <w:rPr>
          <w:sz w:val="24"/>
        </w:rPr>
        <w:t>1</w:t>
      </w:r>
      <w:r w:rsidRPr="001344E8">
        <w:rPr>
          <w:rFonts w:hint="eastAsia"/>
          <w:sz w:val="24"/>
        </w:rPr>
        <w:t>所示。</w:t>
      </w:r>
    </w:p>
    <w:p w14:paraId="3C0569C5" w14:textId="77777777" w:rsidR="007E3BA6" w:rsidRPr="00CB4FC0" w:rsidRDefault="007E3BA6" w:rsidP="007E3BA6">
      <w:pPr>
        <w:spacing w:line="360" w:lineRule="auto"/>
        <w:ind w:firstLineChars="200" w:firstLine="480"/>
        <w:rPr>
          <w:b/>
          <w:szCs w:val="21"/>
        </w:rPr>
      </w:pPr>
      <w:r w:rsidRPr="00CB4FC0">
        <w:rPr>
          <w:rFonts w:hint="eastAsia"/>
          <w:bCs/>
          <w:sz w:val="24"/>
        </w:rPr>
        <w:t>示例</w:t>
      </w:r>
      <w:r>
        <w:rPr>
          <w:bCs/>
          <w:sz w:val="24"/>
        </w:rPr>
        <w:t>1</w:t>
      </w:r>
      <w:r w:rsidRPr="00CB4FC0">
        <w:rPr>
          <w:rFonts w:hint="eastAsia"/>
          <w:bCs/>
          <w:sz w:val="24"/>
        </w:rPr>
        <w:t>：</w:t>
      </w:r>
    </w:p>
    <w:p w14:paraId="36B77964" w14:textId="77777777" w:rsidR="007E3BA6" w:rsidRDefault="007E3BA6" w:rsidP="007E3BA6">
      <w:pPr>
        <w:spacing w:beforeLines="50" w:before="159"/>
        <w:jc w:val="center"/>
        <w:rPr>
          <w:b/>
          <w:color w:val="000000"/>
          <w:szCs w:val="21"/>
        </w:rPr>
      </w:pPr>
      <w:r>
        <w:rPr>
          <w:b/>
          <w:color w:val="000000"/>
          <w:szCs w:val="21"/>
        </w:rPr>
        <w:t>表</w:t>
      </w:r>
      <w:r>
        <w:rPr>
          <w:rFonts w:hint="eastAsia"/>
          <w:b/>
          <w:color w:val="000000"/>
          <w:szCs w:val="21"/>
        </w:rPr>
        <w:t>2</w:t>
      </w:r>
      <w:r>
        <w:rPr>
          <w:b/>
          <w:color w:val="000000"/>
          <w:szCs w:val="21"/>
        </w:rPr>
        <w:t xml:space="preserve">-1  </w:t>
      </w:r>
      <w:r>
        <w:rPr>
          <w:b/>
          <w:color w:val="000000"/>
          <w:szCs w:val="21"/>
        </w:rPr>
        <w:t>砂岩油藏岩石</w:t>
      </w:r>
      <w:r>
        <w:rPr>
          <w:b/>
          <w:szCs w:val="21"/>
        </w:rPr>
        <w:t>平均</w:t>
      </w:r>
      <w:r>
        <w:rPr>
          <w:b/>
          <w:color w:val="000000"/>
          <w:szCs w:val="21"/>
        </w:rPr>
        <w:t>孔喉直径与渗透率的关系</w:t>
      </w:r>
    </w:p>
    <w:p w14:paraId="37B8CE77" w14:textId="77777777" w:rsidR="007E3BA6" w:rsidRDefault="007E3BA6" w:rsidP="007E3BA6">
      <w:pPr>
        <w:spacing w:afterLines="50" w:after="159"/>
        <w:jc w:val="center"/>
        <w:rPr>
          <w:b/>
          <w:szCs w:val="21"/>
        </w:rPr>
      </w:pPr>
      <w:r>
        <w:rPr>
          <w:b/>
          <w:szCs w:val="21"/>
        </w:rPr>
        <w:t xml:space="preserve">Table </w:t>
      </w:r>
      <w:r>
        <w:rPr>
          <w:rFonts w:hint="eastAsia"/>
          <w:b/>
          <w:szCs w:val="21"/>
        </w:rPr>
        <w:t>2</w:t>
      </w:r>
      <w:r>
        <w:rPr>
          <w:b/>
          <w:szCs w:val="21"/>
        </w:rPr>
        <w:t>-</w:t>
      </w:r>
      <w:proofErr w:type="gramStart"/>
      <w:r>
        <w:rPr>
          <w:b/>
          <w:szCs w:val="21"/>
        </w:rPr>
        <w:t>1  Relationship</w:t>
      </w:r>
      <w:proofErr w:type="gramEnd"/>
      <w:r>
        <w:rPr>
          <w:b/>
          <w:szCs w:val="21"/>
        </w:rPr>
        <w:t xml:space="preserve"> between average pore-throat</w:t>
      </w:r>
      <w:r>
        <w:rPr>
          <w:rFonts w:hint="eastAsia"/>
          <w:b/>
          <w:szCs w:val="21"/>
        </w:rPr>
        <w:t>s</w:t>
      </w:r>
      <w:r>
        <w:rPr>
          <w:b/>
          <w:szCs w:val="21"/>
        </w:rPr>
        <w:t xml:space="preserve"> diameter and permeability of sandstone</w:t>
      </w: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2141"/>
        <w:gridCol w:w="1657"/>
        <w:gridCol w:w="2796"/>
      </w:tblGrid>
      <w:tr w:rsidR="007E3BA6" w14:paraId="1C711FB3" w14:textId="77777777" w:rsidTr="00A321B9">
        <w:trPr>
          <w:trHeight w:val="454"/>
          <w:jc w:val="center"/>
        </w:trPr>
        <w:tc>
          <w:tcPr>
            <w:tcW w:w="2187" w:type="dxa"/>
            <w:tcBorders>
              <w:top w:val="single" w:sz="12" w:space="0" w:color="auto"/>
              <w:left w:val="nil"/>
              <w:bottom w:val="single" w:sz="4" w:space="0" w:color="auto"/>
              <w:right w:val="nil"/>
            </w:tcBorders>
            <w:vAlign w:val="center"/>
          </w:tcPr>
          <w:p w14:paraId="47D57C9A" w14:textId="77777777" w:rsidR="007E3BA6" w:rsidRDefault="007E3BA6" w:rsidP="00A321B9">
            <w:pPr>
              <w:jc w:val="center"/>
              <w:rPr>
                <w:szCs w:val="21"/>
              </w:rPr>
            </w:pPr>
            <w:r>
              <w:rPr>
                <w:szCs w:val="21"/>
              </w:rPr>
              <w:t>储层类型</w:t>
            </w:r>
          </w:p>
        </w:tc>
        <w:tc>
          <w:tcPr>
            <w:tcW w:w="2141" w:type="dxa"/>
            <w:tcBorders>
              <w:top w:val="single" w:sz="12" w:space="0" w:color="auto"/>
              <w:left w:val="nil"/>
              <w:bottom w:val="single" w:sz="4" w:space="0" w:color="auto"/>
              <w:right w:val="nil"/>
            </w:tcBorders>
            <w:vAlign w:val="center"/>
          </w:tcPr>
          <w:p w14:paraId="641A03D3" w14:textId="77777777" w:rsidR="007E3BA6" w:rsidRDefault="007E3BA6" w:rsidP="00A321B9">
            <w:pPr>
              <w:jc w:val="center"/>
              <w:rPr>
                <w:szCs w:val="21"/>
              </w:rPr>
            </w:pPr>
            <w:r>
              <w:rPr>
                <w:szCs w:val="21"/>
              </w:rPr>
              <w:t>孔隙度</w:t>
            </w:r>
          </w:p>
        </w:tc>
        <w:tc>
          <w:tcPr>
            <w:tcW w:w="1657" w:type="dxa"/>
            <w:tcBorders>
              <w:top w:val="single" w:sz="12" w:space="0" w:color="auto"/>
              <w:left w:val="nil"/>
              <w:bottom w:val="single" w:sz="4" w:space="0" w:color="auto"/>
              <w:right w:val="nil"/>
            </w:tcBorders>
            <w:vAlign w:val="center"/>
          </w:tcPr>
          <w:p w14:paraId="5511945C" w14:textId="77777777" w:rsidR="007E3BA6" w:rsidRDefault="007E3BA6" w:rsidP="00A321B9">
            <w:pPr>
              <w:jc w:val="center"/>
              <w:rPr>
                <w:szCs w:val="21"/>
              </w:rPr>
            </w:pPr>
            <w:r>
              <w:rPr>
                <w:szCs w:val="21"/>
              </w:rPr>
              <w:t>渗透率</w:t>
            </w:r>
            <w:r>
              <w:rPr>
                <w:rFonts w:hint="eastAsia"/>
                <w:szCs w:val="21"/>
              </w:rPr>
              <w:t>/</w:t>
            </w:r>
            <w:r>
              <w:rPr>
                <w:kern w:val="0"/>
                <w:szCs w:val="21"/>
                <w:lang w:eastAsia="en-US"/>
              </w:rPr>
              <w:t>μ</w:t>
            </w:r>
            <w:r>
              <w:rPr>
                <w:kern w:val="0"/>
                <w:szCs w:val="21"/>
              </w:rPr>
              <w:t>m</w:t>
            </w:r>
            <w:r>
              <w:rPr>
                <w:kern w:val="0"/>
                <w:szCs w:val="21"/>
                <w:vertAlign w:val="superscript"/>
              </w:rPr>
              <w:t>2</w:t>
            </w:r>
          </w:p>
        </w:tc>
        <w:tc>
          <w:tcPr>
            <w:tcW w:w="2796" w:type="dxa"/>
            <w:tcBorders>
              <w:top w:val="single" w:sz="12" w:space="0" w:color="auto"/>
              <w:left w:val="nil"/>
              <w:bottom w:val="single" w:sz="4" w:space="0" w:color="auto"/>
              <w:right w:val="nil"/>
            </w:tcBorders>
            <w:vAlign w:val="center"/>
          </w:tcPr>
          <w:p w14:paraId="1E757E0B" w14:textId="77777777" w:rsidR="007E3BA6" w:rsidRDefault="007E3BA6" w:rsidP="00A321B9">
            <w:pPr>
              <w:jc w:val="center"/>
              <w:rPr>
                <w:szCs w:val="21"/>
              </w:rPr>
            </w:pPr>
            <w:r>
              <w:rPr>
                <w:szCs w:val="21"/>
              </w:rPr>
              <w:t>平均孔喉直径</w:t>
            </w:r>
            <w:r>
              <w:rPr>
                <w:rFonts w:hint="eastAsia"/>
                <w:szCs w:val="21"/>
              </w:rPr>
              <w:t>/</w:t>
            </w:r>
            <w:proofErr w:type="spellStart"/>
            <w:r>
              <w:rPr>
                <w:kern w:val="0"/>
                <w:szCs w:val="21"/>
                <w:lang w:eastAsia="en-US"/>
              </w:rPr>
              <w:t>μ</w:t>
            </w:r>
            <w:r>
              <w:rPr>
                <w:kern w:val="0"/>
                <w:szCs w:val="21"/>
              </w:rPr>
              <w:t>m</w:t>
            </w:r>
            <w:proofErr w:type="spellEnd"/>
          </w:p>
        </w:tc>
      </w:tr>
      <w:tr w:rsidR="007E3BA6" w14:paraId="3BA3BCE5" w14:textId="77777777" w:rsidTr="00A321B9">
        <w:trPr>
          <w:trHeight w:val="454"/>
          <w:jc w:val="center"/>
        </w:trPr>
        <w:tc>
          <w:tcPr>
            <w:tcW w:w="2187" w:type="dxa"/>
            <w:vMerge w:val="restart"/>
            <w:tcBorders>
              <w:top w:val="single" w:sz="4" w:space="0" w:color="auto"/>
              <w:left w:val="nil"/>
              <w:right w:val="nil"/>
            </w:tcBorders>
            <w:vAlign w:val="center"/>
          </w:tcPr>
          <w:p w14:paraId="3AD9D63E" w14:textId="77777777" w:rsidR="007E3BA6" w:rsidRDefault="007E3BA6" w:rsidP="00A321B9">
            <w:pPr>
              <w:jc w:val="center"/>
              <w:rPr>
                <w:szCs w:val="21"/>
              </w:rPr>
            </w:pPr>
            <w:r>
              <w:rPr>
                <w:szCs w:val="21"/>
              </w:rPr>
              <w:t>高渗砂岩储层</w:t>
            </w:r>
          </w:p>
        </w:tc>
        <w:tc>
          <w:tcPr>
            <w:tcW w:w="2141" w:type="dxa"/>
            <w:tcBorders>
              <w:top w:val="single" w:sz="4" w:space="0" w:color="auto"/>
              <w:left w:val="nil"/>
              <w:bottom w:val="nil"/>
              <w:right w:val="nil"/>
            </w:tcBorders>
            <w:vAlign w:val="center"/>
          </w:tcPr>
          <w:p w14:paraId="51FCD58D" w14:textId="77777777" w:rsidR="007E3BA6" w:rsidRDefault="007E3BA6" w:rsidP="00A321B9">
            <w:pPr>
              <w:jc w:val="center"/>
              <w:rPr>
                <w:szCs w:val="21"/>
              </w:rPr>
            </w:pPr>
            <w:r>
              <w:rPr>
                <w:szCs w:val="21"/>
              </w:rPr>
              <w:t>0.349</w:t>
            </w:r>
          </w:p>
        </w:tc>
        <w:tc>
          <w:tcPr>
            <w:tcW w:w="1657" w:type="dxa"/>
            <w:tcBorders>
              <w:top w:val="single" w:sz="4" w:space="0" w:color="auto"/>
              <w:left w:val="nil"/>
              <w:bottom w:val="nil"/>
              <w:right w:val="nil"/>
            </w:tcBorders>
            <w:vAlign w:val="center"/>
          </w:tcPr>
          <w:p w14:paraId="6B995192" w14:textId="77777777" w:rsidR="007E3BA6" w:rsidRDefault="007E3BA6" w:rsidP="00A321B9">
            <w:pPr>
              <w:jc w:val="center"/>
              <w:rPr>
                <w:szCs w:val="21"/>
              </w:rPr>
            </w:pPr>
            <w:r>
              <w:rPr>
                <w:rFonts w:hint="eastAsia"/>
                <w:szCs w:val="21"/>
              </w:rPr>
              <w:t>20.0</w:t>
            </w:r>
          </w:p>
        </w:tc>
        <w:tc>
          <w:tcPr>
            <w:tcW w:w="2796" w:type="dxa"/>
            <w:tcBorders>
              <w:top w:val="single" w:sz="4" w:space="0" w:color="auto"/>
              <w:left w:val="nil"/>
              <w:bottom w:val="nil"/>
              <w:right w:val="nil"/>
            </w:tcBorders>
            <w:vAlign w:val="center"/>
          </w:tcPr>
          <w:p w14:paraId="73DB3596" w14:textId="77777777" w:rsidR="007E3BA6" w:rsidRDefault="007E3BA6" w:rsidP="00A321B9">
            <w:pPr>
              <w:jc w:val="center"/>
              <w:rPr>
                <w:szCs w:val="21"/>
              </w:rPr>
            </w:pPr>
            <w:r>
              <w:rPr>
                <w:rFonts w:hint="eastAsia"/>
                <w:szCs w:val="21"/>
              </w:rPr>
              <w:t>42.8</w:t>
            </w:r>
          </w:p>
        </w:tc>
      </w:tr>
      <w:tr w:rsidR="007E3BA6" w14:paraId="23CB568A" w14:textId="77777777" w:rsidTr="00A321B9">
        <w:trPr>
          <w:trHeight w:val="454"/>
          <w:jc w:val="center"/>
        </w:trPr>
        <w:tc>
          <w:tcPr>
            <w:tcW w:w="2187" w:type="dxa"/>
            <w:vMerge/>
            <w:tcBorders>
              <w:left w:val="nil"/>
              <w:right w:val="nil"/>
            </w:tcBorders>
            <w:vAlign w:val="center"/>
          </w:tcPr>
          <w:p w14:paraId="13926B58" w14:textId="77777777" w:rsidR="007E3BA6" w:rsidRDefault="007E3BA6" w:rsidP="00A321B9">
            <w:pPr>
              <w:jc w:val="center"/>
              <w:rPr>
                <w:szCs w:val="21"/>
              </w:rPr>
            </w:pPr>
          </w:p>
        </w:tc>
        <w:tc>
          <w:tcPr>
            <w:tcW w:w="2141" w:type="dxa"/>
            <w:tcBorders>
              <w:top w:val="nil"/>
              <w:left w:val="nil"/>
              <w:bottom w:val="nil"/>
              <w:right w:val="nil"/>
            </w:tcBorders>
            <w:vAlign w:val="center"/>
          </w:tcPr>
          <w:p w14:paraId="732CD3C0" w14:textId="77777777" w:rsidR="007E3BA6" w:rsidRDefault="007E3BA6" w:rsidP="00A321B9">
            <w:pPr>
              <w:jc w:val="center"/>
              <w:rPr>
                <w:szCs w:val="21"/>
              </w:rPr>
            </w:pPr>
            <w:r>
              <w:rPr>
                <w:szCs w:val="21"/>
              </w:rPr>
              <w:t>0.320</w:t>
            </w:r>
          </w:p>
        </w:tc>
        <w:tc>
          <w:tcPr>
            <w:tcW w:w="1657" w:type="dxa"/>
            <w:tcBorders>
              <w:top w:val="nil"/>
              <w:left w:val="nil"/>
              <w:bottom w:val="nil"/>
              <w:right w:val="nil"/>
            </w:tcBorders>
            <w:vAlign w:val="center"/>
          </w:tcPr>
          <w:p w14:paraId="19C46337" w14:textId="77777777" w:rsidR="007E3BA6" w:rsidRDefault="007E3BA6" w:rsidP="00A321B9">
            <w:pPr>
              <w:jc w:val="center"/>
              <w:rPr>
                <w:szCs w:val="21"/>
              </w:rPr>
            </w:pPr>
            <w:r>
              <w:rPr>
                <w:szCs w:val="21"/>
              </w:rPr>
              <w:t>10.0</w:t>
            </w:r>
          </w:p>
        </w:tc>
        <w:tc>
          <w:tcPr>
            <w:tcW w:w="2796" w:type="dxa"/>
            <w:tcBorders>
              <w:top w:val="nil"/>
              <w:left w:val="nil"/>
              <w:bottom w:val="nil"/>
              <w:right w:val="nil"/>
            </w:tcBorders>
            <w:vAlign w:val="center"/>
          </w:tcPr>
          <w:p w14:paraId="1E1EEF34" w14:textId="77777777" w:rsidR="007E3BA6" w:rsidRDefault="007E3BA6" w:rsidP="00A321B9">
            <w:pPr>
              <w:jc w:val="center"/>
              <w:rPr>
                <w:szCs w:val="21"/>
              </w:rPr>
            </w:pPr>
            <w:r>
              <w:rPr>
                <w:rFonts w:hint="eastAsia"/>
                <w:szCs w:val="21"/>
              </w:rPr>
              <w:t>31.6</w:t>
            </w:r>
          </w:p>
        </w:tc>
      </w:tr>
      <w:tr w:rsidR="007E3BA6" w14:paraId="7FCB5992" w14:textId="77777777" w:rsidTr="00A321B9">
        <w:trPr>
          <w:trHeight w:val="454"/>
          <w:jc w:val="center"/>
        </w:trPr>
        <w:tc>
          <w:tcPr>
            <w:tcW w:w="2187" w:type="dxa"/>
            <w:vMerge/>
            <w:tcBorders>
              <w:left w:val="nil"/>
              <w:right w:val="nil"/>
            </w:tcBorders>
            <w:vAlign w:val="center"/>
          </w:tcPr>
          <w:p w14:paraId="4AC3ABE5" w14:textId="77777777" w:rsidR="007E3BA6" w:rsidRDefault="007E3BA6" w:rsidP="00A321B9">
            <w:pPr>
              <w:jc w:val="center"/>
              <w:rPr>
                <w:szCs w:val="21"/>
              </w:rPr>
            </w:pPr>
          </w:p>
        </w:tc>
        <w:tc>
          <w:tcPr>
            <w:tcW w:w="2141" w:type="dxa"/>
            <w:tcBorders>
              <w:top w:val="nil"/>
              <w:left w:val="nil"/>
              <w:bottom w:val="nil"/>
              <w:right w:val="nil"/>
            </w:tcBorders>
            <w:vAlign w:val="center"/>
          </w:tcPr>
          <w:p w14:paraId="4FA66022" w14:textId="77777777" w:rsidR="007E3BA6" w:rsidRDefault="007E3BA6" w:rsidP="00A321B9">
            <w:pPr>
              <w:jc w:val="center"/>
              <w:rPr>
                <w:szCs w:val="21"/>
              </w:rPr>
            </w:pPr>
            <w:r>
              <w:rPr>
                <w:szCs w:val="21"/>
              </w:rPr>
              <w:t>0.299</w:t>
            </w:r>
          </w:p>
        </w:tc>
        <w:tc>
          <w:tcPr>
            <w:tcW w:w="1657" w:type="dxa"/>
            <w:tcBorders>
              <w:top w:val="nil"/>
              <w:left w:val="nil"/>
              <w:bottom w:val="nil"/>
              <w:right w:val="nil"/>
            </w:tcBorders>
            <w:vAlign w:val="center"/>
          </w:tcPr>
          <w:p w14:paraId="3CC2E06D" w14:textId="77777777" w:rsidR="007E3BA6" w:rsidRDefault="007E3BA6" w:rsidP="00A321B9">
            <w:pPr>
              <w:jc w:val="center"/>
              <w:rPr>
                <w:szCs w:val="21"/>
              </w:rPr>
            </w:pPr>
            <w:r>
              <w:rPr>
                <w:szCs w:val="21"/>
              </w:rPr>
              <w:t>5.0</w:t>
            </w:r>
          </w:p>
        </w:tc>
        <w:tc>
          <w:tcPr>
            <w:tcW w:w="2796" w:type="dxa"/>
            <w:tcBorders>
              <w:top w:val="nil"/>
              <w:left w:val="nil"/>
              <w:bottom w:val="nil"/>
              <w:right w:val="nil"/>
            </w:tcBorders>
            <w:vAlign w:val="center"/>
          </w:tcPr>
          <w:p w14:paraId="1B289AE7" w14:textId="77777777" w:rsidR="007E3BA6" w:rsidRDefault="007E3BA6" w:rsidP="00A321B9">
            <w:pPr>
              <w:jc w:val="center"/>
              <w:rPr>
                <w:szCs w:val="21"/>
              </w:rPr>
            </w:pPr>
            <w:r>
              <w:rPr>
                <w:rFonts w:hint="eastAsia"/>
                <w:szCs w:val="21"/>
              </w:rPr>
              <w:t>23.1</w:t>
            </w:r>
          </w:p>
        </w:tc>
      </w:tr>
      <w:tr w:rsidR="007E3BA6" w14:paraId="228941F7" w14:textId="77777777" w:rsidTr="00A321B9">
        <w:trPr>
          <w:trHeight w:val="454"/>
          <w:jc w:val="center"/>
        </w:trPr>
        <w:tc>
          <w:tcPr>
            <w:tcW w:w="2187" w:type="dxa"/>
            <w:vMerge/>
            <w:tcBorders>
              <w:left w:val="nil"/>
              <w:bottom w:val="single" w:sz="12" w:space="0" w:color="auto"/>
              <w:right w:val="nil"/>
            </w:tcBorders>
            <w:vAlign w:val="center"/>
          </w:tcPr>
          <w:p w14:paraId="37382515" w14:textId="77777777" w:rsidR="007E3BA6" w:rsidRDefault="007E3BA6" w:rsidP="00A321B9">
            <w:pPr>
              <w:jc w:val="center"/>
              <w:rPr>
                <w:szCs w:val="21"/>
              </w:rPr>
            </w:pPr>
          </w:p>
        </w:tc>
        <w:tc>
          <w:tcPr>
            <w:tcW w:w="2141" w:type="dxa"/>
            <w:tcBorders>
              <w:top w:val="nil"/>
              <w:left w:val="nil"/>
              <w:bottom w:val="single" w:sz="12" w:space="0" w:color="auto"/>
              <w:right w:val="nil"/>
            </w:tcBorders>
            <w:vAlign w:val="center"/>
          </w:tcPr>
          <w:p w14:paraId="7FF377F5" w14:textId="77777777" w:rsidR="007E3BA6" w:rsidRDefault="007E3BA6" w:rsidP="00A321B9">
            <w:pPr>
              <w:jc w:val="center"/>
              <w:rPr>
                <w:szCs w:val="21"/>
              </w:rPr>
            </w:pPr>
            <w:r>
              <w:rPr>
                <w:szCs w:val="21"/>
              </w:rPr>
              <w:t>0.280</w:t>
            </w:r>
          </w:p>
        </w:tc>
        <w:tc>
          <w:tcPr>
            <w:tcW w:w="1657" w:type="dxa"/>
            <w:tcBorders>
              <w:top w:val="nil"/>
              <w:left w:val="nil"/>
              <w:bottom w:val="single" w:sz="12" w:space="0" w:color="auto"/>
              <w:right w:val="nil"/>
            </w:tcBorders>
            <w:vAlign w:val="center"/>
          </w:tcPr>
          <w:p w14:paraId="3A4DF055" w14:textId="77777777" w:rsidR="007E3BA6" w:rsidRDefault="007E3BA6" w:rsidP="00A321B9">
            <w:pPr>
              <w:jc w:val="center"/>
              <w:rPr>
                <w:szCs w:val="21"/>
              </w:rPr>
            </w:pPr>
            <w:r>
              <w:rPr>
                <w:szCs w:val="21"/>
              </w:rPr>
              <w:t>2.0</w:t>
            </w:r>
          </w:p>
        </w:tc>
        <w:tc>
          <w:tcPr>
            <w:tcW w:w="2796" w:type="dxa"/>
            <w:tcBorders>
              <w:top w:val="nil"/>
              <w:left w:val="nil"/>
              <w:bottom w:val="single" w:sz="12" w:space="0" w:color="auto"/>
              <w:right w:val="nil"/>
            </w:tcBorders>
            <w:vAlign w:val="center"/>
          </w:tcPr>
          <w:p w14:paraId="5B09D04F" w14:textId="77777777" w:rsidR="007E3BA6" w:rsidRDefault="007E3BA6" w:rsidP="00A321B9">
            <w:pPr>
              <w:jc w:val="center"/>
              <w:rPr>
                <w:szCs w:val="21"/>
              </w:rPr>
            </w:pPr>
            <w:r>
              <w:rPr>
                <w:rFonts w:hint="eastAsia"/>
                <w:szCs w:val="21"/>
              </w:rPr>
              <w:t>15.1</w:t>
            </w:r>
          </w:p>
        </w:tc>
      </w:tr>
    </w:tbl>
    <w:p w14:paraId="06B45D5A" w14:textId="77777777" w:rsidR="005B36AB" w:rsidRDefault="005B36AB" w:rsidP="005B36AB">
      <w:pPr>
        <w:spacing w:line="360" w:lineRule="auto"/>
        <w:ind w:firstLineChars="200" w:firstLine="480"/>
        <w:rPr>
          <w:color w:val="000000" w:themeColor="text1"/>
          <w:sz w:val="24"/>
        </w:rPr>
      </w:pPr>
      <w:r w:rsidRPr="00D51165">
        <w:rPr>
          <w:rFonts w:asciiTheme="minorEastAsia" w:eastAsiaTheme="minorEastAsia" w:hAnsiTheme="minorEastAsia" w:hint="eastAsia"/>
          <w:sz w:val="24"/>
        </w:rPr>
        <w:t>⑨</w:t>
      </w:r>
      <w:r>
        <w:rPr>
          <w:color w:val="000000" w:themeColor="text1"/>
          <w:sz w:val="24"/>
        </w:rPr>
        <w:t>表中若有附注时，附注各项的序号一律用</w:t>
      </w:r>
      <w:r>
        <w:rPr>
          <w:rFonts w:ascii="宋体" w:hAnsi="宋体"/>
          <w:color w:val="000000" w:themeColor="text1"/>
          <w:sz w:val="24"/>
        </w:rPr>
        <w:t>“</w:t>
      </w:r>
      <w:r>
        <w:rPr>
          <w:color w:val="000000" w:themeColor="text1"/>
          <w:sz w:val="24"/>
        </w:rPr>
        <w:t>注</w:t>
      </w:r>
      <w:r>
        <w:rPr>
          <w:color w:val="000000" w:themeColor="text1"/>
          <w:sz w:val="24"/>
        </w:rPr>
        <w:t>+</w:t>
      </w:r>
      <w:r>
        <w:rPr>
          <w:color w:val="000000" w:themeColor="text1"/>
          <w:sz w:val="24"/>
        </w:rPr>
        <w:t>阿拉伯数字</w:t>
      </w:r>
      <w:r>
        <w:rPr>
          <w:color w:val="000000" w:themeColor="text1"/>
          <w:sz w:val="24"/>
        </w:rPr>
        <w:t>+</w:t>
      </w:r>
      <w:r>
        <w:rPr>
          <w:color w:val="000000" w:themeColor="text1"/>
          <w:sz w:val="24"/>
        </w:rPr>
        <w:t>冒号</w:t>
      </w:r>
      <w:r>
        <w:rPr>
          <w:rFonts w:ascii="宋体" w:hAnsi="宋体"/>
          <w:color w:val="000000" w:themeColor="text1"/>
          <w:sz w:val="24"/>
        </w:rPr>
        <w:t>”</w:t>
      </w:r>
      <w:r>
        <w:rPr>
          <w:color w:val="000000" w:themeColor="text1"/>
          <w:sz w:val="24"/>
        </w:rPr>
        <w:t>，如：</w:t>
      </w:r>
      <w:r>
        <w:rPr>
          <w:rFonts w:ascii="宋体" w:hAnsi="宋体"/>
          <w:color w:val="000000" w:themeColor="text1"/>
          <w:sz w:val="24"/>
        </w:rPr>
        <w:t>“</w:t>
      </w:r>
      <w:r>
        <w:rPr>
          <w:color w:val="000000" w:themeColor="text1"/>
          <w:sz w:val="24"/>
        </w:rPr>
        <w:t>注</w:t>
      </w:r>
      <w:r>
        <w:rPr>
          <w:color w:val="000000" w:themeColor="text1"/>
          <w:sz w:val="24"/>
        </w:rPr>
        <w:t>1</w:t>
      </w:r>
      <w:r>
        <w:rPr>
          <w:color w:val="000000" w:themeColor="text1"/>
          <w:sz w:val="24"/>
        </w:rPr>
        <w:t>：</w:t>
      </w:r>
      <w:r>
        <w:rPr>
          <w:rFonts w:ascii="宋体" w:hAnsi="宋体"/>
          <w:color w:val="000000" w:themeColor="text1"/>
          <w:sz w:val="24"/>
        </w:rPr>
        <w:t>”</w:t>
      </w:r>
      <w:r>
        <w:rPr>
          <w:rFonts w:ascii="宋体" w:hAnsi="宋体" w:hint="eastAsia"/>
          <w:color w:val="000000" w:themeColor="text1"/>
          <w:sz w:val="24"/>
        </w:rPr>
        <w:t>，</w:t>
      </w:r>
      <w:r w:rsidRPr="001344E8">
        <w:rPr>
          <w:rFonts w:hint="eastAsia"/>
          <w:bCs/>
          <w:sz w:val="24"/>
        </w:rPr>
        <w:t>按表编排</w:t>
      </w:r>
      <w:r w:rsidRPr="001344E8">
        <w:rPr>
          <w:color w:val="000000" w:themeColor="text1"/>
          <w:sz w:val="24"/>
        </w:rPr>
        <w:t>。</w:t>
      </w:r>
      <w:r>
        <w:rPr>
          <w:color w:val="000000" w:themeColor="text1"/>
          <w:sz w:val="24"/>
        </w:rPr>
        <w:t>附注写在表的下方，</w:t>
      </w:r>
      <w:r>
        <w:rPr>
          <w:rFonts w:hint="eastAsia"/>
          <w:color w:val="000000" w:themeColor="text1"/>
          <w:sz w:val="24"/>
        </w:rPr>
        <w:t>中文为五</w:t>
      </w:r>
      <w:r>
        <w:rPr>
          <w:color w:val="000000" w:themeColor="text1"/>
          <w:sz w:val="24"/>
        </w:rPr>
        <w:t>号</w:t>
      </w:r>
      <w:r>
        <w:rPr>
          <w:rFonts w:hint="eastAsia"/>
          <w:color w:val="000000" w:themeColor="text1"/>
          <w:sz w:val="24"/>
        </w:rPr>
        <w:t>宋</w:t>
      </w:r>
      <w:r>
        <w:rPr>
          <w:color w:val="000000" w:themeColor="text1"/>
          <w:sz w:val="24"/>
        </w:rPr>
        <w:t>体</w:t>
      </w:r>
      <w:r>
        <w:rPr>
          <w:rFonts w:ascii="宋体" w:hAnsi="宋体" w:cs="宋体" w:hint="eastAsia"/>
          <w:sz w:val="24"/>
        </w:rPr>
        <w:t>（英文、数字、字母为</w:t>
      </w:r>
      <w:r>
        <w:rPr>
          <w:sz w:val="24"/>
        </w:rPr>
        <w:t>Times New Roman</w:t>
      </w:r>
      <w:r>
        <w:rPr>
          <w:rFonts w:ascii="宋体" w:hAnsi="宋体" w:cs="宋体" w:hint="eastAsia"/>
          <w:sz w:val="24"/>
        </w:rPr>
        <w:t>）</w:t>
      </w:r>
      <w:r>
        <w:rPr>
          <w:rFonts w:hint="eastAsia"/>
          <w:color w:val="000000" w:themeColor="text1"/>
          <w:sz w:val="24"/>
        </w:rPr>
        <w:t>不加粗，两端对齐，首行缩进</w:t>
      </w:r>
      <w:r>
        <w:rPr>
          <w:rFonts w:hint="eastAsia"/>
          <w:color w:val="000000" w:themeColor="text1"/>
          <w:sz w:val="24"/>
        </w:rPr>
        <w:t>2</w:t>
      </w:r>
      <w:r>
        <w:rPr>
          <w:rFonts w:hint="eastAsia"/>
          <w:color w:val="000000" w:themeColor="text1"/>
          <w:sz w:val="24"/>
        </w:rPr>
        <w:t>字符，单</w:t>
      </w:r>
      <w:proofErr w:type="gramStart"/>
      <w:r>
        <w:rPr>
          <w:rFonts w:hint="eastAsia"/>
          <w:color w:val="000000" w:themeColor="text1"/>
          <w:sz w:val="24"/>
        </w:rPr>
        <w:t>倍</w:t>
      </w:r>
      <w:proofErr w:type="gramEnd"/>
      <w:r>
        <w:rPr>
          <w:rFonts w:hint="eastAsia"/>
          <w:color w:val="000000" w:themeColor="text1"/>
          <w:sz w:val="24"/>
        </w:rPr>
        <w:t>行距，</w:t>
      </w:r>
      <w:r>
        <w:rPr>
          <w:rFonts w:ascii="宋体" w:hAnsi="宋体" w:hint="eastAsia"/>
          <w:sz w:val="24"/>
          <w:lang w:eastAsia="zh-Hans"/>
        </w:rPr>
        <w:t>首段段前</w:t>
      </w:r>
      <w:r>
        <w:rPr>
          <w:rFonts w:ascii="宋体" w:hAnsi="宋体" w:hint="eastAsia"/>
          <w:sz w:val="24"/>
        </w:rPr>
        <w:t>、</w:t>
      </w:r>
      <w:r>
        <w:rPr>
          <w:rFonts w:ascii="宋体" w:hAnsi="宋体" w:hint="eastAsia"/>
          <w:sz w:val="24"/>
          <w:lang w:eastAsia="zh-Hans"/>
        </w:rPr>
        <w:t>末</w:t>
      </w:r>
      <w:r>
        <w:rPr>
          <w:rFonts w:ascii="宋体" w:hAnsi="宋体" w:hint="eastAsia"/>
          <w:sz w:val="24"/>
        </w:rPr>
        <w:t>段</w:t>
      </w:r>
      <w:proofErr w:type="gramStart"/>
      <w:r>
        <w:rPr>
          <w:rFonts w:ascii="宋体" w:hAnsi="宋体" w:hint="eastAsia"/>
          <w:sz w:val="24"/>
          <w:lang w:eastAsia="zh-Hans"/>
        </w:rPr>
        <w:t>段</w:t>
      </w:r>
      <w:proofErr w:type="gramEnd"/>
      <w:r>
        <w:rPr>
          <w:rFonts w:ascii="宋体" w:hAnsi="宋体" w:hint="eastAsia"/>
          <w:sz w:val="24"/>
          <w:lang w:eastAsia="zh-Hans"/>
        </w:rPr>
        <w:t>后</w:t>
      </w:r>
      <w:r>
        <w:rPr>
          <w:rFonts w:ascii="宋体" w:hAnsi="宋体" w:hint="eastAsia"/>
          <w:sz w:val="24"/>
        </w:rPr>
        <w:t>距</w:t>
      </w:r>
      <w:r>
        <w:rPr>
          <w:sz w:val="24"/>
        </w:rPr>
        <w:t>0.5</w:t>
      </w:r>
      <w:r>
        <w:rPr>
          <w:rFonts w:ascii="宋体" w:hAnsi="宋体" w:hint="eastAsia"/>
          <w:sz w:val="24"/>
        </w:rPr>
        <w:t>行。</w:t>
      </w:r>
    </w:p>
    <w:p w14:paraId="506DF726" w14:textId="77777777" w:rsidR="005B36AB" w:rsidRPr="001344E8" w:rsidRDefault="005B36AB" w:rsidP="005B36AB">
      <w:pPr>
        <w:spacing w:line="360" w:lineRule="auto"/>
        <w:ind w:firstLineChars="200" w:firstLine="480"/>
        <w:rPr>
          <w:sz w:val="24"/>
        </w:rPr>
      </w:pPr>
      <w:r w:rsidRPr="00D51165">
        <w:rPr>
          <w:rFonts w:asciiTheme="minorEastAsia" w:eastAsiaTheme="minorEastAsia" w:hAnsiTheme="minorEastAsia" w:hint="eastAsia"/>
          <w:sz w:val="24"/>
        </w:rPr>
        <w:t>⑩</w:t>
      </w:r>
      <w:r>
        <w:rPr>
          <w:sz w:val="24"/>
        </w:rPr>
        <w:t>引用</w:t>
      </w:r>
      <w:r>
        <w:rPr>
          <w:rFonts w:hint="eastAsia"/>
          <w:sz w:val="24"/>
        </w:rPr>
        <w:t>表</w:t>
      </w:r>
      <w:r>
        <w:rPr>
          <w:sz w:val="24"/>
        </w:rPr>
        <w:t>应注明出处，在</w:t>
      </w:r>
      <w:r>
        <w:rPr>
          <w:rFonts w:hint="eastAsia"/>
          <w:sz w:val="24"/>
        </w:rPr>
        <w:t>中英文</w:t>
      </w:r>
      <w:proofErr w:type="gramStart"/>
      <w:r>
        <w:rPr>
          <w:rFonts w:hint="eastAsia"/>
          <w:sz w:val="24"/>
        </w:rPr>
        <w:t>表</w:t>
      </w:r>
      <w:r>
        <w:rPr>
          <w:sz w:val="24"/>
        </w:rPr>
        <w:t>题右</w:t>
      </w:r>
      <w:proofErr w:type="gramEnd"/>
      <w:r>
        <w:rPr>
          <w:sz w:val="24"/>
        </w:rPr>
        <w:t>上角</w:t>
      </w:r>
      <w:r>
        <w:rPr>
          <w:rFonts w:hint="eastAsia"/>
          <w:sz w:val="24"/>
        </w:rPr>
        <w:t>上标</w:t>
      </w:r>
      <w:r w:rsidRPr="001344E8">
        <w:rPr>
          <w:sz w:val="24"/>
        </w:rPr>
        <w:t>加引用文献号</w:t>
      </w:r>
      <w:r w:rsidRPr="001344E8">
        <w:rPr>
          <w:rFonts w:hint="eastAsia"/>
          <w:sz w:val="24"/>
        </w:rPr>
        <w:t>（</w:t>
      </w:r>
      <w:r w:rsidRPr="001344E8">
        <w:rPr>
          <w:rFonts w:hint="eastAsia"/>
          <w:sz w:val="24"/>
        </w:rPr>
        <w:t>Times New Roman</w:t>
      </w:r>
      <w:r w:rsidRPr="001344E8">
        <w:rPr>
          <w:rFonts w:hint="eastAsia"/>
          <w:sz w:val="24"/>
        </w:rPr>
        <w:t>小四号，如</w:t>
      </w:r>
      <w:r w:rsidRPr="001344E8">
        <w:rPr>
          <w:rFonts w:hint="eastAsia"/>
          <w:sz w:val="24"/>
          <w:vertAlign w:val="superscript"/>
        </w:rPr>
        <w:t>[1]</w:t>
      </w:r>
      <w:r w:rsidRPr="001344E8">
        <w:rPr>
          <w:rFonts w:hint="eastAsia"/>
          <w:sz w:val="24"/>
        </w:rPr>
        <w:t>）标识。</w:t>
      </w:r>
    </w:p>
    <w:p w14:paraId="25AF4226" w14:textId="77777777" w:rsidR="005B36AB" w:rsidRDefault="005B36AB" w:rsidP="005B36AB">
      <w:pPr>
        <w:widowControl/>
        <w:spacing w:line="360" w:lineRule="auto"/>
        <w:ind w:firstLineChars="200" w:firstLine="480"/>
        <w:rPr>
          <w:sz w:val="24"/>
        </w:rPr>
      </w:pPr>
      <w:r>
        <w:rPr>
          <w:color w:val="000000" w:themeColor="text1"/>
          <w:sz w:val="24"/>
        </w:rPr>
        <w:lastRenderedPageBreak/>
        <w:fldChar w:fldCharType="begin"/>
      </w:r>
      <w:r>
        <w:rPr>
          <w:color w:val="000000" w:themeColor="text1"/>
          <w:sz w:val="24"/>
        </w:rPr>
        <w:instrText xml:space="preserve"> </w:instrText>
      </w:r>
      <w:r>
        <w:rPr>
          <w:rFonts w:hint="eastAsia"/>
          <w:color w:val="000000" w:themeColor="text1"/>
          <w:sz w:val="24"/>
        </w:rPr>
        <w:instrText>eq \o\ac(</w:instrText>
      </w:r>
      <w:r>
        <w:rPr>
          <w:rFonts w:hint="eastAsia"/>
          <w:color w:val="000000" w:themeColor="text1"/>
          <w:sz w:val="24"/>
        </w:rPr>
        <w:instrText>○</w:instrText>
      </w:r>
      <w:r>
        <w:rPr>
          <w:rFonts w:hint="eastAsia"/>
          <w:color w:val="000000" w:themeColor="text1"/>
          <w:sz w:val="24"/>
        </w:rPr>
        <w:instrText>,</w:instrText>
      </w:r>
      <w:r w:rsidRPr="001344E8">
        <w:rPr>
          <w:rFonts w:hint="eastAsia"/>
          <w:color w:val="000000" w:themeColor="text1"/>
          <w:position w:val="3"/>
          <w:sz w:val="16"/>
        </w:rPr>
        <w:instrText>11</w:instrText>
      </w:r>
      <w:r>
        <w:rPr>
          <w:rFonts w:hint="eastAsia"/>
          <w:color w:val="000000" w:themeColor="text1"/>
          <w:sz w:val="24"/>
        </w:rPr>
        <w:instrText>)</w:instrText>
      </w:r>
      <w:r>
        <w:rPr>
          <w:color w:val="000000" w:themeColor="text1"/>
          <w:sz w:val="24"/>
        </w:rPr>
        <w:fldChar w:fldCharType="end"/>
      </w:r>
      <w:r>
        <w:rPr>
          <w:rFonts w:hint="eastAsia"/>
          <w:color w:val="000000" w:themeColor="text1"/>
          <w:sz w:val="24"/>
        </w:rPr>
        <w:t>表、表号</w:t>
      </w:r>
      <w:proofErr w:type="gramStart"/>
      <w:r>
        <w:rPr>
          <w:rFonts w:hint="eastAsia"/>
          <w:color w:val="000000" w:themeColor="text1"/>
          <w:sz w:val="24"/>
        </w:rPr>
        <w:t>和表题应该</w:t>
      </w:r>
      <w:proofErr w:type="gramEnd"/>
      <w:r>
        <w:rPr>
          <w:rFonts w:hint="eastAsia"/>
          <w:color w:val="000000" w:themeColor="text1"/>
          <w:sz w:val="24"/>
        </w:rPr>
        <w:t>在同一个页面里。</w:t>
      </w:r>
      <w:r>
        <w:rPr>
          <w:color w:val="000000" w:themeColor="text1"/>
          <w:sz w:val="24"/>
        </w:rPr>
        <w:t>如某个表需要转</w:t>
      </w:r>
      <w:proofErr w:type="gramStart"/>
      <w:r>
        <w:rPr>
          <w:color w:val="000000" w:themeColor="text1"/>
          <w:sz w:val="24"/>
        </w:rPr>
        <w:t>页接排</w:t>
      </w:r>
      <w:proofErr w:type="gramEnd"/>
      <w:r>
        <w:rPr>
          <w:color w:val="000000" w:themeColor="text1"/>
          <w:sz w:val="24"/>
        </w:rPr>
        <w:t>，在随后的各页上应重复表的编排</w:t>
      </w:r>
      <w:r>
        <w:rPr>
          <w:rFonts w:hint="eastAsia"/>
          <w:color w:val="000000" w:themeColor="text1"/>
          <w:sz w:val="24"/>
        </w:rPr>
        <w:t>，</w:t>
      </w:r>
      <w:r>
        <w:rPr>
          <w:color w:val="000000" w:themeColor="text1"/>
          <w:sz w:val="24"/>
        </w:rPr>
        <w:t>续表应重复表头和关于单位的陈述。编号</w:t>
      </w:r>
      <w:proofErr w:type="gramStart"/>
      <w:r>
        <w:rPr>
          <w:color w:val="000000" w:themeColor="text1"/>
          <w:sz w:val="24"/>
        </w:rPr>
        <w:t>后跟表题和</w:t>
      </w:r>
      <w:proofErr w:type="gramEnd"/>
      <w:r>
        <w:rPr>
          <w:rFonts w:ascii="宋体" w:hAnsi="宋体"/>
          <w:color w:val="000000" w:themeColor="text1"/>
          <w:sz w:val="24"/>
        </w:rPr>
        <w:t>“</w:t>
      </w:r>
      <w:r>
        <w:rPr>
          <w:color w:val="000000" w:themeColor="text1"/>
          <w:sz w:val="24"/>
        </w:rPr>
        <w:t>（续）</w:t>
      </w:r>
      <w:r>
        <w:rPr>
          <w:rFonts w:ascii="宋体" w:hAnsi="宋体"/>
          <w:color w:val="000000" w:themeColor="text1"/>
          <w:sz w:val="24"/>
        </w:rPr>
        <w:t>”</w:t>
      </w:r>
      <w:r>
        <w:rPr>
          <w:color w:val="000000" w:themeColor="text1"/>
          <w:sz w:val="24"/>
        </w:rPr>
        <w:t>，如</w:t>
      </w:r>
      <w:r>
        <w:rPr>
          <w:rFonts w:hint="eastAsia"/>
          <w:color w:val="000000" w:themeColor="text1"/>
          <w:sz w:val="24"/>
        </w:rPr>
        <w:t>示例</w:t>
      </w:r>
      <w:r w:rsidR="00054958">
        <w:rPr>
          <w:color w:val="000000" w:themeColor="text1"/>
          <w:sz w:val="24"/>
        </w:rPr>
        <w:t>2</w:t>
      </w:r>
      <w:r>
        <w:rPr>
          <w:color w:val="000000" w:themeColor="text1"/>
          <w:sz w:val="24"/>
        </w:rPr>
        <w:t>所示：</w:t>
      </w:r>
    </w:p>
    <w:p w14:paraId="4F89815F" w14:textId="77777777" w:rsidR="005B36AB" w:rsidRPr="00CB4FC0" w:rsidRDefault="005B36AB" w:rsidP="005B36AB">
      <w:pPr>
        <w:spacing w:line="360" w:lineRule="auto"/>
        <w:ind w:firstLineChars="200" w:firstLine="480"/>
        <w:rPr>
          <w:bCs/>
          <w:sz w:val="24"/>
        </w:rPr>
      </w:pPr>
      <w:r w:rsidRPr="00CB4FC0">
        <w:rPr>
          <w:rFonts w:hint="eastAsia"/>
          <w:bCs/>
          <w:sz w:val="24"/>
        </w:rPr>
        <w:t>示例</w:t>
      </w:r>
      <w:r w:rsidR="00054958">
        <w:rPr>
          <w:bCs/>
          <w:sz w:val="24"/>
        </w:rPr>
        <w:t>2</w:t>
      </w:r>
      <w:r w:rsidRPr="00CB4FC0">
        <w:rPr>
          <w:rFonts w:hint="eastAsia"/>
          <w:bCs/>
          <w:sz w:val="24"/>
        </w:rPr>
        <w:t>：</w:t>
      </w:r>
    </w:p>
    <w:p w14:paraId="693503FC" w14:textId="77777777" w:rsidR="005B36AB" w:rsidRDefault="005B36AB" w:rsidP="005B36AB">
      <w:pPr>
        <w:spacing w:beforeLines="50" w:before="159"/>
        <w:jc w:val="center"/>
        <w:rPr>
          <w:b/>
          <w:szCs w:val="21"/>
        </w:rPr>
      </w:pPr>
      <w:r>
        <w:rPr>
          <w:rFonts w:hint="eastAsia"/>
          <w:b/>
          <w:szCs w:val="21"/>
        </w:rPr>
        <w:t>表</w:t>
      </w:r>
      <w:r>
        <w:rPr>
          <w:rFonts w:hint="eastAsia"/>
          <w:b/>
          <w:szCs w:val="21"/>
        </w:rPr>
        <w:t>2</w:t>
      </w:r>
      <w:r>
        <w:rPr>
          <w:b/>
          <w:szCs w:val="21"/>
        </w:rPr>
        <w:t>-</w:t>
      </w:r>
      <w:r>
        <w:rPr>
          <w:rFonts w:hint="eastAsia"/>
          <w:b/>
          <w:szCs w:val="21"/>
        </w:rPr>
        <w:t xml:space="preserve">2  </w:t>
      </w:r>
      <w:r>
        <w:rPr>
          <w:rFonts w:hint="eastAsia"/>
          <w:b/>
          <w:szCs w:val="21"/>
        </w:rPr>
        <w:t>微生物和空气协同</w:t>
      </w:r>
      <w:proofErr w:type="gramStart"/>
      <w:r>
        <w:rPr>
          <w:rFonts w:hint="eastAsia"/>
          <w:b/>
          <w:szCs w:val="21"/>
        </w:rPr>
        <w:t>驱方案</w:t>
      </w:r>
      <w:proofErr w:type="gramEnd"/>
      <w:r>
        <w:rPr>
          <w:rFonts w:hint="eastAsia"/>
          <w:b/>
          <w:szCs w:val="21"/>
        </w:rPr>
        <w:t>参数</w:t>
      </w:r>
    </w:p>
    <w:p w14:paraId="31E6B8A8" w14:textId="77777777" w:rsidR="005B36AB" w:rsidRDefault="005B36AB" w:rsidP="005B36AB">
      <w:pPr>
        <w:spacing w:afterLines="50" w:after="159"/>
        <w:jc w:val="center"/>
        <w:rPr>
          <w:b/>
          <w:szCs w:val="21"/>
        </w:rPr>
      </w:pPr>
      <w:r>
        <w:rPr>
          <w:b/>
          <w:szCs w:val="21"/>
        </w:rPr>
        <w:t xml:space="preserve">Table </w:t>
      </w:r>
      <w:r>
        <w:rPr>
          <w:rFonts w:hint="eastAsia"/>
          <w:b/>
          <w:szCs w:val="21"/>
        </w:rPr>
        <w:t>2</w:t>
      </w:r>
      <w:r>
        <w:rPr>
          <w:b/>
          <w:szCs w:val="21"/>
        </w:rPr>
        <w:t>-</w:t>
      </w:r>
      <w:proofErr w:type="gramStart"/>
      <w:r w:rsidR="00ED403C">
        <w:rPr>
          <w:b/>
          <w:szCs w:val="21"/>
        </w:rPr>
        <w:t>2</w:t>
      </w:r>
      <w:r>
        <w:rPr>
          <w:b/>
          <w:szCs w:val="21"/>
        </w:rPr>
        <w:t xml:space="preserve">  Scheme</w:t>
      </w:r>
      <w:proofErr w:type="gramEnd"/>
      <w:r>
        <w:rPr>
          <w:b/>
          <w:szCs w:val="21"/>
        </w:rPr>
        <w:t xml:space="preserve"> parameter in microbe and air synergic flooding</w:t>
      </w:r>
    </w:p>
    <w:tbl>
      <w:tblPr>
        <w:tblW w:w="0" w:type="auto"/>
        <w:jc w:val="center"/>
        <w:tblBorders>
          <w:top w:val="single" w:sz="4" w:space="0" w:color="auto"/>
          <w:bottom w:val="single" w:sz="4" w:space="0" w:color="auto"/>
        </w:tblBorders>
        <w:tblLook w:val="04A0" w:firstRow="1" w:lastRow="0" w:firstColumn="1" w:lastColumn="0" w:noHBand="0" w:noVBand="1"/>
      </w:tblPr>
      <w:tblGrid>
        <w:gridCol w:w="2344"/>
        <w:gridCol w:w="1701"/>
        <w:gridCol w:w="2410"/>
        <w:gridCol w:w="2006"/>
      </w:tblGrid>
      <w:tr w:rsidR="005B36AB" w14:paraId="1A32F53E" w14:textId="77777777" w:rsidTr="005B36AB">
        <w:trPr>
          <w:trHeight w:val="454"/>
          <w:jc w:val="center"/>
        </w:trPr>
        <w:tc>
          <w:tcPr>
            <w:tcW w:w="2344" w:type="dxa"/>
            <w:vMerge w:val="restart"/>
            <w:tcBorders>
              <w:top w:val="single" w:sz="12" w:space="0" w:color="auto"/>
            </w:tcBorders>
            <w:vAlign w:val="center"/>
          </w:tcPr>
          <w:p w14:paraId="7B46E443" w14:textId="77777777" w:rsidR="005B36AB" w:rsidRDefault="005B36AB" w:rsidP="005B36AB">
            <w:pPr>
              <w:jc w:val="center"/>
              <w:rPr>
                <w:szCs w:val="21"/>
              </w:rPr>
            </w:pPr>
            <w:r>
              <w:rPr>
                <w:szCs w:val="21"/>
              </w:rPr>
              <w:t>方案</w:t>
            </w:r>
          </w:p>
        </w:tc>
        <w:tc>
          <w:tcPr>
            <w:tcW w:w="6117" w:type="dxa"/>
            <w:gridSpan w:val="3"/>
            <w:tcBorders>
              <w:top w:val="single" w:sz="12" w:space="0" w:color="auto"/>
              <w:bottom w:val="single" w:sz="4" w:space="0" w:color="auto"/>
            </w:tcBorders>
            <w:vAlign w:val="center"/>
          </w:tcPr>
          <w:p w14:paraId="69AFD95F" w14:textId="77777777" w:rsidR="005B36AB" w:rsidRDefault="005B36AB" w:rsidP="005B36AB">
            <w:pPr>
              <w:jc w:val="center"/>
              <w:rPr>
                <w:szCs w:val="21"/>
              </w:rPr>
            </w:pPr>
            <w:r>
              <w:rPr>
                <w:rFonts w:hint="eastAsia"/>
                <w:szCs w:val="21"/>
              </w:rPr>
              <w:t>注入参数</w:t>
            </w:r>
          </w:p>
        </w:tc>
      </w:tr>
      <w:tr w:rsidR="005B36AB" w14:paraId="293C6EFA" w14:textId="77777777" w:rsidTr="005B36AB">
        <w:trPr>
          <w:trHeight w:val="454"/>
          <w:jc w:val="center"/>
        </w:trPr>
        <w:tc>
          <w:tcPr>
            <w:tcW w:w="2344" w:type="dxa"/>
            <w:vMerge/>
            <w:tcBorders>
              <w:bottom w:val="single" w:sz="4" w:space="0" w:color="auto"/>
            </w:tcBorders>
            <w:vAlign w:val="center"/>
          </w:tcPr>
          <w:p w14:paraId="2FF71C4C" w14:textId="77777777" w:rsidR="005B36AB" w:rsidRDefault="005B36AB" w:rsidP="005B36AB">
            <w:pPr>
              <w:jc w:val="center"/>
              <w:rPr>
                <w:szCs w:val="21"/>
              </w:rPr>
            </w:pPr>
          </w:p>
        </w:tc>
        <w:tc>
          <w:tcPr>
            <w:tcW w:w="1701" w:type="dxa"/>
            <w:tcBorders>
              <w:top w:val="single" w:sz="4" w:space="0" w:color="auto"/>
              <w:bottom w:val="single" w:sz="4" w:space="0" w:color="auto"/>
            </w:tcBorders>
            <w:vAlign w:val="center"/>
          </w:tcPr>
          <w:p w14:paraId="3605621B" w14:textId="77777777" w:rsidR="005B36AB" w:rsidRDefault="005B36AB" w:rsidP="005B36AB">
            <w:pPr>
              <w:jc w:val="center"/>
              <w:rPr>
                <w:szCs w:val="21"/>
              </w:rPr>
            </w:pPr>
            <w:r>
              <w:rPr>
                <w:rFonts w:hint="eastAsia"/>
                <w:szCs w:val="21"/>
              </w:rPr>
              <w:t>微生物</w:t>
            </w:r>
            <w:r>
              <w:rPr>
                <w:szCs w:val="21"/>
              </w:rPr>
              <w:t>浓度</w:t>
            </w:r>
            <w:r>
              <w:rPr>
                <w:szCs w:val="21"/>
              </w:rPr>
              <w:t>/%</w:t>
            </w:r>
          </w:p>
        </w:tc>
        <w:tc>
          <w:tcPr>
            <w:tcW w:w="2410" w:type="dxa"/>
            <w:tcBorders>
              <w:top w:val="single" w:sz="4" w:space="0" w:color="auto"/>
              <w:bottom w:val="single" w:sz="4" w:space="0" w:color="auto"/>
            </w:tcBorders>
            <w:vAlign w:val="center"/>
          </w:tcPr>
          <w:p w14:paraId="07917F20" w14:textId="77777777" w:rsidR="005B36AB" w:rsidRDefault="005B36AB" w:rsidP="005B36AB">
            <w:pPr>
              <w:jc w:val="center"/>
              <w:rPr>
                <w:szCs w:val="21"/>
              </w:rPr>
            </w:pPr>
            <w:r>
              <w:rPr>
                <w:szCs w:val="21"/>
              </w:rPr>
              <w:t>空气注入量</w:t>
            </w:r>
            <w:r>
              <w:rPr>
                <w:rFonts w:hint="eastAsia"/>
                <w:szCs w:val="21"/>
              </w:rPr>
              <w:t>（</w:t>
            </w:r>
            <w:r>
              <w:rPr>
                <w:szCs w:val="21"/>
              </w:rPr>
              <w:t>液气比</w:t>
            </w:r>
            <w:r>
              <w:rPr>
                <w:rFonts w:hint="eastAsia"/>
                <w:szCs w:val="21"/>
              </w:rPr>
              <w:t>）</w:t>
            </w:r>
          </w:p>
        </w:tc>
        <w:tc>
          <w:tcPr>
            <w:tcW w:w="2006" w:type="dxa"/>
            <w:tcBorders>
              <w:top w:val="single" w:sz="4" w:space="0" w:color="auto"/>
              <w:bottom w:val="single" w:sz="4" w:space="0" w:color="auto"/>
            </w:tcBorders>
            <w:vAlign w:val="center"/>
          </w:tcPr>
          <w:p w14:paraId="73C6B5E1" w14:textId="77777777" w:rsidR="005B36AB" w:rsidRDefault="005B36AB" w:rsidP="005B36AB">
            <w:pPr>
              <w:jc w:val="center"/>
              <w:rPr>
                <w:szCs w:val="21"/>
              </w:rPr>
            </w:pPr>
            <w:r>
              <w:rPr>
                <w:szCs w:val="21"/>
              </w:rPr>
              <w:t>注入</w:t>
            </w:r>
            <w:r>
              <w:rPr>
                <w:rFonts w:hint="eastAsia"/>
                <w:szCs w:val="21"/>
              </w:rPr>
              <w:t>量</w:t>
            </w:r>
            <w:r>
              <w:rPr>
                <w:rFonts w:hint="eastAsia"/>
                <w:szCs w:val="21"/>
              </w:rPr>
              <w:t>/</w:t>
            </w:r>
            <w:r>
              <w:rPr>
                <w:szCs w:val="21"/>
              </w:rPr>
              <w:t>PV</w:t>
            </w:r>
          </w:p>
        </w:tc>
      </w:tr>
      <w:tr w:rsidR="005B36AB" w14:paraId="4817EB4B" w14:textId="77777777" w:rsidTr="005B36AB">
        <w:trPr>
          <w:trHeight w:val="454"/>
          <w:jc w:val="center"/>
        </w:trPr>
        <w:tc>
          <w:tcPr>
            <w:tcW w:w="2344" w:type="dxa"/>
            <w:tcBorders>
              <w:top w:val="single" w:sz="4" w:space="0" w:color="auto"/>
            </w:tcBorders>
            <w:vAlign w:val="center"/>
          </w:tcPr>
          <w:p w14:paraId="0E7A3893" w14:textId="77777777" w:rsidR="005B36AB" w:rsidRDefault="005B36AB" w:rsidP="005B36AB">
            <w:pPr>
              <w:jc w:val="center"/>
              <w:rPr>
                <w:szCs w:val="21"/>
              </w:rPr>
            </w:pPr>
            <w:r>
              <w:rPr>
                <w:szCs w:val="21"/>
              </w:rPr>
              <w:t>1</w:t>
            </w:r>
          </w:p>
        </w:tc>
        <w:tc>
          <w:tcPr>
            <w:tcW w:w="1701" w:type="dxa"/>
            <w:tcBorders>
              <w:top w:val="single" w:sz="4" w:space="0" w:color="auto"/>
            </w:tcBorders>
            <w:vAlign w:val="center"/>
          </w:tcPr>
          <w:p w14:paraId="01D92B62" w14:textId="77777777" w:rsidR="005B36AB" w:rsidRDefault="005B36AB" w:rsidP="005B36AB">
            <w:pPr>
              <w:jc w:val="center"/>
              <w:rPr>
                <w:szCs w:val="21"/>
              </w:rPr>
            </w:pPr>
            <w:r>
              <w:rPr>
                <w:szCs w:val="21"/>
              </w:rPr>
              <w:t>1</w:t>
            </w:r>
          </w:p>
        </w:tc>
        <w:tc>
          <w:tcPr>
            <w:tcW w:w="2410" w:type="dxa"/>
            <w:tcBorders>
              <w:top w:val="single" w:sz="4" w:space="0" w:color="auto"/>
            </w:tcBorders>
            <w:vAlign w:val="center"/>
          </w:tcPr>
          <w:p w14:paraId="03620920" w14:textId="77777777" w:rsidR="005B36AB" w:rsidRDefault="005B36AB" w:rsidP="005B36AB">
            <w:pPr>
              <w:jc w:val="center"/>
              <w:rPr>
                <w:szCs w:val="21"/>
              </w:rPr>
            </w:pPr>
            <w:r>
              <w:rPr>
                <w:szCs w:val="21"/>
              </w:rPr>
              <w:t>1:4</w:t>
            </w:r>
          </w:p>
        </w:tc>
        <w:tc>
          <w:tcPr>
            <w:tcW w:w="2006" w:type="dxa"/>
            <w:tcBorders>
              <w:top w:val="single" w:sz="4" w:space="0" w:color="auto"/>
            </w:tcBorders>
            <w:vAlign w:val="center"/>
          </w:tcPr>
          <w:p w14:paraId="6304BEC8" w14:textId="77777777" w:rsidR="005B36AB" w:rsidRDefault="005B36AB" w:rsidP="005B36AB">
            <w:pPr>
              <w:jc w:val="center"/>
              <w:rPr>
                <w:szCs w:val="21"/>
              </w:rPr>
            </w:pPr>
            <w:r>
              <w:rPr>
                <w:szCs w:val="21"/>
              </w:rPr>
              <w:t>0.015</w:t>
            </w:r>
          </w:p>
        </w:tc>
      </w:tr>
      <w:tr w:rsidR="005B36AB" w14:paraId="347926F8" w14:textId="77777777" w:rsidTr="005B36AB">
        <w:trPr>
          <w:trHeight w:val="454"/>
          <w:jc w:val="center"/>
        </w:trPr>
        <w:tc>
          <w:tcPr>
            <w:tcW w:w="2344" w:type="dxa"/>
            <w:vAlign w:val="center"/>
          </w:tcPr>
          <w:p w14:paraId="58AA7556" w14:textId="77777777" w:rsidR="005B36AB" w:rsidRDefault="005B36AB" w:rsidP="005B36AB">
            <w:pPr>
              <w:jc w:val="center"/>
              <w:rPr>
                <w:szCs w:val="21"/>
              </w:rPr>
            </w:pPr>
            <w:r>
              <w:rPr>
                <w:szCs w:val="21"/>
              </w:rPr>
              <w:t>2</w:t>
            </w:r>
          </w:p>
        </w:tc>
        <w:tc>
          <w:tcPr>
            <w:tcW w:w="1701" w:type="dxa"/>
            <w:vAlign w:val="center"/>
          </w:tcPr>
          <w:p w14:paraId="1E643CF6" w14:textId="77777777" w:rsidR="005B36AB" w:rsidRDefault="005B36AB" w:rsidP="005B36AB">
            <w:pPr>
              <w:jc w:val="center"/>
              <w:rPr>
                <w:szCs w:val="21"/>
              </w:rPr>
            </w:pPr>
            <w:r>
              <w:rPr>
                <w:szCs w:val="21"/>
              </w:rPr>
              <w:t>1</w:t>
            </w:r>
          </w:p>
        </w:tc>
        <w:tc>
          <w:tcPr>
            <w:tcW w:w="2410" w:type="dxa"/>
            <w:vAlign w:val="center"/>
          </w:tcPr>
          <w:p w14:paraId="06835F3F" w14:textId="77777777" w:rsidR="005B36AB" w:rsidRDefault="005B36AB" w:rsidP="005B36AB">
            <w:pPr>
              <w:jc w:val="center"/>
              <w:rPr>
                <w:szCs w:val="21"/>
              </w:rPr>
            </w:pPr>
            <w:r>
              <w:rPr>
                <w:szCs w:val="21"/>
              </w:rPr>
              <w:t>1:8</w:t>
            </w:r>
          </w:p>
        </w:tc>
        <w:tc>
          <w:tcPr>
            <w:tcW w:w="2006" w:type="dxa"/>
            <w:vAlign w:val="center"/>
          </w:tcPr>
          <w:p w14:paraId="78E99800" w14:textId="77777777" w:rsidR="005B36AB" w:rsidRDefault="005B36AB" w:rsidP="005B36AB">
            <w:pPr>
              <w:jc w:val="center"/>
              <w:rPr>
                <w:szCs w:val="21"/>
              </w:rPr>
            </w:pPr>
            <w:r>
              <w:rPr>
                <w:szCs w:val="21"/>
              </w:rPr>
              <w:t>0.035</w:t>
            </w:r>
          </w:p>
        </w:tc>
      </w:tr>
      <w:tr w:rsidR="005B36AB" w14:paraId="58F3E808" w14:textId="77777777" w:rsidTr="005B36AB">
        <w:trPr>
          <w:trHeight w:val="454"/>
          <w:jc w:val="center"/>
        </w:trPr>
        <w:tc>
          <w:tcPr>
            <w:tcW w:w="2344" w:type="dxa"/>
            <w:tcBorders>
              <w:bottom w:val="single" w:sz="12" w:space="0" w:color="auto"/>
            </w:tcBorders>
            <w:vAlign w:val="center"/>
          </w:tcPr>
          <w:p w14:paraId="26D8D262" w14:textId="77777777" w:rsidR="005B36AB" w:rsidRDefault="005B36AB" w:rsidP="005B36AB">
            <w:pPr>
              <w:jc w:val="center"/>
              <w:rPr>
                <w:szCs w:val="21"/>
              </w:rPr>
            </w:pPr>
            <w:r>
              <w:rPr>
                <w:szCs w:val="21"/>
              </w:rPr>
              <w:t>3</w:t>
            </w:r>
          </w:p>
        </w:tc>
        <w:tc>
          <w:tcPr>
            <w:tcW w:w="1701" w:type="dxa"/>
            <w:tcBorders>
              <w:bottom w:val="single" w:sz="12" w:space="0" w:color="auto"/>
            </w:tcBorders>
            <w:vAlign w:val="center"/>
          </w:tcPr>
          <w:p w14:paraId="670BCEB8" w14:textId="77777777" w:rsidR="005B36AB" w:rsidRDefault="005B36AB" w:rsidP="005B36AB">
            <w:pPr>
              <w:jc w:val="center"/>
              <w:rPr>
                <w:szCs w:val="21"/>
              </w:rPr>
            </w:pPr>
            <w:r>
              <w:rPr>
                <w:szCs w:val="21"/>
              </w:rPr>
              <w:t>1</w:t>
            </w:r>
          </w:p>
        </w:tc>
        <w:tc>
          <w:tcPr>
            <w:tcW w:w="2410" w:type="dxa"/>
            <w:tcBorders>
              <w:bottom w:val="single" w:sz="12" w:space="0" w:color="auto"/>
            </w:tcBorders>
            <w:vAlign w:val="center"/>
          </w:tcPr>
          <w:p w14:paraId="4B064FDF" w14:textId="77777777" w:rsidR="005B36AB" w:rsidRDefault="005B36AB" w:rsidP="005B36AB">
            <w:pPr>
              <w:jc w:val="center"/>
              <w:rPr>
                <w:szCs w:val="21"/>
              </w:rPr>
            </w:pPr>
            <w:r>
              <w:rPr>
                <w:szCs w:val="21"/>
              </w:rPr>
              <w:t>1:12</w:t>
            </w:r>
          </w:p>
        </w:tc>
        <w:tc>
          <w:tcPr>
            <w:tcW w:w="2006" w:type="dxa"/>
            <w:tcBorders>
              <w:bottom w:val="single" w:sz="12" w:space="0" w:color="auto"/>
            </w:tcBorders>
            <w:vAlign w:val="center"/>
          </w:tcPr>
          <w:p w14:paraId="4C32EE7C" w14:textId="77777777" w:rsidR="005B36AB" w:rsidRDefault="005B36AB" w:rsidP="005B36AB">
            <w:pPr>
              <w:jc w:val="center"/>
              <w:rPr>
                <w:szCs w:val="21"/>
              </w:rPr>
            </w:pPr>
            <w:r>
              <w:rPr>
                <w:szCs w:val="21"/>
              </w:rPr>
              <w:t>0.055</w:t>
            </w:r>
          </w:p>
        </w:tc>
      </w:tr>
    </w:tbl>
    <w:p w14:paraId="201964B5" w14:textId="77777777" w:rsidR="005B36AB" w:rsidRDefault="005B36AB" w:rsidP="005B36AB">
      <w:pPr>
        <w:spacing w:beforeLines="50" w:before="159"/>
        <w:jc w:val="center"/>
        <w:rPr>
          <w:b/>
          <w:szCs w:val="21"/>
        </w:rPr>
      </w:pPr>
      <w:r>
        <w:rPr>
          <w:rFonts w:hint="eastAsia"/>
          <w:b/>
          <w:szCs w:val="21"/>
        </w:rPr>
        <w:t>表</w:t>
      </w:r>
      <w:r>
        <w:rPr>
          <w:rFonts w:hint="eastAsia"/>
          <w:b/>
          <w:szCs w:val="21"/>
        </w:rPr>
        <w:t>2</w:t>
      </w:r>
      <w:r>
        <w:rPr>
          <w:b/>
          <w:szCs w:val="21"/>
        </w:rPr>
        <w:t>-</w:t>
      </w:r>
      <w:r>
        <w:rPr>
          <w:rFonts w:hint="eastAsia"/>
          <w:b/>
          <w:szCs w:val="21"/>
        </w:rPr>
        <w:t xml:space="preserve">2  </w:t>
      </w:r>
      <w:r>
        <w:rPr>
          <w:rFonts w:hint="eastAsia"/>
          <w:b/>
          <w:szCs w:val="21"/>
        </w:rPr>
        <w:t>微生物和空气协同</w:t>
      </w:r>
      <w:proofErr w:type="gramStart"/>
      <w:r>
        <w:rPr>
          <w:rFonts w:hint="eastAsia"/>
          <w:b/>
          <w:szCs w:val="21"/>
        </w:rPr>
        <w:t>驱方案</w:t>
      </w:r>
      <w:proofErr w:type="gramEnd"/>
      <w:r>
        <w:rPr>
          <w:rFonts w:hint="eastAsia"/>
          <w:b/>
          <w:szCs w:val="21"/>
        </w:rPr>
        <w:t>参数（续）</w:t>
      </w:r>
    </w:p>
    <w:p w14:paraId="09393984" w14:textId="77777777" w:rsidR="005B36AB" w:rsidRDefault="005B36AB" w:rsidP="005B36AB">
      <w:pPr>
        <w:spacing w:afterLines="50" w:after="159"/>
        <w:jc w:val="center"/>
        <w:rPr>
          <w:b/>
          <w:szCs w:val="21"/>
        </w:rPr>
      </w:pPr>
      <w:r>
        <w:rPr>
          <w:b/>
          <w:szCs w:val="21"/>
        </w:rPr>
        <w:t xml:space="preserve">Table </w:t>
      </w:r>
      <w:r>
        <w:rPr>
          <w:rFonts w:hint="eastAsia"/>
          <w:b/>
          <w:szCs w:val="21"/>
        </w:rPr>
        <w:t>2</w:t>
      </w:r>
      <w:r>
        <w:rPr>
          <w:b/>
          <w:szCs w:val="21"/>
        </w:rPr>
        <w:t>-</w:t>
      </w:r>
      <w:proofErr w:type="gramStart"/>
      <w:r w:rsidR="00054958">
        <w:rPr>
          <w:b/>
          <w:szCs w:val="21"/>
        </w:rPr>
        <w:t>2</w:t>
      </w:r>
      <w:r>
        <w:rPr>
          <w:b/>
          <w:szCs w:val="21"/>
        </w:rPr>
        <w:t xml:space="preserve">  Scheme</w:t>
      </w:r>
      <w:proofErr w:type="gramEnd"/>
      <w:r>
        <w:rPr>
          <w:b/>
          <w:szCs w:val="21"/>
        </w:rPr>
        <w:t xml:space="preserve"> parameter in microbe and air synergic flooding (continued)</w:t>
      </w:r>
    </w:p>
    <w:tbl>
      <w:tblPr>
        <w:tblW w:w="0" w:type="auto"/>
        <w:jc w:val="center"/>
        <w:tblBorders>
          <w:top w:val="single" w:sz="4" w:space="0" w:color="auto"/>
          <w:bottom w:val="single" w:sz="4" w:space="0" w:color="auto"/>
        </w:tblBorders>
        <w:tblLook w:val="04A0" w:firstRow="1" w:lastRow="0" w:firstColumn="1" w:lastColumn="0" w:noHBand="0" w:noVBand="1"/>
      </w:tblPr>
      <w:tblGrid>
        <w:gridCol w:w="2189"/>
        <w:gridCol w:w="1701"/>
        <w:gridCol w:w="2410"/>
        <w:gridCol w:w="2034"/>
      </w:tblGrid>
      <w:tr w:rsidR="005B36AB" w14:paraId="694E894D" w14:textId="77777777" w:rsidTr="005B36AB">
        <w:trPr>
          <w:trHeight w:val="454"/>
          <w:jc w:val="center"/>
        </w:trPr>
        <w:tc>
          <w:tcPr>
            <w:tcW w:w="2189" w:type="dxa"/>
            <w:vMerge w:val="restart"/>
            <w:tcBorders>
              <w:top w:val="single" w:sz="12" w:space="0" w:color="auto"/>
            </w:tcBorders>
            <w:vAlign w:val="center"/>
          </w:tcPr>
          <w:p w14:paraId="7360348C" w14:textId="77777777" w:rsidR="005B36AB" w:rsidRDefault="005B36AB" w:rsidP="005B36AB">
            <w:pPr>
              <w:adjustRightInd w:val="0"/>
              <w:snapToGrid w:val="0"/>
              <w:jc w:val="center"/>
            </w:pPr>
            <w:r>
              <w:t>方案</w:t>
            </w:r>
          </w:p>
        </w:tc>
        <w:tc>
          <w:tcPr>
            <w:tcW w:w="6145" w:type="dxa"/>
            <w:gridSpan w:val="3"/>
            <w:tcBorders>
              <w:top w:val="single" w:sz="12" w:space="0" w:color="auto"/>
              <w:bottom w:val="single" w:sz="4" w:space="0" w:color="auto"/>
            </w:tcBorders>
            <w:vAlign w:val="center"/>
          </w:tcPr>
          <w:p w14:paraId="4CCCD685" w14:textId="77777777" w:rsidR="005B36AB" w:rsidRDefault="005B36AB" w:rsidP="005B36AB">
            <w:pPr>
              <w:adjustRightInd w:val="0"/>
              <w:snapToGrid w:val="0"/>
              <w:jc w:val="center"/>
            </w:pPr>
            <w:r>
              <w:rPr>
                <w:rFonts w:hint="eastAsia"/>
              </w:rPr>
              <w:t>注入参数</w:t>
            </w:r>
          </w:p>
        </w:tc>
      </w:tr>
      <w:tr w:rsidR="005B36AB" w14:paraId="3D9041D9" w14:textId="77777777" w:rsidTr="005B36AB">
        <w:trPr>
          <w:trHeight w:val="454"/>
          <w:jc w:val="center"/>
        </w:trPr>
        <w:tc>
          <w:tcPr>
            <w:tcW w:w="2189" w:type="dxa"/>
            <w:vMerge/>
            <w:tcBorders>
              <w:bottom w:val="single" w:sz="4" w:space="0" w:color="auto"/>
            </w:tcBorders>
            <w:vAlign w:val="center"/>
          </w:tcPr>
          <w:p w14:paraId="04F638C6" w14:textId="77777777" w:rsidR="005B36AB" w:rsidRDefault="005B36AB" w:rsidP="005B36AB">
            <w:pPr>
              <w:adjustRightInd w:val="0"/>
              <w:snapToGrid w:val="0"/>
              <w:jc w:val="center"/>
            </w:pPr>
          </w:p>
        </w:tc>
        <w:tc>
          <w:tcPr>
            <w:tcW w:w="1701" w:type="dxa"/>
            <w:tcBorders>
              <w:top w:val="single" w:sz="4" w:space="0" w:color="auto"/>
              <w:bottom w:val="single" w:sz="4" w:space="0" w:color="auto"/>
            </w:tcBorders>
            <w:vAlign w:val="center"/>
          </w:tcPr>
          <w:p w14:paraId="74ECC9AF" w14:textId="77777777" w:rsidR="005B36AB" w:rsidRDefault="005B36AB" w:rsidP="005B36AB">
            <w:pPr>
              <w:adjustRightInd w:val="0"/>
              <w:snapToGrid w:val="0"/>
              <w:jc w:val="center"/>
            </w:pPr>
            <w:r>
              <w:rPr>
                <w:rFonts w:hint="eastAsia"/>
              </w:rPr>
              <w:t>微生物</w:t>
            </w:r>
            <w:r>
              <w:t>浓度</w:t>
            </w:r>
            <w:r>
              <w:t>/%</w:t>
            </w:r>
          </w:p>
        </w:tc>
        <w:tc>
          <w:tcPr>
            <w:tcW w:w="2410" w:type="dxa"/>
            <w:tcBorders>
              <w:top w:val="single" w:sz="4" w:space="0" w:color="auto"/>
              <w:bottom w:val="single" w:sz="4" w:space="0" w:color="auto"/>
            </w:tcBorders>
            <w:vAlign w:val="center"/>
          </w:tcPr>
          <w:p w14:paraId="3B0242E6" w14:textId="77777777" w:rsidR="005B36AB" w:rsidRDefault="005B36AB" w:rsidP="005B36AB">
            <w:pPr>
              <w:adjustRightInd w:val="0"/>
              <w:snapToGrid w:val="0"/>
              <w:jc w:val="center"/>
            </w:pPr>
            <w:r>
              <w:t>空气注入量</w:t>
            </w:r>
            <w:r>
              <w:rPr>
                <w:rFonts w:hint="eastAsia"/>
              </w:rPr>
              <w:t>（</w:t>
            </w:r>
            <w:r>
              <w:t>液气比</w:t>
            </w:r>
            <w:r>
              <w:rPr>
                <w:rFonts w:hint="eastAsia"/>
              </w:rPr>
              <w:t>）</w:t>
            </w:r>
          </w:p>
        </w:tc>
        <w:tc>
          <w:tcPr>
            <w:tcW w:w="2034" w:type="dxa"/>
            <w:tcBorders>
              <w:top w:val="single" w:sz="4" w:space="0" w:color="auto"/>
              <w:bottom w:val="single" w:sz="4" w:space="0" w:color="auto"/>
            </w:tcBorders>
            <w:vAlign w:val="center"/>
          </w:tcPr>
          <w:p w14:paraId="60CD4300" w14:textId="77777777" w:rsidR="005B36AB" w:rsidRDefault="005B36AB" w:rsidP="005B36AB">
            <w:pPr>
              <w:adjustRightInd w:val="0"/>
              <w:snapToGrid w:val="0"/>
              <w:jc w:val="center"/>
            </w:pPr>
            <w:r>
              <w:t>注入</w:t>
            </w:r>
            <w:r>
              <w:rPr>
                <w:rFonts w:hint="eastAsia"/>
              </w:rPr>
              <w:t>量</w:t>
            </w:r>
            <w:r>
              <w:rPr>
                <w:rFonts w:hint="eastAsia"/>
              </w:rPr>
              <w:t>/</w:t>
            </w:r>
            <w:r>
              <w:t>PV</w:t>
            </w:r>
          </w:p>
        </w:tc>
      </w:tr>
      <w:tr w:rsidR="005B36AB" w14:paraId="3B8663F6" w14:textId="77777777" w:rsidTr="005B36AB">
        <w:trPr>
          <w:trHeight w:val="454"/>
          <w:jc w:val="center"/>
        </w:trPr>
        <w:tc>
          <w:tcPr>
            <w:tcW w:w="2189" w:type="dxa"/>
            <w:vAlign w:val="center"/>
          </w:tcPr>
          <w:p w14:paraId="623AFC6B" w14:textId="77777777" w:rsidR="005B36AB" w:rsidRDefault="005B36AB" w:rsidP="005B36AB">
            <w:pPr>
              <w:adjustRightInd w:val="0"/>
              <w:snapToGrid w:val="0"/>
              <w:jc w:val="center"/>
            </w:pPr>
            <w:r>
              <w:t>4</w:t>
            </w:r>
          </w:p>
        </w:tc>
        <w:tc>
          <w:tcPr>
            <w:tcW w:w="1701" w:type="dxa"/>
            <w:vAlign w:val="center"/>
          </w:tcPr>
          <w:p w14:paraId="0BF285DE" w14:textId="77777777" w:rsidR="005B36AB" w:rsidRDefault="005B36AB" w:rsidP="005B36AB">
            <w:pPr>
              <w:adjustRightInd w:val="0"/>
              <w:snapToGrid w:val="0"/>
              <w:jc w:val="center"/>
            </w:pPr>
            <w:r>
              <w:t>1</w:t>
            </w:r>
          </w:p>
        </w:tc>
        <w:tc>
          <w:tcPr>
            <w:tcW w:w="2410" w:type="dxa"/>
            <w:vAlign w:val="center"/>
          </w:tcPr>
          <w:p w14:paraId="720645D3" w14:textId="77777777" w:rsidR="005B36AB" w:rsidRDefault="005B36AB" w:rsidP="005B36AB">
            <w:pPr>
              <w:adjustRightInd w:val="0"/>
              <w:snapToGrid w:val="0"/>
              <w:jc w:val="center"/>
            </w:pPr>
            <w:r>
              <w:t>1:16</w:t>
            </w:r>
          </w:p>
        </w:tc>
        <w:tc>
          <w:tcPr>
            <w:tcW w:w="2034" w:type="dxa"/>
            <w:vAlign w:val="center"/>
          </w:tcPr>
          <w:p w14:paraId="75B1A7FC" w14:textId="77777777" w:rsidR="005B36AB" w:rsidRDefault="005B36AB" w:rsidP="005B36AB">
            <w:pPr>
              <w:adjustRightInd w:val="0"/>
              <w:snapToGrid w:val="0"/>
              <w:jc w:val="center"/>
            </w:pPr>
            <w:r>
              <w:t>0.075</w:t>
            </w:r>
          </w:p>
        </w:tc>
      </w:tr>
      <w:tr w:rsidR="005B36AB" w14:paraId="05C0B19A" w14:textId="77777777" w:rsidTr="005B36AB">
        <w:trPr>
          <w:trHeight w:val="454"/>
          <w:jc w:val="center"/>
        </w:trPr>
        <w:tc>
          <w:tcPr>
            <w:tcW w:w="2189" w:type="dxa"/>
            <w:vAlign w:val="center"/>
          </w:tcPr>
          <w:p w14:paraId="2DB5A01F" w14:textId="77777777" w:rsidR="005B36AB" w:rsidRDefault="005B36AB" w:rsidP="005B36AB">
            <w:pPr>
              <w:adjustRightInd w:val="0"/>
              <w:snapToGrid w:val="0"/>
              <w:jc w:val="center"/>
            </w:pPr>
            <w:r>
              <w:t>5</w:t>
            </w:r>
          </w:p>
        </w:tc>
        <w:tc>
          <w:tcPr>
            <w:tcW w:w="1701" w:type="dxa"/>
            <w:vAlign w:val="center"/>
          </w:tcPr>
          <w:p w14:paraId="2BCC913E" w14:textId="77777777" w:rsidR="005B36AB" w:rsidRDefault="005B36AB" w:rsidP="005B36AB">
            <w:pPr>
              <w:adjustRightInd w:val="0"/>
              <w:snapToGrid w:val="0"/>
              <w:jc w:val="center"/>
            </w:pPr>
            <w:r>
              <w:t>2</w:t>
            </w:r>
          </w:p>
        </w:tc>
        <w:tc>
          <w:tcPr>
            <w:tcW w:w="2410" w:type="dxa"/>
            <w:vAlign w:val="center"/>
          </w:tcPr>
          <w:p w14:paraId="61ECB20A" w14:textId="77777777" w:rsidR="005B36AB" w:rsidRDefault="005B36AB" w:rsidP="005B36AB">
            <w:pPr>
              <w:adjustRightInd w:val="0"/>
              <w:snapToGrid w:val="0"/>
              <w:jc w:val="center"/>
            </w:pPr>
            <w:r>
              <w:t>1:4</w:t>
            </w:r>
          </w:p>
        </w:tc>
        <w:tc>
          <w:tcPr>
            <w:tcW w:w="2034" w:type="dxa"/>
            <w:vAlign w:val="center"/>
          </w:tcPr>
          <w:p w14:paraId="50772484" w14:textId="77777777" w:rsidR="005B36AB" w:rsidRDefault="005B36AB" w:rsidP="005B36AB">
            <w:pPr>
              <w:adjustRightInd w:val="0"/>
              <w:snapToGrid w:val="0"/>
              <w:jc w:val="center"/>
            </w:pPr>
            <w:r>
              <w:t>0.035</w:t>
            </w:r>
          </w:p>
        </w:tc>
      </w:tr>
      <w:tr w:rsidR="005B36AB" w14:paraId="7AE0B32D" w14:textId="77777777" w:rsidTr="005B36AB">
        <w:trPr>
          <w:trHeight w:val="454"/>
          <w:jc w:val="center"/>
        </w:trPr>
        <w:tc>
          <w:tcPr>
            <w:tcW w:w="2189" w:type="dxa"/>
            <w:vAlign w:val="center"/>
          </w:tcPr>
          <w:p w14:paraId="4C6A05A9" w14:textId="77777777" w:rsidR="005B36AB" w:rsidRDefault="005B36AB" w:rsidP="005B36AB">
            <w:pPr>
              <w:adjustRightInd w:val="0"/>
              <w:snapToGrid w:val="0"/>
              <w:jc w:val="center"/>
            </w:pPr>
            <w:r>
              <w:t>6</w:t>
            </w:r>
          </w:p>
        </w:tc>
        <w:tc>
          <w:tcPr>
            <w:tcW w:w="1701" w:type="dxa"/>
            <w:vAlign w:val="center"/>
          </w:tcPr>
          <w:p w14:paraId="1A67FE63" w14:textId="77777777" w:rsidR="005B36AB" w:rsidRDefault="005B36AB" w:rsidP="005B36AB">
            <w:pPr>
              <w:adjustRightInd w:val="0"/>
              <w:snapToGrid w:val="0"/>
              <w:jc w:val="center"/>
            </w:pPr>
            <w:r>
              <w:t>2</w:t>
            </w:r>
          </w:p>
        </w:tc>
        <w:tc>
          <w:tcPr>
            <w:tcW w:w="2410" w:type="dxa"/>
            <w:vAlign w:val="center"/>
          </w:tcPr>
          <w:p w14:paraId="2296D536" w14:textId="77777777" w:rsidR="005B36AB" w:rsidRDefault="005B36AB" w:rsidP="005B36AB">
            <w:pPr>
              <w:adjustRightInd w:val="0"/>
              <w:snapToGrid w:val="0"/>
              <w:jc w:val="center"/>
            </w:pPr>
            <w:r>
              <w:t>1:8</w:t>
            </w:r>
          </w:p>
        </w:tc>
        <w:tc>
          <w:tcPr>
            <w:tcW w:w="2034" w:type="dxa"/>
            <w:vAlign w:val="center"/>
          </w:tcPr>
          <w:p w14:paraId="0F7E49C5" w14:textId="77777777" w:rsidR="005B36AB" w:rsidRDefault="005B36AB" w:rsidP="005B36AB">
            <w:pPr>
              <w:adjustRightInd w:val="0"/>
              <w:snapToGrid w:val="0"/>
              <w:jc w:val="center"/>
            </w:pPr>
            <w:r>
              <w:t>0.015</w:t>
            </w:r>
          </w:p>
        </w:tc>
      </w:tr>
      <w:tr w:rsidR="005B36AB" w14:paraId="22D663F6" w14:textId="77777777" w:rsidTr="005B36AB">
        <w:trPr>
          <w:trHeight w:val="454"/>
          <w:jc w:val="center"/>
        </w:trPr>
        <w:tc>
          <w:tcPr>
            <w:tcW w:w="2189" w:type="dxa"/>
            <w:vAlign w:val="center"/>
          </w:tcPr>
          <w:p w14:paraId="1946B06C" w14:textId="77777777" w:rsidR="005B36AB" w:rsidRDefault="005B36AB" w:rsidP="005B36AB">
            <w:pPr>
              <w:adjustRightInd w:val="0"/>
              <w:snapToGrid w:val="0"/>
              <w:jc w:val="center"/>
            </w:pPr>
            <w:r>
              <w:t>7</w:t>
            </w:r>
          </w:p>
        </w:tc>
        <w:tc>
          <w:tcPr>
            <w:tcW w:w="1701" w:type="dxa"/>
            <w:vAlign w:val="center"/>
          </w:tcPr>
          <w:p w14:paraId="47EAE870" w14:textId="77777777" w:rsidR="005B36AB" w:rsidRDefault="005B36AB" w:rsidP="005B36AB">
            <w:pPr>
              <w:adjustRightInd w:val="0"/>
              <w:snapToGrid w:val="0"/>
              <w:jc w:val="center"/>
            </w:pPr>
            <w:r>
              <w:t>2</w:t>
            </w:r>
          </w:p>
        </w:tc>
        <w:tc>
          <w:tcPr>
            <w:tcW w:w="2410" w:type="dxa"/>
            <w:vAlign w:val="center"/>
          </w:tcPr>
          <w:p w14:paraId="19E3FC4A" w14:textId="77777777" w:rsidR="005B36AB" w:rsidRDefault="005B36AB" w:rsidP="005B36AB">
            <w:pPr>
              <w:adjustRightInd w:val="0"/>
              <w:snapToGrid w:val="0"/>
              <w:jc w:val="center"/>
            </w:pPr>
            <w:r>
              <w:t>1:12</w:t>
            </w:r>
          </w:p>
        </w:tc>
        <w:tc>
          <w:tcPr>
            <w:tcW w:w="2034" w:type="dxa"/>
            <w:vAlign w:val="center"/>
          </w:tcPr>
          <w:p w14:paraId="5A525010" w14:textId="77777777" w:rsidR="005B36AB" w:rsidRDefault="005B36AB" w:rsidP="005B36AB">
            <w:pPr>
              <w:adjustRightInd w:val="0"/>
              <w:snapToGrid w:val="0"/>
              <w:jc w:val="center"/>
            </w:pPr>
            <w:r>
              <w:t>0.075</w:t>
            </w:r>
          </w:p>
        </w:tc>
      </w:tr>
      <w:tr w:rsidR="005B36AB" w14:paraId="2F052A68" w14:textId="77777777" w:rsidTr="005B36AB">
        <w:trPr>
          <w:trHeight w:val="454"/>
          <w:jc w:val="center"/>
        </w:trPr>
        <w:tc>
          <w:tcPr>
            <w:tcW w:w="2189" w:type="dxa"/>
            <w:vAlign w:val="center"/>
          </w:tcPr>
          <w:p w14:paraId="15C5884C" w14:textId="77777777" w:rsidR="005B36AB" w:rsidRDefault="005B36AB" w:rsidP="005B36AB">
            <w:pPr>
              <w:adjustRightInd w:val="0"/>
              <w:snapToGrid w:val="0"/>
              <w:jc w:val="center"/>
            </w:pPr>
            <w:r>
              <w:rPr>
                <w:rFonts w:hint="eastAsia"/>
              </w:rPr>
              <w:t>8</w:t>
            </w:r>
          </w:p>
        </w:tc>
        <w:tc>
          <w:tcPr>
            <w:tcW w:w="1701" w:type="dxa"/>
            <w:vAlign w:val="center"/>
          </w:tcPr>
          <w:p w14:paraId="560A7A5D" w14:textId="77777777" w:rsidR="005B36AB" w:rsidRDefault="005B36AB" w:rsidP="005B36AB">
            <w:pPr>
              <w:adjustRightInd w:val="0"/>
              <w:snapToGrid w:val="0"/>
              <w:jc w:val="center"/>
            </w:pPr>
            <w:r>
              <w:t>3</w:t>
            </w:r>
          </w:p>
        </w:tc>
        <w:tc>
          <w:tcPr>
            <w:tcW w:w="2410" w:type="dxa"/>
            <w:vAlign w:val="center"/>
          </w:tcPr>
          <w:p w14:paraId="6B0528CF" w14:textId="77777777" w:rsidR="005B36AB" w:rsidRDefault="005B36AB" w:rsidP="005B36AB">
            <w:pPr>
              <w:adjustRightInd w:val="0"/>
              <w:snapToGrid w:val="0"/>
              <w:jc w:val="center"/>
            </w:pPr>
            <w:r>
              <w:t>1:8</w:t>
            </w:r>
          </w:p>
        </w:tc>
        <w:tc>
          <w:tcPr>
            <w:tcW w:w="2034" w:type="dxa"/>
            <w:vAlign w:val="center"/>
          </w:tcPr>
          <w:p w14:paraId="3FFB8409" w14:textId="77777777" w:rsidR="005B36AB" w:rsidRDefault="005B36AB" w:rsidP="005B36AB">
            <w:pPr>
              <w:adjustRightInd w:val="0"/>
              <w:snapToGrid w:val="0"/>
              <w:jc w:val="center"/>
            </w:pPr>
            <w:r>
              <w:t>0.075</w:t>
            </w:r>
          </w:p>
        </w:tc>
      </w:tr>
      <w:tr w:rsidR="005B36AB" w14:paraId="3EBBA3B3" w14:textId="77777777" w:rsidTr="005B36AB">
        <w:trPr>
          <w:trHeight w:val="454"/>
          <w:jc w:val="center"/>
        </w:trPr>
        <w:tc>
          <w:tcPr>
            <w:tcW w:w="2189" w:type="dxa"/>
            <w:vAlign w:val="center"/>
          </w:tcPr>
          <w:p w14:paraId="7438A927" w14:textId="77777777" w:rsidR="005B36AB" w:rsidRDefault="005B36AB" w:rsidP="005B36AB">
            <w:pPr>
              <w:adjustRightInd w:val="0"/>
              <w:snapToGrid w:val="0"/>
              <w:jc w:val="center"/>
            </w:pPr>
            <w:r>
              <w:rPr>
                <w:rFonts w:hint="eastAsia"/>
              </w:rPr>
              <w:t>9</w:t>
            </w:r>
          </w:p>
        </w:tc>
        <w:tc>
          <w:tcPr>
            <w:tcW w:w="1701" w:type="dxa"/>
            <w:vAlign w:val="center"/>
          </w:tcPr>
          <w:p w14:paraId="3CBE210C" w14:textId="77777777" w:rsidR="005B36AB" w:rsidRDefault="005B36AB" w:rsidP="005B36AB">
            <w:pPr>
              <w:adjustRightInd w:val="0"/>
              <w:snapToGrid w:val="0"/>
              <w:jc w:val="center"/>
            </w:pPr>
            <w:r>
              <w:t>3</w:t>
            </w:r>
          </w:p>
        </w:tc>
        <w:tc>
          <w:tcPr>
            <w:tcW w:w="2410" w:type="dxa"/>
            <w:vAlign w:val="center"/>
          </w:tcPr>
          <w:p w14:paraId="6506A824" w14:textId="77777777" w:rsidR="005B36AB" w:rsidRDefault="005B36AB" w:rsidP="005B36AB">
            <w:pPr>
              <w:adjustRightInd w:val="0"/>
              <w:snapToGrid w:val="0"/>
              <w:jc w:val="center"/>
            </w:pPr>
            <w:r>
              <w:t>1:12</w:t>
            </w:r>
          </w:p>
        </w:tc>
        <w:tc>
          <w:tcPr>
            <w:tcW w:w="2034" w:type="dxa"/>
            <w:vAlign w:val="center"/>
          </w:tcPr>
          <w:p w14:paraId="4B6D64AA" w14:textId="77777777" w:rsidR="005B36AB" w:rsidRDefault="005B36AB" w:rsidP="005B36AB">
            <w:pPr>
              <w:adjustRightInd w:val="0"/>
              <w:snapToGrid w:val="0"/>
              <w:jc w:val="center"/>
            </w:pPr>
            <w:r>
              <w:t>0.055</w:t>
            </w:r>
          </w:p>
        </w:tc>
      </w:tr>
      <w:tr w:rsidR="005B36AB" w14:paraId="4E62E284" w14:textId="77777777" w:rsidTr="005B36AB">
        <w:trPr>
          <w:trHeight w:val="454"/>
          <w:jc w:val="center"/>
        </w:trPr>
        <w:tc>
          <w:tcPr>
            <w:tcW w:w="2189" w:type="dxa"/>
            <w:vAlign w:val="center"/>
          </w:tcPr>
          <w:p w14:paraId="3F83F0FB" w14:textId="77777777" w:rsidR="005B36AB" w:rsidRDefault="005B36AB" w:rsidP="005B36AB">
            <w:pPr>
              <w:adjustRightInd w:val="0"/>
              <w:snapToGrid w:val="0"/>
              <w:jc w:val="center"/>
            </w:pPr>
            <w:r>
              <w:t>1</w:t>
            </w:r>
            <w:r>
              <w:rPr>
                <w:rFonts w:hint="eastAsia"/>
              </w:rPr>
              <w:t>0</w:t>
            </w:r>
            <w:r>
              <w:t>2</w:t>
            </w:r>
          </w:p>
        </w:tc>
        <w:tc>
          <w:tcPr>
            <w:tcW w:w="1701" w:type="dxa"/>
            <w:vAlign w:val="center"/>
          </w:tcPr>
          <w:p w14:paraId="43C096B0" w14:textId="77777777" w:rsidR="005B36AB" w:rsidRDefault="005B36AB" w:rsidP="005B36AB">
            <w:pPr>
              <w:adjustRightInd w:val="0"/>
              <w:snapToGrid w:val="0"/>
              <w:jc w:val="center"/>
            </w:pPr>
            <w:r>
              <w:t>3</w:t>
            </w:r>
          </w:p>
        </w:tc>
        <w:tc>
          <w:tcPr>
            <w:tcW w:w="2410" w:type="dxa"/>
            <w:vAlign w:val="center"/>
          </w:tcPr>
          <w:p w14:paraId="4E61BF0B" w14:textId="77777777" w:rsidR="005B36AB" w:rsidRDefault="005B36AB" w:rsidP="005B36AB">
            <w:pPr>
              <w:adjustRightInd w:val="0"/>
              <w:snapToGrid w:val="0"/>
              <w:jc w:val="center"/>
            </w:pPr>
            <w:r>
              <w:t>1:16</w:t>
            </w:r>
          </w:p>
        </w:tc>
        <w:tc>
          <w:tcPr>
            <w:tcW w:w="2034" w:type="dxa"/>
            <w:vAlign w:val="center"/>
          </w:tcPr>
          <w:p w14:paraId="16EAF26C" w14:textId="77777777" w:rsidR="005B36AB" w:rsidRDefault="005B36AB" w:rsidP="005B36AB">
            <w:pPr>
              <w:adjustRightInd w:val="0"/>
              <w:snapToGrid w:val="0"/>
              <w:jc w:val="center"/>
            </w:pPr>
            <w:r>
              <w:t>0.035</w:t>
            </w:r>
          </w:p>
        </w:tc>
      </w:tr>
      <w:tr w:rsidR="005B36AB" w14:paraId="231E0F25" w14:textId="77777777" w:rsidTr="005B36AB">
        <w:trPr>
          <w:trHeight w:val="454"/>
          <w:jc w:val="center"/>
        </w:trPr>
        <w:tc>
          <w:tcPr>
            <w:tcW w:w="2189" w:type="dxa"/>
            <w:vAlign w:val="center"/>
          </w:tcPr>
          <w:p w14:paraId="4298AE28" w14:textId="77777777" w:rsidR="005B36AB" w:rsidRDefault="005B36AB" w:rsidP="005B36AB">
            <w:pPr>
              <w:adjustRightInd w:val="0"/>
              <w:snapToGrid w:val="0"/>
              <w:jc w:val="center"/>
            </w:pPr>
            <w:r>
              <w:t>1</w:t>
            </w:r>
            <w:r>
              <w:rPr>
                <w:rFonts w:hint="eastAsia"/>
              </w:rPr>
              <w:t>1</w:t>
            </w:r>
          </w:p>
        </w:tc>
        <w:tc>
          <w:tcPr>
            <w:tcW w:w="1701" w:type="dxa"/>
            <w:vAlign w:val="center"/>
          </w:tcPr>
          <w:p w14:paraId="765E03F4" w14:textId="77777777" w:rsidR="005B36AB" w:rsidRDefault="005B36AB" w:rsidP="005B36AB">
            <w:pPr>
              <w:adjustRightInd w:val="0"/>
              <w:snapToGrid w:val="0"/>
              <w:jc w:val="center"/>
            </w:pPr>
            <w:r>
              <w:t>4</w:t>
            </w:r>
          </w:p>
        </w:tc>
        <w:tc>
          <w:tcPr>
            <w:tcW w:w="2410" w:type="dxa"/>
            <w:vAlign w:val="center"/>
          </w:tcPr>
          <w:p w14:paraId="0FCA962A" w14:textId="77777777" w:rsidR="005B36AB" w:rsidRDefault="005B36AB" w:rsidP="005B36AB">
            <w:pPr>
              <w:adjustRightInd w:val="0"/>
              <w:snapToGrid w:val="0"/>
              <w:jc w:val="center"/>
            </w:pPr>
            <w:r>
              <w:t>1:4</w:t>
            </w:r>
          </w:p>
        </w:tc>
        <w:tc>
          <w:tcPr>
            <w:tcW w:w="2034" w:type="dxa"/>
            <w:vAlign w:val="center"/>
          </w:tcPr>
          <w:p w14:paraId="69EF79BC" w14:textId="77777777" w:rsidR="005B36AB" w:rsidRDefault="005B36AB" w:rsidP="005B36AB">
            <w:pPr>
              <w:adjustRightInd w:val="0"/>
              <w:snapToGrid w:val="0"/>
              <w:jc w:val="center"/>
            </w:pPr>
            <w:r>
              <w:t>0.075</w:t>
            </w:r>
          </w:p>
        </w:tc>
      </w:tr>
      <w:tr w:rsidR="005B36AB" w14:paraId="7BFCF06C" w14:textId="77777777" w:rsidTr="005B36AB">
        <w:trPr>
          <w:trHeight w:val="454"/>
          <w:jc w:val="center"/>
        </w:trPr>
        <w:tc>
          <w:tcPr>
            <w:tcW w:w="2189" w:type="dxa"/>
            <w:vAlign w:val="center"/>
          </w:tcPr>
          <w:p w14:paraId="5337BCDB" w14:textId="77777777" w:rsidR="005B36AB" w:rsidRDefault="005B36AB" w:rsidP="005B36AB">
            <w:pPr>
              <w:adjustRightInd w:val="0"/>
              <w:snapToGrid w:val="0"/>
              <w:jc w:val="center"/>
            </w:pPr>
            <w:r>
              <w:t>1</w:t>
            </w:r>
            <w:r>
              <w:rPr>
                <w:rFonts w:hint="eastAsia"/>
              </w:rPr>
              <w:t>2</w:t>
            </w:r>
          </w:p>
        </w:tc>
        <w:tc>
          <w:tcPr>
            <w:tcW w:w="1701" w:type="dxa"/>
            <w:vAlign w:val="center"/>
          </w:tcPr>
          <w:p w14:paraId="1C55032A" w14:textId="77777777" w:rsidR="005B36AB" w:rsidRDefault="005B36AB" w:rsidP="005B36AB">
            <w:pPr>
              <w:adjustRightInd w:val="0"/>
              <w:snapToGrid w:val="0"/>
              <w:jc w:val="center"/>
            </w:pPr>
            <w:r>
              <w:t>4</w:t>
            </w:r>
          </w:p>
        </w:tc>
        <w:tc>
          <w:tcPr>
            <w:tcW w:w="2410" w:type="dxa"/>
            <w:vAlign w:val="center"/>
          </w:tcPr>
          <w:p w14:paraId="0467216D" w14:textId="77777777" w:rsidR="005B36AB" w:rsidRDefault="005B36AB" w:rsidP="005B36AB">
            <w:pPr>
              <w:adjustRightInd w:val="0"/>
              <w:snapToGrid w:val="0"/>
              <w:jc w:val="center"/>
            </w:pPr>
            <w:r>
              <w:t>1:12</w:t>
            </w:r>
          </w:p>
        </w:tc>
        <w:tc>
          <w:tcPr>
            <w:tcW w:w="2034" w:type="dxa"/>
            <w:vAlign w:val="center"/>
          </w:tcPr>
          <w:p w14:paraId="037A0ACC" w14:textId="77777777" w:rsidR="005B36AB" w:rsidRDefault="005B36AB" w:rsidP="005B36AB">
            <w:pPr>
              <w:adjustRightInd w:val="0"/>
              <w:snapToGrid w:val="0"/>
              <w:jc w:val="center"/>
            </w:pPr>
            <w:r>
              <w:t>0.035</w:t>
            </w:r>
          </w:p>
        </w:tc>
      </w:tr>
      <w:tr w:rsidR="005B36AB" w14:paraId="3DAD1993" w14:textId="77777777" w:rsidTr="005B36AB">
        <w:trPr>
          <w:trHeight w:val="454"/>
          <w:jc w:val="center"/>
        </w:trPr>
        <w:tc>
          <w:tcPr>
            <w:tcW w:w="2189" w:type="dxa"/>
            <w:tcBorders>
              <w:bottom w:val="single" w:sz="12" w:space="0" w:color="auto"/>
            </w:tcBorders>
            <w:vAlign w:val="center"/>
          </w:tcPr>
          <w:p w14:paraId="31A067E8" w14:textId="77777777" w:rsidR="005B36AB" w:rsidRDefault="005B36AB" w:rsidP="005B36AB">
            <w:pPr>
              <w:adjustRightInd w:val="0"/>
              <w:snapToGrid w:val="0"/>
              <w:jc w:val="center"/>
            </w:pPr>
            <w:r>
              <w:t>1</w:t>
            </w:r>
            <w:r>
              <w:rPr>
                <w:rFonts w:hint="eastAsia"/>
              </w:rPr>
              <w:t>3</w:t>
            </w:r>
          </w:p>
        </w:tc>
        <w:tc>
          <w:tcPr>
            <w:tcW w:w="1701" w:type="dxa"/>
            <w:tcBorders>
              <w:bottom w:val="single" w:sz="12" w:space="0" w:color="auto"/>
            </w:tcBorders>
            <w:vAlign w:val="center"/>
          </w:tcPr>
          <w:p w14:paraId="71BEEEBE" w14:textId="77777777" w:rsidR="005B36AB" w:rsidRDefault="005B36AB" w:rsidP="005B36AB">
            <w:pPr>
              <w:adjustRightInd w:val="0"/>
              <w:snapToGrid w:val="0"/>
              <w:jc w:val="center"/>
            </w:pPr>
            <w:r>
              <w:t>4</w:t>
            </w:r>
          </w:p>
        </w:tc>
        <w:tc>
          <w:tcPr>
            <w:tcW w:w="2410" w:type="dxa"/>
            <w:tcBorders>
              <w:bottom w:val="single" w:sz="12" w:space="0" w:color="auto"/>
            </w:tcBorders>
            <w:vAlign w:val="center"/>
          </w:tcPr>
          <w:p w14:paraId="44D9E975" w14:textId="77777777" w:rsidR="005B36AB" w:rsidRDefault="005B36AB" w:rsidP="005B36AB">
            <w:pPr>
              <w:adjustRightInd w:val="0"/>
              <w:snapToGrid w:val="0"/>
              <w:jc w:val="center"/>
            </w:pPr>
            <w:r>
              <w:t>1:16</w:t>
            </w:r>
          </w:p>
        </w:tc>
        <w:tc>
          <w:tcPr>
            <w:tcW w:w="2034" w:type="dxa"/>
            <w:tcBorders>
              <w:bottom w:val="single" w:sz="12" w:space="0" w:color="auto"/>
            </w:tcBorders>
            <w:vAlign w:val="center"/>
          </w:tcPr>
          <w:p w14:paraId="76DDFFD9" w14:textId="77777777" w:rsidR="005B36AB" w:rsidRDefault="005B36AB" w:rsidP="005B36AB">
            <w:pPr>
              <w:adjustRightInd w:val="0"/>
              <w:snapToGrid w:val="0"/>
              <w:jc w:val="center"/>
            </w:pPr>
            <w:r>
              <w:t>0.015</w:t>
            </w:r>
          </w:p>
        </w:tc>
      </w:tr>
    </w:tbl>
    <w:p w14:paraId="34BAEC0D" w14:textId="77777777" w:rsidR="005B36AB" w:rsidRPr="00CB4FC0" w:rsidRDefault="005B36AB" w:rsidP="005B36AB">
      <w:pPr>
        <w:spacing w:beforeLines="50" w:before="159" w:line="360" w:lineRule="auto"/>
        <w:ind w:firstLineChars="200" w:firstLine="480"/>
        <w:rPr>
          <w:sz w:val="24"/>
        </w:rPr>
      </w:pPr>
      <w:r w:rsidRPr="00CB4FC0">
        <w:rPr>
          <w:rFonts w:hint="eastAsia"/>
          <w:sz w:val="24"/>
        </w:rPr>
        <w:t>（</w:t>
      </w:r>
      <w:r w:rsidRPr="00CB4FC0">
        <w:rPr>
          <w:rFonts w:hint="eastAsia"/>
          <w:sz w:val="24"/>
        </w:rPr>
        <w:t>5</w:t>
      </w:r>
      <w:r w:rsidRPr="00CB4FC0">
        <w:rPr>
          <w:rFonts w:hint="eastAsia"/>
          <w:sz w:val="24"/>
        </w:rPr>
        <w:t>）</w:t>
      </w:r>
      <w:r w:rsidRPr="00CB4FC0">
        <w:rPr>
          <w:rFonts w:hint="eastAsia"/>
          <w:b/>
          <w:bCs/>
          <w:sz w:val="24"/>
        </w:rPr>
        <w:t>公式</w:t>
      </w:r>
    </w:p>
    <w:p w14:paraId="01FE8BCA" w14:textId="77777777" w:rsidR="005B36AB" w:rsidRDefault="005B36AB" w:rsidP="005B36AB">
      <w:pPr>
        <w:spacing w:line="360" w:lineRule="auto"/>
        <w:ind w:firstLineChars="200" w:firstLine="480"/>
        <w:rPr>
          <w:kern w:val="0"/>
          <w:sz w:val="24"/>
        </w:rPr>
      </w:pPr>
      <w:r>
        <w:rPr>
          <w:rFonts w:ascii="宋体" w:hAnsi="宋体" w:hint="eastAsia"/>
          <w:sz w:val="24"/>
        </w:rPr>
        <w:t>①</w:t>
      </w:r>
      <w:r w:rsidRPr="00CB4FC0">
        <w:rPr>
          <w:kern w:val="0"/>
          <w:sz w:val="24"/>
        </w:rPr>
        <w:t>公式应另起一行</w:t>
      </w:r>
      <w:r w:rsidRPr="00CB4FC0">
        <w:rPr>
          <w:rFonts w:hint="eastAsia"/>
          <w:kern w:val="0"/>
          <w:sz w:val="24"/>
        </w:rPr>
        <w:t>，居中编排。</w:t>
      </w:r>
      <w:r w:rsidRPr="00CB4FC0">
        <w:rPr>
          <w:kern w:val="0"/>
          <w:sz w:val="24"/>
        </w:rPr>
        <w:t>较长的</w:t>
      </w:r>
      <w:r>
        <w:rPr>
          <w:kern w:val="0"/>
          <w:sz w:val="24"/>
        </w:rPr>
        <w:t>公式尽可能在等号后换行，</w:t>
      </w:r>
      <w:proofErr w:type="gramStart"/>
      <w:r>
        <w:rPr>
          <w:rFonts w:hint="eastAsia"/>
          <w:kern w:val="0"/>
          <w:sz w:val="24"/>
        </w:rPr>
        <w:t>如难实现</w:t>
      </w:r>
      <w:proofErr w:type="gramEnd"/>
      <w:r>
        <w:rPr>
          <w:rFonts w:hint="eastAsia"/>
          <w:kern w:val="0"/>
          <w:sz w:val="24"/>
        </w:rPr>
        <w:t>，可在</w:t>
      </w:r>
      <w:r>
        <w:rPr>
          <w:rFonts w:ascii="宋体" w:hAnsi="宋体" w:cs="宋体" w:hint="eastAsia"/>
          <w:kern w:val="0"/>
          <w:sz w:val="24"/>
        </w:rPr>
        <w:t>“</w:t>
      </w:r>
      <w:r>
        <w:rPr>
          <w:kern w:val="0"/>
          <w:sz w:val="24"/>
        </w:rPr>
        <w:t>+</w:t>
      </w:r>
      <w:r>
        <w:rPr>
          <w:rFonts w:ascii="宋体" w:hAnsi="宋体" w:cs="宋体" w:hint="eastAsia"/>
          <w:kern w:val="0"/>
          <w:sz w:val="24"/>
        </w:rPr>
        <w:t>”、“-”、“</w:t>
      </w:r>
      <w:r>
        <w:rPr>
          <w:kern w:val="0"/>
          <w:sz w:val="24"/>
        </w:rPr>
        <w:t>×</w:t>
      </w:r>
      <w:r>
        <w:rPr>
          <w:rFonts w:ascii="宋体" w:hAnsi="宋体" w:cs="宋体" w:hint="eastAsia"/>
          <w:kern w:val="0"/>
          <w:sz w:val="24"/>
        </w:rPr>
        <w:t>”</w:t>
      </w:r>
      <w:r>
        <w:rPr>
          <w:rFonts w:hint="eastAsia"/>
          <w:kern w:val="0"/>
          <w:sz w:val="24"/>
        </w:rPr>
        <w:t>、“</w:t>
      </w:r>
      <w:r>
        <w:rPr>
          <w:rFonts w:hint="eastAsia"/>
          <w:kern w:val="0"/>
          <w:sz w:val="24"/>
        </w:rPr>
        <w:t>/</w:t>
      </w:r>
      <w:r>
        <w:rPr>
          <w:rFonts w:hint="eastAsia"/>
          <w:kern w:val="0"/>
          <w:sz w:val="24"/>
        </w:rPr>
        <w:t>”</w:t>
      </w:r>
      <w:r>
        <w:rPr>
          <w:kern w:val="0"/>
          <w:sz w:val="24"/>
        </w:rPr>
        <w:t>等符号后换行</w:t>
      </w:r>
      <w:r>
        <w:rPr>
          <w:rFonts w:hint="eastAsia"/>
          <w:kern w:val="0"/>
          <w:sz w:val="24"/>
        </w:rPr>
        <w:t>，而在下一行开头不应重复这一符号。</w:t>
      </w:r>
    </w:p>
    <w:p w14:paraId="1D45686D" w14:textId="77777777" w:rsidR="005B36AB" w:rsidRDefault="005B36AB" w:rsidP="005B36AB">
      <w:pPr>
        <w:spacing w:line="360" w:lineRule="auto"/>
        <w:ind w:firstLineChars="200" w:firstLine="480"/>
        <w:rPr>
          <w:kern w:val="0"/>
          <w:sz w:val="24"/>
        </w:rPr>
      </w:pPr>
      <w:r>
        <w:rPr>
          <w:rFonts w:eastAsia="微软雅黑"/>
          <w:kern w:val="0"/>
          <w:sz w:val="24"/>
        </w:rPr>
        <w:t>②</w:t>
      </w:r>
      <w:r>
        <w:rPr>
          <w:rFonts w:hAnsi="宋体"/>
          <w:sz w:val="24"/>
        </w:rPr>
        <w:t>公式中用斜线表示“除”的关系时</w:t>
      </w:r>
      <w:r>
        <w:rPr>
          <w:rFonts w:hAnsi="宋体" w:hint="eastAsia"/>
          <w:sz w:val="24"/>
        </w:rPr>
        <w:t>如出现</w:t>
      </w:r>
      <w:r>
        <w:rPr>
          <w:rFonts w:hAnsi="宋体"/>
          <w:sz w:val="24"/>
        </w:rPr>
        <w:t>含糊不清应采用</w:t>
      </w:r>
      <w:r w:rsidRPr="00CB4FC0">
        <w:rPr>
          <w:rFonts w:hAnsi="宋体" w:hint="eastAsia"/>
          <w:sz w:val="24"/>
        </w:rPr>
        <w:t>英文半角圆</w:t>
      </w:r>
      <w:r w:rsidRPr="00CB4FC0">
        <w:rPr>
          <w:rFonts w:hAnsi="宋体"/>
          <w:sz w:val="24"/>
        </w:rPr>
        <w:t>括号，</w:t>
      </w:r>
      <w:r>
        <w:rPr>
          <w:rFonts w:hAnsi="宋体"/>
          <w:sz w:val="24"/>
        </w:rPr>
        <w:t>如</w:t>
      </w:r>
      <w:r>
        <w:rPr>
          <w:rFonts w:hAnsi="宋体"/>
          <w:position w:val="-10"/>
          <w:sz w:val="24"/>
        </w:rPr>
        <w:object w:dxaOrig="1120" w:dyaOrig="320" w14:anchorId="61E7D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5pt" o:ole="" fillcolor="#6d6d6d">
            <v:imagedata r:id="rId20" o:title=""/>
          </v:shape>
          <o:OLEObject Type="Embed" ProgID="Equation.3" ShapeID="_x0000_i1025" DrawAspect="Content" ObjectID="_1734352550" r:id="rId21"/>
        </w:object>
      </w:r>
      <w:r>
        <w:rPr>
          <w:rFonts w:hAnsi="宋体" w:hint="eastAsia"/>
          <w:position w:val="-10"/>
          <w:sz w:val="24"/>
        </w:rPr>
        <w:t>。</w:t>
      </w:r>
    </w:p>
    <w:p w14:paraId="0AC3DF3E" w14:textId="77777777" w:rsidR="005B36AB" w:rsidRDefault="005B36AB" w:rsidP="005B36AB">
      <w:pPr>
        <w:spacing w:line="360" w:lineRule="auto"/>
        <w:ind w:firstLineChars="200" w:firstLine="480"/>
        <w:rPr>
          <w:rFonts w:hAnsi="宋体"/>
          <w:sz w:val="24"/>
        </w:rPr>
      </w:pPr>
      <w:r>
        <w:rPr>
          <w:kern w:val="0"/>
          <w:sz w:val="24"/>
        </w:rPr>
        <w:t>③</w:t>
      </w:r>
      <w:r>
        <w:rPr>
          <w:kern w:val="0"/>
          <w:sz w:val="24"/>
        </w:rPr>
        <w:t>公式中分数线的横线，长短要分清</w:t>
      </w:r>
      <w:r>
        <w:rPr>
          <w:rFonts w:hint="eastAsia"/>
          <w:kern w:val="0"/>
          <w:sz w:val="24"/>
        </w:rPr>
        <w:t>（主、副分数线严格区分）</w:t>
      </w:r>
      <w:r>
        <w:rPr>
          <w:kern w:val="0"/>
          <w:sz w:val="24"/>
        </w:rPr>
        <w:t>，</w:t>
      </w:r>
      <w:r>
        <w:rPr>
          <w:rFonts w:hint="eastAsia"/>
          <w:kern w:val="0"/>
          <w:sz w:val="24"/>
        </w:rPr>
        <w:t>长分数线</w:t>
      </w:r>
      <w:r>
        <w:rPr>
          <w:kern w:val="0"/>
          <w:sz w:val="24"/>
        </w:rPr>
        <w:t>应与等号取平。</w:t>
      </w:r>
      <w:r>
        <w:rPr>
          <w:rFonts w:hAnsi="宋体"/>
          <w:sz w:val="24"/>
        </w:rPr>
        <w:t>如</w:t>
      </w:r>
      <w:r>
        <w:rPr>
          <w:rFonts w:hAnsi="宋体"/>
          <w:color w:val="0000FF"/>
          <w:sz w:val="24"/>
        </w:rPr>
        <w:t>：</w:t>
      </w:r>
    </w:p>
    <w:p w14:paraId="1757F623" w14:textId="77777777" w:rsidR="005B36AB" w:rsidRDefault="005B36AB" w:rsidP="005B36AB">
      <w:pPr>
        <w:spacing w:line="360" w:lineRule="auto"/>
        <w:jc w:val="center"/>
        <w:rPr>
          <w:sz w:val="24"/>
        </w:rPr>
      </w:pPr>
      <w:r>
        <w:rPr>
          <w:rFonts w:hAnsi="宋体"/>
          <w:position w:val="-60"/>
          <w:sz w:val="24"/>
        </w:rPr>
        <w:object w:dxaOrig="1579" w:dyaOrig="1040" w14:anchorId="15D85650">
          <v:shape id="_x0000_i1026" type="#_x0000_t75" style="width:78.75pt;height:52.5pt" o:ole="">
            <v:imagedata r:id="rId22" o:title=""/>
          </v:shape>
          <o:OLEObject Type="Embed" ProgID="Equation.3" ShapeID="_x0000_i1026" DrawAspect="Content" ObjectID="_1734352551" r:id="rId23"/>
        </w:object>
      </w:r>
    </w:p>
    <w:p w14:paraId="248A616D" w14:textId="77777777" w:rsidR="005B36AB" w:rsidRDefault="005B36AB" w:rsidP="005B36AB">
      <w:pPr>
        <w:spacing w:line="360" w:lineRule="auto"/>
        <w:ind w:firstLineChars="200" w:firstLine="480"/>
        <w:rPr>
          <w:sz w:val="24"/>
        </w:rPr>
      </w:pPr>
      <w:r>
        <w:rPr>
          <w:sz w:val="24"/>
        </w:rPr>
        <w:t>不能用文字形式表示等式，如：</w:t>
      </w:r>
      <w:r>
        <w:rPr>
          <w:rFonts w:hAnsi="宋体"/>
          <w:position w:val="-22"/>
          <w:sz w:val="24"/>
        </w:rPr>
        <w:object w:dxaOrig="2273" w:dyaOrig="600" w14:anchorId="2773E8C5">
          <v:shape id="_x0000_i1027" type="#_x0000_t75" style="width:114pt;height:30pt" o:ole="">
            <v:imagedata r:id="rId24" o:title=""/>
          </v:shape>
          <o:OLEObject Type="Embed" ProgID="Equation.3" ShapeID="_x0000_i1027" DrawAspect="Content" ObjectID="_1734352552" r:id="rId25"/>
        </w:object>
      </w:r>
    </w:p>
    <w:p w14:paraId="6BC85BBA" w14:textId="77777777" w:rsidR="005B36AB" w:rsidRPr="00DA1DCE" w:rsidRDefault="005B36AB" w:rsidP="005B36AB">
      <w:pPr>
        <w:spacing w:line="360" w:lineRule="auto"/>
        <w:ind w:firstLineChars="200" w:firstLine="480"/>
        <w:rPr>
          <w:sz w:val="24"/>
        </w:rPr>
      </w:pPr>
      <w:r w:rsidRPr="00DA1DCE">
        <w:rPr>
          <w:rFonts w:ascii="宋体" w:hAnsi="宋体" w:cs="宋体" w:hint="eastAsia"/>
          <w:sz w:val="24"/>
        </w:rPr>
        <w:t>④</w:t>
      </w:r>
      <w:r w:rsidRPr="00DA1DCE">
        <w:rPr>
          <w:sz w:val="24"/>
        </w:rPr>
        <w:t>文中公式的编号采用阿拉伯数字按章编排，用中文全角圆括号括起写在该式所在行（当公式有续行时，应标注在最后一行）的右边行末，其间不加虚线。如第</w:t>
      </w:r>
      <w:r w:rsidRPr="00DA1DCE">
        <w:rPr>
          <w:sz w:val="24"/>
        </w:rPr>
        <w:t>1</w:t>
      </w:r>
      <w:r w:rsidRPr="00DA1DCE">
        <w:rPr>
          <w:sz w:val="24"/>
        </w:rPr>
        <w:t>章第</w:t>
      </w:r>
      <w:r w:rsidRPr="00DA1DCE">
        <w:rPr>
          <w:sz w:val="24"/>
        </w:rPr>
        <w:t>1</w:t>
      </w:r>
      <w:r w:rsidRPr="00DA1DCE">
        <w:rPr>
          <w:sz w:val="24"/>
        </w:rPr>
        <w:t>个公式序号为</w:t>
      </w:r>
      <w:r w:rsidRPr="00F95D39">
        <w:rPr>
          <w:rFonts w:ascii="宋体" w:hAnsi="宋体"/>
          <w:color w:val="000000" w:themeColor="text1"/>
          <w:sz w:val="24"/>
        </w:rPr>
        <w:t>“</w:t>
      </w:r>
      <w:r w:rsidRPr="00DA1DCE">
        <w:rPr>
          <w:sz w:val="24"/>
        </w:rPr>
        <w:t>（</w:t>
      </w:r>
      <w:r w:rsidRPr="00DA1DCE">
        <w:rPr>
          <w:sz w:val="24"/>
        </w:rPr>
        <w:t>1-1</w:t>
      </w:r>
      <w:r w:rsidRPr="00DA1DCE">
        <w:rPr>
          <w:sz w:val="24"/>
        </w:rPr>
        <w:t>）</w:t>
      </w:r>
      <w:r w:rsidRPr="00F95D39">
        <w:rPr>
          <w:rFonts w:ascii="宋体" w:hAnsi="宋体"/>
          <w:color w:val="000000" w:themeColor="text1"/>
          <w:sz w:val="24"/>
        </w:rPr>
        <w:t>”</w:t>
      </w:r>
      <w:r w:rsidRPr="00DA1DCE">
        <w:rPr>
          <w:sz w:val="24"/>
        </w:rPr>
        <w:t>。某个公式需分列的用</w:t>
      </w:r>
      <w:r w:rsidRPr="00DA1DCE">
        <w:rPr>
          <w:sz w:val="24"/>
        </w:rPr>
        <w:t>a</w:t>
      </w:r>
      <w:r w:rsidRPr="00DA1DCE">
        <w:rPr>
          <w:sz w:val="24"/>
        </w:rPr>
        <w:t>、</w:t>
      </w:r>
      <w:r w:rsidRPr="00DA1DCE">
        <w:rPr>
          <w:sz w:val="24"/>
        </w:rPr>
        <w:t>b</w:t>
      </w:r>
      <w:r w:rsidRPr="00DA1DCE">
        <w:rPr>
          <w:sz w:val="24"/>
        </w:rPr>
        <w:t>、</w:t>
      </w:r>
      <w:r w:rsidRPr="00DA1DCE">
        <w:rPr>
          <w:sz w:val="24"/>
        </w:rPr>
        <w:t>c</w:t>
      </w:r>
      <w:r w:rsidRPr="00DA1DCE">
        <w:rPr>
          <w:sz w:val="24"/>
        </w:rPr>
        <w:t>等小写字母区分排序，如（</w:t>
      </w:r>
      <w:r w:rsidRPr="00DA1DCE">
        <w:rPr>
          <w:sz w:val="24"/>
        </w:rPr>
        <w:t>1-1-a</w:t>
      </w:r>
      <w:r w:rsidRPr="00DA1DCE">
        <w:rPr>
          <w:sz w:val="24"/>
        </w:rPr>
        <w:t>）、（</w:t>
      </w:r>
      <w:r w:rsidRPr="00DA1DCE">
        <w:rPr>
          <w:sz w:val="24"/>
        </w:rPr>
        <w:t>1-1-b</w:t>
      </w:r>
      <w:r w:rsidRPr="00DA1DCE">
        <w:rPr>
          <w:sz w:val="24"/>
        </w:rPr>
        <w:t>）。文中引用公式时，一般用</w:t>
      </w:r>
      <w:r w:rsidRPr="00F95D39">
        <w:rPr>
          <w:rFonts w:ascii="宋体" w:hAnsi="宋体"/>
          <w:color w:val="000000" w:themeColor="text1"/>
          <w:sz w:val="24"/>
        </w:rPr>
        <w:t>“</w:t>
      </w:r>
      <w:r w:rsidRPr="00DA1DCE">
        <w:rPr>
          <w:sz w:val="24"/>
        </w:rPr>
        <w:t>见式（</w:t>
      </w:r>
      <w:r w:rsidRPr="00DA1DCE">
        <w:rPr>
          <w:sz w:val="24"/>
        </w:rPr>
        <w:t>1-1</w:t>
      </w:r>
      <w:r w:rsidRPr="00DA1DCE">
        <w:rPr>
          <w:sz w:val="24"/>
        </w:rPr>
        <w:t>）</w:t>
      </w:r>
      <w:r w:rsidRPr="00F95D39">
        <w:rPr>
          <w:rFonts w:ascii="宋体" w:hAnsi="宋体"/>
          <w:color w:val="000000" w:themeColor="text1"/>
          <w:sz w:val="24"/>
        </w:rPr>
        <w:t>”或“见</w:t>
      </w:r>
      <w:r w:rsidRPr="00DA1DCE">
        <w:rPr>
          <w:sz w:val="24"/>
        </w:rPr>
        <w:t>式（</w:t>
      </w:r>
      <w:r w:rsidRPr="00DA1DCE">
        <w:rPr>
          <w:sz w:val="24"/>
        </w:rPr>
        <w:t>1-1-a</w:t>
      </w:r>
      <w:r w:rsidRPr="00DA1DCE">
        <w:rPr>
          <w:sz w:val="24"/>
        </w:rPr>
        <w:t>）</w:t>
      </w:r>
      <w:r w:rsidRPr="00F95D39">
        <w:rPr>
          <w:rFonts w:ascii="宋体" w:hAnsi="宋体"/>
          <w:color w:val="000000" w:themeColor="text1"/>
          <w:sz w:val="24"/>
        </w:rPr>
        <w:t>”</w:t>
      </w:r>
      <w:r w:rsidRPr="00DA1DCE">
        <w:rPr>
          <w:sz w:val="24"/>
        </w:rPr>
        <w:t>或</w:t>
      </w:r>
      <w:r w:rsidRPr="00F95D39">
        <w:rPr>
          <w:rFonts w:ascii="宋体" w:hAnsi="宋体"/>
          <w:color w:val="000000" w:themeColor="text1"/>
          <w:sz w:val="24"/>
        </w:rPr>
        <w:t>“</w:t>
      </w:r>
      <w:r w:rsidRPr="00DA1DCE">
        <w:rPr>
          <w:sz w:val="24"/>
        </w:rPr>
        <w:t>由公式（</w:t>
      </w:r>
      <w:r w:rsidRPr="00DA1DCE">
        <w:rPr>
          <w:sz w:val="24"/>
        </w:rPr>
        <w:t>1-1</w:t>
      </w:r>
      <w:r w:rsidRPr="00DA1DCE">
        <w:rPr>
          <w:sz w:val="24"/>
        </w:rPr>
        <w:t>）</w:t>
      </w:r>
      <w:r w:rsidRPr="00F95D39">
        <w:rPr>
          <w:rFonts w:ascii="宋体" w:hAnsi="宋体"/>
          <w:color w:val="000000" w:themeColor="text1"/>
          <w:sz w:val="24"/>
        </w:rPr>
        <w:t>”或“由</w:t>
      </w:r>
      <w:r w:rsidRPr="00DA1DCE">
        <w:rPr>
          <w:sz w:val="24"/>
        </w:rPr>
        <w:t>公式（</w:t>
      </w:r>
      <w:r w:rsidRPr="00DA1DCE">
        <w:rPr>
          <w:sz w:val="24"/>
        </w:rPr>
        <w:t>1-1-a</w:t>
      </w:r>
      <w:r w:rsidRPr="00DA1DCE">
        <w:rPr>
          <w:sz w:val="24"/>
        </w:rPr>
        <w:t>）</w:t>
      </w:r>
      <w:r w:rsidRPr="00F95D39">
        <w:rPr>
          <w:rFonts w:ascii="宋体" w:hAnsi="宋体"/>
          <w:color w:val="000000" w:themeColor="text1"/>
          <w:sz w:val="24"/>
        </w:rPr>
        <w:t>”</w:t>
      </w:r>
      <w:r w:rsidRPr="00DA1DCE">
        <w:rPr>
          <w:sz w:val="24"/>
        </w:rPr>
        <w:t>。</w:t>
      </w:r>
    </w:p>
    <w:p w14:paraId="0073D334" w14:textId="77777777" w:rsidR="005B36AB" w:rsidRPr="00DA1DCE" w:rsidRDefault="005B36AB" w:rsidP="00A321B9">
      <w:pPr>
        <w:spacing w:line="360" w:lineRule="auto"/>
        <w:ind w:firstLineChars="200" w:firstLine="480"/>
        <w:rPr>
          <w:sz w:val="24"/>
        </w:rPr>
      </w:pPr>
      <w:r w:rsidRPr="00DA1DCE">
        <w:rPr>
          <w:rFonts w:ascii="宋体" w:hAnsi="宋体" w:cs="宋体" w:hint="eastAsia"/>
          <w:sz w:val="24"/>
        </w:rPr>
        <w:t>⑤</w:t>
      </w:r>
      <w:r w:rsidRPr="00DA1DCE">
        <w:rPr>
          <w:color w:val="FF0000"/>
          <w:sz w:val="24"/>
        </w:rPr>
        <w:t>正文公式中的文字为小四号（</w:t>
      </w:r>
      <w:r w:rsidRPr="00DA1DCE">
        <w:rPr>
          <w:color w:val="FF0000"/>
          <w:sz w:val="24"/>
        </w:rPr>
        <w:t>12</w:t>
      </w:r>
      <w:r w:rsidRPr="00DA1DCE">
        <w:rPr>
          <w:color w:val="FF0000"/>
          <w:sz w:val="24"/>
        </w:rPr>
        <w:t>磅）</w:t>
      </w:r>
      <w:r w:rsidRPr="00DA1DCE">
        <w:rPr>
          <w:sz w:val="24"/>
        </w:rPr>
        <w:t>，</w:t>
      </w:r>
      <w:r w:rsidRPr="00DA1DCE">
        <w:rPr>
          <w:color w:val="FF0000"/>
          <w:sz w:val="24"/>
        </w:rPr>
        <w:t>表格公式中的文字为五号（</w:t>
      </w:r>
      <w:r w:rsidRPr="00DA1DCE">
        <w:rPr>
          <w:color w:val="FF0000"/>
          <w:sz w:val="24"/>
        </w:rPr>
        <w:t>10.5</w:t>
      </w:r>
      <w:r w:rsidRPr="00DA1DCE">
        <w:rPr>
          <w:color w:val="FF0000"/>
          <w:sz w:val="24"/>
        </w:rPr>
        <w:t>磅），</w:t>
      </w:r>
      <w:r w:rsidRPr="00DA1DCE">
        <w:rPr>
          <w:sz w:val="24"/>
        </w:rPr>
        <w:t>上下标采用公式编辑器默认字号大小，其中中文为宋体，符号、英文、数字和字母为</w:t>
      </w:r>
      <w:r w:rsidRPr="00DA1DCE">
        <w:rPr>
          <w:sz w:val="24"/>
        </w:rPr>
        <w:t>Times New Roman</w:t>
      </w:r>
      <w:r w:rsidRPr="00DA1DCE">
        <w:rPr>
          <w:sz w:val="24"/>
        </w:rPr>
        <w:t>，不加粗。</w:t>
      </w:r>
    </w:p>
    <w:p w14:paraId="767A2344" w14:textId="77777777" w:rsidR="005B36AB" w:rsidRDefault="005B36AB" w:rsidP="005B36AB">
      <w:pPr>
        <w:spacing w:line="360" w:lineRule="auto"/>
        <w:ind w:firstLineChars="200" w:firstLine="480"/>
        <w:rPr>
          <w:bCs/>
          <w:sz w:val="24"/>
        </w:rPr>
      </w:pPr>
      <w:r w:rsidRPr="00DA1DCE">
        <w:rPr>
          <w:rFonts w:ascii="宋体" w:hAnsi="宋体" w:cs="宋体" w:hint="eastAsia"/>
          <w:sz w:val="24"/>
        </w:rPr>
        <w:t>⑥</w:t>
      </w:r>
      <w:r w:rsidRPr="00DA1DCE">
        <w:rPr>
          <w:sz w:val="24"/>
        </w:rPr>
        <w:t>公式中第一</w:t>
      </w:r>
      <w:r>
        <w:rPr>
          <w:rFonts w:hAnsi="宋体"/>
          <w:sz w:val="24"/>
        </w:rPr>
        <w:t>次出现的</w:t>
      </w:r>
      <w:r>
        <w:rPr>
          <w:rFonts w:hAnsi="宋体" w:hint="eastAsia"/>
          <w:sz w:val="24"/>
        </w:rPr>
        <w:t>符号</w:t>
      </w:r>
      <w:r>
        <w:rPr>
          <w:rFonts w:hAnsi="宋体"/>
          <w:sz w:val="24"/>
        </w:rPr>
        <w:t>应给</w:t>
      </w:r>
      <w:r>
        <w:rPr>
          <w:rFonts w:hAnsi="宋体" w:hint="eastAsia"/>
          <w:sz w:val="24"/>
        </w:rPr>
        <w:t>出说明，</w:t>
      </w:r>
      <w:r>
        <w:rPr>
          <w:rFonts w:hint="eastAsia"/>
          <w:bCs/>
          <w:sz w:val="24"/>
        </w:rPr>
        <w:t>公式的说明有两种方法：全文中必须采取同一种方式。</w:t>
      </w:r>
    </w:p>
    <w:p w14:paraId="46A7DC71" w14:textId="77777777" w:rsidR="005B36AB" w:rsidRDefault="005B36AB" w:rsidP="005B36AB">
      <w:pPr>
        <w:spacing w:line="360" w:lineRule="auto"/>
        <w:ind w:firstLineChars="200" w:firstLine="480"/>
        <w:rPr>
          <w:color w:val="000000" w:themeColor="text1"/>
          <w:sz w:val="24"/>
        </w:rPr>
      </w:pPr>
      <w:r>
        <w:rPr>
          <w:rFonts w:hint="eastAsia"/>
          <w:color w:val="000000" w:themeColor="text1"/>
          <w:sz w:val="24"/>
        </w:rPr>
        <w:t>a</w:t>
      </w:r>
      <w:r>
        <w:rPr>
          <w:rFonts w:hint="eastAsia"/>
          <w:color w:val="000000" w:themeColor="text1"/>
          <w:sz w:val="24"/>
        </w:rPr>
        <w:t>按照段落方式书写：</w:t>
      </w:r>
    </w:p>
    <w:p w14:paraId="30C0C048" w14:textId="77777777" w:rsidR="005B36AB" w:rsidRDefault="005B36AB" w:rsidP="005B36AB">
      <w:pPr>
        <w:spacing w:line="360" w:lineRule="auto"/>
        <w:rPr>
          <w:color w:val="000000" w:themeColor="text1"/>
          <w:sz w:val="24"/>
        </w:rPr>
      </w:pPr>
      <w:r>
        <w:rPr>
          <w:rFonts w:hint="eastAsia"/>
          <w:color w:val="000000" w:themeColor="text1"/>
          <w:sz w:val="24"/>
        </w:rPr>
        <w:t>式中，</w:t>
      </w:r>
      <w:r>
        <w:rPr>
          <w:i/>
          <w:color w:val="000000" w:themeColor="text1"/>
          <w:sz w:val="24"/>
        </w:rPr>
        <w:t>P</w:t>
      </w:r>
      <w:r>
        <w:rPr>
          <w:rFonts w:hint="eastAsia"/>
          <w:color w:val="000000" w:themeColor="text1"/>
          <w:sz w:val="24"/>
        </w:rPr>
        <w:t>为压力，</w:t>
      </w:r>
      <w:r>
        <w:rPr>
          <w:color w:val="000000" w:themeColor="text1"/>
          <w:sz w:val="24"/>
        </w:rPr>
        <w:t>M</w:t>
      </w:r>
      <w:r>
        <w:rPr>
          <w:rFonts w:hint="eastAsia"/>
          <w:color w:val="000000" w:themeColor="text1"/>
          <w:sz w:val="24"/>
        </w:rPr>
        <w:t>P</w:t>
      </w:r>
      <w:r>
        <w:rPr>
          <w:color w:val="000000" w:themeColor="text1"/>
          <w:sz w:val="24"/>
        </w:rPr>
        <w:t>a</w:t>
      </w:r>
      <w:r>
        <w:rPr>
          <w:rFonts w:hint="eastAsia"/>
          <w:color w:val="000000" w:themeColor="text1"/>
          <w:sz w:val="24"/>
        </w:rPr>
        <w:t>；</w:t>
      </w:r>
      <w:r>
        <w:rPr>
          <w:rFonts w:hint="eastAsia"/>
          <w:i/>
          <w:color w:val="000000" w:themeColor="text1"/>
          <w:sz w:val="24"/>
        </w:rPr>
        <w:t>T</w:t>
      </w:r>
      <w:r>
        <w:rPr>
          <w:rFonts w:hint="eastAsia"/>
          <w:color w:val="000000" w:themeColor="text1"/>
          <w:sz w:val="24"/>
        </w:rPr>
        <w:t>为时间，</w:t>
      </w:r>
      <w:r>
        <w:rPr>
          <w:rFonts w:hint="eastAsia"/>
          <w:color w:val="000000" w:themeColor="text1"/>
          <w:sz w:val="24"/>
        </w:rPr>
        <w:t>s</w:t>
      </w:r>
      <w:r>
        <w:rPr>
          <w:rFonts w:hint="eastAsia"/>
          <w:color w:val="000000" w:themeColor="text1"/>
          <w:sz w:val="24"/>
        </w:rPr>
        <w:t>；……。</w:t>
      </w:r>
    </w:p>
    <w:p w14:paraId="6D9D4CD7" w14:textId="77777777" w:rsidR="005B36AB" w:rsidRDefault="005B36AB" w:rsidP="005B36AB">
      <w:pPr>
        <w:spacing w:line="360" w:lineRule="auto"/>
        <w:ind w:firstLineChars="200" w:firstLine="480"/>
        <w:rPr>
          <w:sz w:val="24"/>
        </w:rPr>
      </w:pPr>
      <w:r>
        <w:rPr>
          <w:rFonts w:hint="eastAsia"/>
          <w:sz w:val="24"/>
        </w:rPr>
        <w:t>b</w:t>
      </w:r>
      <w:r>
        <w:rPr>
          <w:rFonts w:hint="eastAsia"/>
          <w:sz w:val="24"/>
        </w:rPr>
        <w:t>分行书写：</w:t>
      </w:r>
    </w:p>
    <w:p w14:paraId="4699C745" w14:textId="77777777" w:rsidR="005B36AB" w:rsidRDefault="005B36AB" w:rsidP="005B36AB">
      <w:pPr>
        <w:spacing w:line="360" w:lineRule="auto"/>
        <w:rPr>
          <w:sz w:val="24"/>
        </w:rPr>
      </w:pPr>
      <w:r>
        <w:rPr>
          <w:sz w:val="24"/>
        </w:rPr>
        <w:t>式中</w:t>
      </w:r>
      <w:r>
        <w:rPr>
          <w:sz w:val="24"/>
        </w:rPr>
        <w:t xml:space="preserve">  </w:t>
      </w:r>
      <w:r>
        <w:rPr>
          <w:i/>
          <w:sz w:val="24"/>
        </w:rPr>
        <w:t>P</w:t>
      </w:r>
      <w:r>
        <w:rPr>
          <w:sz w:val="24"/>
        </w:rPr>
        <w:t>——</w:t>
      </w:r>
      <w:r>
        <w:rPr>
          <w:sz w:val="24"/>
        </w:rPr>
        <w:t>压力，</w:t>
      </w:r>
      <w:r>
        <w:rPr>
          <w:sz w:val="24"/>
        </w:rPr>
        <w:t>MPa</w:t>
      </w:r>
      <w:r>
        <w:rPr>
          <w:sz w:val="24"/>
        </w:rPr>
        <w:t>；</w:t>
      </w:r>
    </w:p>
    <w:p w14:paraId="147E82F4" w14:textId="77777777" w:rsidR="005B36AB" w:rsidRDefault="005B36AB" w:rsidP="005B36AB">
      <w:pPr>
        <w:spacing w:line="360" w:lineRule="auto"/>
        <w:ind w:firstLineChars="300" w:firstLine="720"/>
        <w:rPr>
          <w:sz w:val="24"/>
        </w:rPr>
      </w:pPr>
      <w:r>
        <w:rPr>
          <w:i/>
          <w:sz w:val="24"/>
        </w:rPr>
        <w:t>T</w:t>
      </w:r>
      <w:r>
        <w:rPr>
          <w:sz w:val="24"/>
        </w:rPr>
        <w:t>——</w:t>
      </w:r>
      <w:r>
        <w:rPr>
          <w:sz w:val="24"/>
        </w:rPr>
        <w:t>时间，</w:t>
      </w:r>
      <w:r>
        <w:rPr>
          <w:sz w:val="24"/>
        </w:rPr>
        <w:t>s</w:t>
      </w:r>
      <w:r>
        <w:rPr>
          <w:sz w:val="24"/>
        </w:rPr>
        <w:t>；</w:t>
      </w:r>
    </w:p>
    <w:p w14:paraId="547278CC" w14:textId="77777777" w:rsidR="005B36AB" w:rsidRDefault="005B36AB" w:rsidP="005B36AB">
      <w:pPr>
        <w:spacing w:line="360" w:lineRule="auto"/>
        <w:ind w:firstLineChars="300" w:firstLine="720"/>
        <w:rPr>
          <w:sz w:val="24"/>
        </w:rPr>
      </w:pPr>
      <w:r>
        <w:rPr>
          <w:sz w:val="24"/>
        </w:rPr>
        <w:t>……</w:t>
      </w:r>
      <w:r>
        <w:rPr>
          <w:sz w:val="24"/>
        </w:rPr>
        <w:t>。</w:t>
      </w:r>
    </w:p>
    <w:p w14:paraId="4690FFC1" w14:textId="77777777" w:rsidR="005B36AB" w:rsidRDefault="005B36AB" w:rsidP="005B36AB">
      <w:pPr>
        <w:spacing w:line="360" w:lineRule="auto"/>
        <w:ind w:firstLineChars="200" w:firstLine="480"/>
        <w:rPr>
          <w:sz w:val="24"/>
        </w:rPr>
      </w:pPr>
      <w:r>
        <w:rPr>
          <w:rFonts w:hint="eastAsia"/>
          <w:sz w:val="24"/>
        </w:rPr>
        <w:t>说明：“式中”</w:t>
      </w:r>
      <w:r>
        <w:rPr>
          <w:rFonts w:hint="eastAsia"/>
          <w:sz w:val="24"/>
        </w:rPr>
        <w:t>2</w:t>
      </w:r>
      <w:r>
        <w:rPr>
          <w:rFonts w:hint="eastAsia"/>
          <w:sz w:val="24"/>
        </w:rPr>
        <w:t>字左顶格，之后空</w:t>
      </w:r>
      <w:r>
        <w:rPr>
          <w:rFonts w:hint="eastAsia"/>
          <w:sz w:val="24"/>
        </w:rPr>
        <w:t>2</w:t>
      </w:r>
      <w:r>
        <w:rPr>
          <w:rFonts w:hint="eastAsia"/>
          <w:sz w:val="24"/>
        </w:rPr>
        <w:t>个英文半角空格</w:t>
      </w:r>
      <w:r>
        <w:rPr>
          <w:sz w:val="24"/>
        </w:rPr>
        <w:t>，</w:t>
      </w:r>
      <w:r>
        <w:rPr>
          <w:rFonts w:hint="eastAsia"/>
          <w:sz w:val="24"/>
        </w:rPr>
        <w:t>符号和符号说明之间用</w:t>
      </w:r>
      <w:r>
        <w:rPr>
          <w:rFonts w:hint="eastAsia"/>
          <w:sz w:val="24"/>
        </w:rPr>
        <w:t>2</w:t>
      </w:r>
      <w:r>
        <w:rPr>
          <w:rFonts w:hint="eastAsia"/>
          <w:sz w:val="24"/>
        </w:rPr>
        <w:t>个字符的破折号“</w:t>
      </w:r>
      <w:r>
        <w:rPr>
          <w:sz w:val="24"/>
        </w:rPr>
        <w:t>——</w:t>
      </w:r>
      <w:r>
        <w:rPr>
          <w:rFonts w:hint="eastAsia"/>
          <w:sz w:val="24"/>
        </w:rPr>
        <w:t>”。</w:t>
      </w:r>
    </w:p>
    <w:p w14:paraId="43B05A31" w14:textId="77777777" w:rsidR="005B36AB" w:rsidRPr="00CB4FC0" w:rsidRDefault="005B36AB" w:rsidP="005B36AB">
      <w:pPr>
        <w:spacing w:line="360" w:lineRule="auto"/>
        <w:ind w:firstLineChars="200" w:firstLine="480"/>
        <w:rPr>
          <w:bCs/>
          <w:sz w:val="24"/>
        </w:rPr>
      </w:pPr>
      <w:r w:rsidRPr="00CB4FC0">
        <w:rPr>
          <w:rFonts w:hint="eastAsia"/>
          <w:bCs/>
          <w:sz w:val="24"/>
        </w:rPr>
        <w:t>示例</w:t>
      </w:r>
      <w:r w:rsidR="00ED403C">
        <w:rPr>
          <w:rFonts w:hint="eastAsia"/>
          <w:bCs/>
          <w:sz w:val="24"/>
        </w:rPr>
        <w:t>1</w:t>
      </w:r>
      <w:r w:rsidRPr="00CB4FC0">
        <w:rPr>
          <w:rFonts w:hint="eastAsia"/>
          <w:bCs/>
          <w:sz w:val="24"/>
        </w:rPr>
        <w:t>：</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5B36AB" w:rsidRPr="00FE34F4" w14:paraId="6200306B" w14:textId="77777777" w:rsidTr="005B36AB">
        <w:tc>
          <w:tcPr>
            <w:tcW w:w="8075" w:type="dxa"/>
            <w:tcMar>
              <w:left w:w="0" w:type="dxa"/>
              <w:right w:w="0" w:type="dxa"/>
            </w:tcMar>
            <w:vAlign w:val="center"/>
          </w:tcPr>
          <w:p w14:paraId="5F80E3CA" w14:textId="77777777" w:rsidR="005B36AB" w:rsidRDefault="005B36AB" w:rsidP="005B36AB">
            <w:pPr>
              <w:autoSpaceDE w:val="0"/>
              <w:autoSpaceDN w:val="0"/>
              <w:spacing w:line="360" w:lineRule="auto"/>
              <w:jc w:val="center"/>
              <w:rPr>
                <w:rFonts w:eastAsia="等线"/>
                <w:color w:val="000000"/>
                <w:kern w:val="0"/>
                <w:sz w:val="24"/>
              </w:rPr>
            </w:pPr>
            <w:r>
              <w:rPr>
                <w:rFonts w:ascii="Times New Roman" w:hAnsi="Times New Roman"/>
                <w:position w:val="-30"/>
                <w:sz w:val="24"/>
              </w:rPr>
              <w:object w:dxaOrig="878" w:dyaOrig="755" w14:anchorId="24B59FC4">
                <v:shape id="_x0000_i1028" type="#_x0000_t75" style="width:44.25pt;height:37.5pt" o:ole="">
                  <v:imagedata r:id="rId26" o:title=""/>
                </v:shape>
                <o:OLEObject Type="Embed" ProgID="Equation.DSMT4" ShapeID="_x0000_i1028" DrawAspect="Content" ObjectID="_1734352553" r:id="rId27"/>
              </w:object>
            </w:r>
          </w:p>
        </w:tc>
        <w:tc>
          <w:tcPr>
            <w:tcW w:w="985" w:type="dxa"/>
            <w:tcMar>
              <w:left w:w="0" w:type="dxa"/>
              <w:right w:w="0" w:type="dxa"/>
            </w:tcMar>
            <w:vAlign w:val="center"/>
          </w:tcPr>
          <w:p w14:paraId="6EAF9BFD" w14:textId="77777777" w:rsidR="005B36AB" w:rsidRPr="00FE34F4" w:rsidRDefault="005B36AB" w:rsidP="005B36AB">
            <w:pPr>
              <w:autoSpaceDE w:val="0"/>
              <w:autoSpaceDN w:val="0"/>
              <w:spacing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2-1</w:t>
            </w:r>
            <w:r w:rsidRPr="00FE34F4">
              <w:rPr>
                <w:rFonts w:ascii="Times New Roman" w:hAnsi="Times New Roman"/>
                <w:color w:val="000000"/>
                <w:kern w:val="0"/>
                <w:sz w:val="24"/>
              </w:rPr>
              <w:t>）</w:t>
            </w:r>
          </w:p>
        </w:tc>
      </w:tr>
    </w:tbl>
    <w:p w14:paraId="3C4E6E49" w14:textId="77777777" w:rsidR="005B36AB" w:rsidRDefault="005B36AB" w:rsidP="005B36AB">
      <w:pPr>
        <w:spacing w:line="360" w:lineRule="auto"/>
        <w:rPr>
          <w:sz w:val="24"/>
        </w:rPr>
      </w:pPr>
      <w:r>
        <w:rPr>
          <w:rFonts w:hint="eastAsia"/>
          <w:sz w:val="24"/>
        </w:rPr>
        <w:t>式中</w:t>
      </w:r>
      <w:r>
        <w:rPr>
          <w:rFonts w:hint="eastAsia"/>
          <w:sz w:val="24"/>
        </w:rPr>
        <w:t xml:space="preserve"> </w:t>
      </w:r>
      <w:r>
        <w:rPr>
          <w:sz w:val="24"/>
        </w:rPr>
        <w:t xml:space="preserve"> </w:t>
      </w:r>
      <w:r>
        <w:rPr>
          <w:rFonts w:hint="eastAsia"/>
          <w:i/>
          <w:sz w:val="24"/>
        </w:rPr>
        <w:t>k</w:t>
      </w:r>
      <w:r>
        <w:rPr>
          <w:color w:val="000000" w:themeColor="text1"/>
          <w:sz w:val="24"/>
        </w:rPr>
        <w:t>——</w:t>
      </w:r>
      <w:r>
        <w:rPr>
          <w:rFonts w:hint="eastAsia"/>
          <w:sz w:val="24"/>
        </w:rPr>
        <w:t>岩石的渗透率，</w:t>
      </w:r>
      <w:r>
        <w:rPr>
          <w:kern w:val="0"/>
          <w:sz w:val="24"/>
          <w:lang w:eastAsia="en-US"/>
        </w:rPr>
        <w:t>μ</w:t>
      </w:r>
      <w:r>
        <w:rPr>
          <w:kern w:val="0"/>
          <w:sz w:val="24"/>
        </w:rPr>
        <w:t>m</w:t>
      </w:r>
      <w:r>
        <w:rPr>
          <w:kern w:val="0"/>
          <w:sz w:val="24"/>
          <w:vertAlign w:val="superscript"/>
        </w:rPr>
        <w:t>2</w:t>
      </w:r>
      <w:r>
        <w:rPr>
          <w:rFonts w:hint="eastAsia"/>
          <w:kern w:val="0"/>
          <w:sz w:val="24"/>
        </w:rPr>
        <w:t>；</w:t>
      </w:r>
    </w:p>
    <w:p w14:paraId="27E9B233" w14:textId="77777777" w:rsidR="005B36AB" w:rsidRDefault="005B36AB" w:rsidP="005B36AB">
      <w:pPr>
        <w:spacing w:line="360" w:lineRule="auto"/>
        <w:ind w:firstLineChars="300" w:firstLine="720"/>
        <w:rPr>
          <w:sz w:val="24"/>
        </w:rPr>
      </w:pPr>
      <w:r>
        <w:rPr>
          <w:rFonts w:eastAsia="等线"/>
          <w:i/>
          <w:sz w:val="24"/>
        </w:rPr>
        <w:lastRenderedPageBreak/>
        <w:t>ϕ</w:t>
      </w:r>
      <w:r>
        <w:rPr>
          <w:color w:val="000000" w:themeColor="text1"/>
          <w:sz w:val="24"/>
        </w:rPr>
        <w:t>——</w:t>
      </w:r>
      <w:r>
        <w:rPr>
          <w:rFonts w:hint="eastAsia"/>
          <w:sz w:val="24"/>
        </w:rPr>
        <w:t>岩石的孔隙度，小数；</w:t>
      </w:r>
    </w:p>
    <w:p w14:paraId="4B661389" w14:textId="77777777" w:rsidR="005B36AB" w:rsidRDefault="005B36AB" w:rsidP="005B36AB">
      <w:pPr>
        <w:spacing w:line="360" w:lineRule="auto"/>
        <w:ind w:firstLineChars="300" w:firstLine="720"/>
        <w:rPr>
          <w:kern w:val="0"/>
          <w:sz w:val="24"/>
        </w:rPr>
      </w:pPr>
      <w:r>
        <w:rPr>
          <w:i/>
          <w:sz w:val="24"/>
        </w:rPr>
        <w:t>r</w:t>
      </w:r>
      <w:r>
        <w:rPr>
          <w:color w:val="000000" w:themeColor="text1"/>
          <w:sz w:val="24"/>
        </w:rPr>
        <w:t>——</w:t>
      </w:r>
      <w:r>
        <w:rPr>
          <w:rFonts w:hint="eastAsia"/>
          <w:sz w:val="24"/>
        </w:rPr>
        <w:t>岩石的平均孔喉半径，</w:t>
      </w:r>
      <w:proofErr w:type="spellStart"/>
      <w:r>
        <w:rPr>
          <w:kern w:val="0"/>
          <w:sz w:val="24"/>
          <w:lang w:eastAsia="en-US"/>
        </w:rPr>
        <w:t>μ</w:t>
      </w:r>
      <w:r>
        <w:rPr>
          <w:kern w:val="0"/>
          <w:sz w:val="24"/>
        </w:rPr>
        <w:t>m</w:t>
      </w:r>
      <w:proofErr w:type="spellEnd"/>
      <w:r>
        <w:rPr>
          <w:rFonts w:hint="eastAsia"/>
          <w:kern w:val="0"/>
          <w:sz w:val="24"/>
        </w:rPr>
        <w:t>。</w:t>
      </w:r>
    </w:p>
    <w:p w14:paraId="260853C6" w14:textId="77777777" w:rsidR="005B36AB" w:rsidRDefault="005B36AB" w:rsidP="005B36AB">
      <w:pPr>
        <w:spacing w:line="360" w:lineRule="auto"/>
        <w:rPr>
          <w:kern w:val="0"/>
          <w:sz w:val="24"/>
        </w:rPr>
      </w:pPr>
      <w:r w:rsidRPr="00CB4FC0">
        <w:rPr>
          <w:rFonts w:hint="eastAsia"/>
          <w:sz w:val="24"/>
          <w:highlight w:val="yellow"/>
        </w:rPr>
        <w:t>式中，</w:t>
      </w:r>
      <w:r w:rsidRPr="00CB4FC0">
        <w:rPr>
          <w:rFonts w:hint="eastAsia"/>
          <w:i/>
          <w:sz w:val="24"/>
          <w:highlight w:val="yellow"/>
        </w:rPr>
        <w:t>k</w:t>
      </w:r>
      <w:r w:rsidRPr="00CB4FC0">
        <w:rPr>
          <w:rFonts w:hint="eastAsia"/>
          <w:color w:val="000000" w:themeColor="text1"/>
          <w:sz w:val="24"/>
          <w:highlight w:val="yellow"/>
        </w:rPr>
        <w:t>为</w:t>
      </w:r>
      <w:r w:rsidRPr="00CB4FC0">
        <w:rPr>
          <w:rFonts w:hint="eastAsia"/>
          <w:sz w:val="24"/>
          <w:highlight w:val="yellow"/>
        </w:rPr>
        <w:t>岩石的渗透率，</w:t>
      </w:r>
      <w:r w:rsidRPr="00CB4FC0">
        <w:rPr>
          <w:kern w:val="0"/>
          <w:sz w:val="24"/>
          <w:highlight w:val="yellow"/>
          <w:lang w:eastAsia="en-US"/>
        </w:rPr>
        <w:t>μ</w:t>
      </w:r>
      <w:r w:rsidRPr="00CB4FC0">
        <w:rPr>
          <w:kern w:val="0"/>
          <w:sz w:val="24"/>
          <w:highlight w:val="yellow"/>
        </w:rPr>
        <w:t>m</w:t>
      </w:r>
      <w:r w:rsidRPr="00CB4FC0">
        <w:rPr>
          <w:kern w:val="0"/>
          <w:sz w:val="24"/>
          <w:highlight w:val="yellow"/>
          <w:vertAlign w:val="superscript"/>
        </w:rPr>
        <w:t>2</w:t>
      </w:r>
      <w:r w:rsidRPr="00CB4FC0">
        <w:rPr>
          <w:rFonts w:hint="eastAsia"/>
          <w:kern w:val="0"/>
          <w:sz w:val="24"/>
          <w:highlight w:val="yellow"/>
        </w:rPr>
        <w:t>；</w:t>
      </w:r>
      <w:r w:rsidRPr="00CB4FC0">
        <w:rPr>
          <w:rFonts w:eastAsia="等线"/>
          <w:i/>
          <w:sz w:val="24"/>
          <w:highlight w:val="yellow"/>
        </w:rPr>
        <w:t>ϕ</w:t>
      </w:r>
      <w:r w:rsidRPr="00CB4FC0">
        <w:rPr>
          <w:rFonts w:hint="eastAsia"/>
          <w:color w:val="000000" w:themeColor="text1"/>
          <w:sz w:val="24"/>
          <w:highlight w:val="yellow"/>
        </w:rPr>
        <w:t>为</w:t>
      </w:r>
      <w:r w:rsidRPr="00CB4FC0">
        <w:rPr>
          <w:rFonts w:hint="eastAsia"/>
          <w:sz w:val="24"/>
          <w:highlight w:val="yellow"/>
        </w:rPr>
        <w:t>岩石的孔隙度，小数；</w:t>
      </w:r>
      <w:r w:rsidRPr="00CB4FC0">
        <w:rPr>
          <w:i/>
          <w:sz w:val="24"/>
          <w:highlight w:val="yellow"/>
        </w:rPr>
        <w:t>r</w:t>
      </w:r>
      <w:r w:rsidRPr="00CB4FC0">
        <w:rPr>
          <w:rFonts w:hint="eastAsia"/>
          <w:color w:val="000000" w:themeColor="text1"/>
          <w:sz w:val="24"/>
          <w:highlight w:val="yellow"/>
        </w:rPr>
        <w:t>为</w:t>
      </w:r>
      <w:r w:rsidRPr="00CB4FC0">
        <w:rPr>
          <w:rFonts w:hint="eastAsia"/>
          <w:sz w:val="24"/>
          <w:highlight w:val="yellow"/>
        </w:rPr>
        <w:t>岩石的平均孔喉半径，</w:t>
      </w:r>
      <w:proofErr w:type="spellStart"/>
      <w:r w:rsidRPr="00CB4FC0">
        <w:rPr>
          <w:kern w:val="0"/>
          <w:sz w:val="24"/>
          <w:highlight w:val="yellow"/>
          <w:lang w:eastAsia="en-US"/>
        </w:rPr>
        <w:t>μ</w:t>
      </w:r>
      <w:r w:rsidRPr="00CB4FC0">
        <w:rPr>
          <w:kern w:val="0"/>
          <w:sz w:val="24"/>
          <w:highlight w:val="yellow"/>
        </w:rPr>
        <w:t>m</w:t>
      </w:r>
      <w:proofErr w:type="spellEnd"/>
      <w:r w:rsidRPr="00CB4FC0">
        <w:rPr>
          <w:rFonts w:hint="eastAsia"/>
          <w:kern w:val="0"/>
          <w:sz w:val="24"/>
          <w:highlight w:val="yellow"/>
        </w:rPr>
        <w:t>。</w:t>
      </w:r>
    </w:p>
    <w:p w14:paraId="2882A713" w14:textId="77777777" w:rsidR="005B36AB" w:rsidRPr="00CB4FC0" w:rsidRDefault="005B36AB" w:rsidP="00334820">
      <w:pPr>
        <w:pStyle w:val="1"/>
        <w:ind w:firstLine="480"/>
        <w:rPr>
          <w:color w:val="FF0000"/>
        </w:rPr>
      </w:pPr>
      <w:r w:rsidRPr="00CB4FC0">
        <w:rPr>
          <w:rFonts w:hint="eastAsia"/>
          <w:color w:val="FF0000"/>
        </w:rPr>
        <w:t>两种格式任选其一，但全文统一。</w:t>
      </w:r>
    </w:p>
    <w:p w14:paraId="37505D11" w14:textId="77777777" w:rsidR="005B36AB" w:rsidRPr="00CB4FC0" w:rsidRDefault="005B36AB" w:rsidP="005B36AB">
      <w:pPr>
        <w:spacing w:line="360" w:lineRule="auto"/>
        <w:ind w:firstLineChars="200" w:firstLine="480"/>
        <w:rPr>
          <w:sz w:val="24"/>
        </w:rPr>
      </w:pPr>
      <w:r w:rsidRPr="00CB4FC0">
        <w:rPr>
          <w:rFonts w:hint="eastAsia"/>
          <w:sz w:val="24"/>
        </w:rPr>
        <w:t>（</w:t>
      </w:r>
      <w:r w:rsidRPr="00CB4FC0">
        <w:rPr>
          <w:rFonts w:hint="eastAsia"/>
          <w:sz w:val="24"/>
        </w:rPr>
        <w:t>6</w:t>
      </w:r>
      <w:r w:rsidRPr="00CB4FC0">
        <w:rPr>
          <w:rFonts w:hint="eastAsia"/>
          <w:sz w:val="24"/>
        </w:rPr>
        <w:t>）注释</w:t>
      </w:r>
    </w:p>
    <w:p w14:paraId="210F34DD" w14:textId="77777777" w:rsidR="005B36AB" w:rsidRDefault="005B36AB" w:rsidP="005B36AB">
      <w:pPr>
        <w:spacing w:line="360" w:lineRule="auto"/>
        <w:ind w:firstLineChars="200" w:firstLine="480"/>
        <w:rPr>
          <w:color w:val="000000" w:themeColor="text1"/>
          <w:sz w:val="24"/>
        </w:rPr>
      </w:pPr>
      <w:r>
        <w:rPr>
          <w:color w:val="000000" w:themeColor="text1"/>
          <w:sz w:val="24"/>
        </w:rPr>
        <w:t>论文中有个别名词或情况需要解释时，</w:t>
      </w:r>
      <w:r>
        <w:rPr>
          <w:rFonts w:hint="eastAsia"/>
          <w:color w:val="000000" w:themeColor="text1"/>
          <w:sz w:val="24"/>
        </w:rPr>
        <w:t>而又没有具体的文献来源，</w:t>
      </w:r>
      <w:r>
        <w:rPr>
          <w:color w:val="000000" w:themeColor="text1"/>
          <w:sz w:val="24"/>
        </w:rPr>
        <w:t>可加注说明，</w:t>
      </w:r>
      <w:r>
        <w:rPr>
          <w:rFonts w:hint="eastAsia"/>
          <w:color w:val="000000" w:themeColor="text1"/>
          <w:sz w:val="24"/>
        </w:rPr>
        <w:t>由于论文篇幅较长，建议采用文中编号加“脚注”</w:t>
      </w:r>
      <w:r>
        <w:rPr>
          <w:rStyle w:val="af7"/>
          <w:rFonts w:hint="eastAsia"/>
          <w:color w:val="000000" w:themeColor="text1"/>
        </w:rPr>
        <w:footnoteReference w:id="1"/>
      </w:r>
      <w:r>
        <w:rPr>
          <w:color w:val="000000" w:themeColor="text1"/>
          <w:sz w:val="24"/>
        </w:rPr>
        <w:t>（将注文放在加注页的下端）</w:t>
      </w:r>
      <w:r>
        <w:rPr>
          <w:rFonts w:hint="eastAsia"/>
          <w:color w:val="000000" w:themeColor="text1"/>
          <w:sz w:val="24"/>
        </w:rPr>
        <w:t>方式，最好不用文中编号加“尾注”</w:t>
      </w:r>
      <w:r>
        <w:rPr>
          <w:color w:val="000000" w:themeColor="text1"/>
          <w:sz w:val="24"/>
        </w:rPr>
        <w:t>（将全部注文集中在文章末尾）。</w:t>
      </w:r>
      <w:proofErr w:type="gramStart"/>
      <w:r>
        <w:rPr>
          <w:color w:val="000000" w:themeColor="text1"/>
          <w:sz w:val="24"/>
        </w:rPr>
        <w:t>注号用</w:t>
      </w:r>
      <w:proofErr w:type="gramEnd"/>
      <w:r>
        <w:rPr>
          <w:color w:val="000000" w:themeColor="text1"/>
          <w:sz w:val="24"/>
        </w:rPr>
        <w:t>阿拉伯数字上标标注，如：</w:t>
      </w:r>
      <w:r>
        <w:rPr>
          <w:rFonts w:ascii="宋体" w:hAnsi="宋体" w:hint="eastAsia"/>
          <w:color w:val="000000" w:themeColor="text1"/>
          <w:sz w:val="24"/>
          <w:vertAlign w:val="superscript"/>
        </w:rPr>
        <w:t>①</w:t>
      </w:r>
      <w:r>
        <w:rPr>
          <w:rFonts w:hint="eastAsia"/>
          <w:color w:val="000000" w:themeColor="text1"/>
          <w:sz w:val="24"/>
        </w:rPr>
        <w:t>，小四号</w:t>
      </w:r>
      <w:r>
        <w:rPr>
          <w:rFonts w:hint="eastAsia"/>
          <w:bCs/>
          <w:sz w:val="24"/>
        </w:rPr>
        <w:t>Times New Roman</w:t>
      </w:r>
      <w:r>
        <w:rPr>
          <w:rFonts w:hint="eastAsia"/>
          <w:bCs/>
          <w:sz w:val="24"/>
        </w:rPr>
        <w:t>，</w:t>
      </w:r>
      <w:r w:rsidRPr="00CB4FC0">
        <w:rPr>
          <w:rFonts w:hint="eastAsia"/>
          <w:bCs/>
          <w:sz w:val="24"/>
        </w:rPr>
        <w:t>按页编排</w:t>
      </w:r>
      <w:r>
        <w:rPr>
          <w:rFonts w:hint="eastAsia"/>
          <w:color w:val="000000" w:themeColor="text1"/>
          <w:sz w:val="24"/>
        </w:rPr>
        <w:t>。脚注内容</w:t>
      </w:r>
      <w:r>
        <w:rPr>
          <w:rFonts w:hAnsi="Tahoma" w:hint="eastAsia"/>
          <w:kern w:val="0"/>
          <w:sz w:val="24"/>
        </w:rPr>
        <w:t>一般小五号宋体</w:t>
      </w:r>
      <w:r>
        <w:rPr>
          <w:rFonts w:hint="eastAsia"/>
          <w:sz w:val="24"/>
        </w:rPr>
        <w:t>（</w:t>
      </w:r>
      <w:r>
        <w:rPr>
          <w:rFonts w:cstheme="minorBidi" w:hint="eastAsia"/>
          <w:sz w:val="24"/>
        </w:rPr>
        <w:t>英文、数字、字母为</w:t>
      </w:r>
      <w:r>
        <w:rPr>
          <w:rFonts w:hint="eastAsia"/>
          <w:bCs/>
          <w:sz w:val="24"/>
        </w:rPr>
        <w:t>Times New Roman</w:t>
      </w:r>
      <w:r>
        <w:rPr>
          <w:rFonts w:hint="eastAsia"/>
          <w:sz w:val="24"/>
        </w:rPr>
        <w:t>）</w:t>
      </w:r>
      <w:r>
        <w:rPr>
          <w:rFonts w:hAnsi="Tahoma" w:hint="eastAsia"/>
          <w:kern w:val="0"/>
          <w:sz w:val="24"/>
        </w:rPr>
        <w:t>，两端对齐，单</w:t>
      </w:r>
      <w:proofErr w:type="gramStart"/>
      <w:r>
        <w:rPr>
          <w:rFonts w:hAnsi="Tahoma" w:hint="eastAsia"/>
          <w:kern w:val="0"/>
          <w:sz w:val="24"/>
        </w:rPr>
        <w:t>倍</w:t>
      </w:r>
      <w:proofErr w:type="gramEnd"/>
      <w:r>
        <w:rPr>
          <w:rFonts w:hAnsi="Tahoma" w:hint="eastAsia"/>
          <w:kern w:val="0"/>
          <w:sz w:val="24"/>
        </w:rPr>
        <w:t>行距</w:t>
      </w:r>
      <w:r>
        <w:rPr>
          <w:rFonts w:hint="eastAsia"/>
          <w:color w:val="000000" w:themeColor="text1"/>
          <w:sz w:val="24"/>
        </w:rPr>
        <w:t>。</w:t>
      </w:r>
    </w:p>
    <w:p w14:paraId="5F6BB409" w14:textId="77777777" w:rsidR="005B36AB" w:rsidRDefault="005B36AB" w:rsidP="005B36AB">
      <w:pPr>
        <w:pStyle w:val="2"/>
        <w:tabs>
          <w:tab w:val="left" w:pos="0"/>
          <w:tab w:val="left" w:pos="420"/>
        </w:tabs>
        <w:spacing w:before="159" w:after="159"/>
      </w:pPr>
      <w:bookmarkStart w:id="129" w:name="_Toc123589360"/>
      <w:bookmarkStart w:id="130" w:name="_Toc123677434"/>
      <w:r>
        <w:rPr>
          <w:rFonts w:hint="eastAsia"/>
        </w:rPr>
        <w:t>2.</w:t>
      </w:r>
      <w:r>
        <w:t>5</w:t>
      </w:r>
      <w:r>
        <w:rPr>
          <w:rFonts w:hint="eastAsia"/>
        </w:rPr>
        <w:t xml:space="preserve"> </w:t>
      </w:r>
      <w:r>
        <w:rPr>
          <w:rFonts w:hint="eastAsia"/>
        </w:rPr>
        <w:t>本章小结</w:t>
      </w:r>
      <w:bookmarkEnd w:id="129"/>
      <w:bookmarkEnd w:id="130"/>
    </w:p>
    <w:p w14:paraId="41E6AE7D" w14:textId="77777777" w:rsidR="005B36AB" w:rsidRDefault="005B36AB" w:rsidP="005B36AB">
      <w:pPr>
        <w:spacing w:line="360" w:lineRule="auto"/>
        <w:ind w:firstLineChars="200" w:firstLine="480"/>
        <w:rPr>
          <w:sz w:val="24"/>
        </w:rPr>
      </w:pPr>
      <w:r>
        <w:rPr>
          <w:rFonts w:hint="eastAsia"/>
          <w:sz w:val="24"/>
        </w:rPr>
        <w:t>除第</w:t>
      </w:r>
      <w:r w:rsidR="00ED403C">
        <w:rPr>
          <w:rFonts w:hint="eastAsia"/>
          <w:sz w:val="24"/>
        </w:rPr>
        <w:t>1</w:t>
      </w:r>
      <w:r>
        <w:rPr>
          <w:rFonts w:hint="eastAsia"/>
          <w:sz w:val="24"/>
        </w:rPr>
        <w:t>章绪论和最后一章结论与展望外，从第</w:t>
      </w:r>
      <w:r w:rsidR="00ED403C">
        <w:rPr>
          <w:rFonts w:hint="eastAsia"/>
          <w:sz w:val="24"/>
        </w:rPr>
        <w:t>2</w:t>
      </w:r>
      <w:r>
        <w:rPr>
          <w:rFonts w:hint="eastAsia"/>
          <w:sz w:val="24"/>
        </w:rPr>
        <w:t>章开始建议增加本章小结，目的是总结本章的研究内容。可以从本章所做的研究工作以及得到的主要结论角度来写。相当于本章的结论，也为下一章的引入做准备。</w:t>
      </w:r>
    </w:p>
    <w:p w14:paraId="49C0B67E" w14:textId="77777777" w:rsidR="005B36AB" w:rsidRDefault="005B36AB" w:rsidP="005B36AB">
      <w:pPr>
        <w:widowControl/>
        <w:spacing w:line="360" w:lineRule="auto"/>
        <w:ind w:firstLineChars="200" w:firstLine="480"/>
        <w:rPr>
          <w:rFonts w:ascii="宋体" w:hAnsi="宋体" w:cs="宋体"/>
          <w:kern w:val="0"/>
          <w:sz w:val="24"/>
        </w:rPr>
      </w:pPr>
    </w:p>
    <w:p w14:paraId="0125EBC0" w14:textId="77777777" w:rsidR="005B36AB" w:rsidRDefault="005B36AB" w:rsidP="005B36AB">
      <w:pPr>
        <w:widowControl/>
        <w:jc w:val="left"/>
        <w:rPr>
          <w:rFonts w:ascii="宋体" w:hAnsi="宋体" w:cs="宋体"/>
          <w:kern w:val="0"/>
          <w:sz w:val="24"/>
        </w:rPr>
      </w:pPr>
      <w:r>
        <w:rPr>
          <w:rFonts w:ascii="宋体" w:hAnsi="宋体" w:cs="宋体"/>
          <w:kern w:val="0"/>
        </w:rPr>
        <w:br w:type="page"/>
      </w:r>
    </w:p>
    <w:p w14:paraId="26D1CE69" w14:textId="77777777" w:rsidR="005B36AB" w:rsidRDefault="005B36AB" w:rsidP="005B36AB">
      <w:pPr>
        <w:pStyle w:val="10"/>
        <w:tabs>
          <w:tab w:val="left" w:pos="0"/>
          <w:tab w:val="left" w:pos="420"/>
        </w:tabs>
        <w:spacing w:before="159" w:after="159"/>
      </w:pPr>
      <w:bookmarkStart w:id="131" w:name="_Toc123589361"/>
      <w:bookmarkStart w:id="132" w:name="_Toc123677435"/>
      <w:bookmarkStart w:id="133" w:name="_Toc5464"/>
      <w:bookmarkStart w:id="134" w:name="_Toc21213"/>
      <w:bookmarkStart w:id="135" w:name="_Toc163533801"/>
      <w:bookmarkStart w:id="136" w:name="_Toc156291161"/>
      <w:bookmarkStart w:id="137" w:name="_Toc156292013"/>
      <w:bookmarkStart w:id="138" w:name="_Toc15550"/>
      <w:bookmarkStart w:id="139" w:name="_Toc4945"/>
      <w:bookmarkEnd w:id="119"/>
      <w:bookmarkEnd w:id="120"/>
      <w:r>
        <w:rPr>
          <w:rFonts w:hint="eastAsia"/>
        </w:rPr>
        <w:lastRenderedPageBreak/>
        <w:t>第</w:t>
      </w:r>
      <w:r>
        <w:rPr>
          <w:rFonts w:hint="eastAsia"/>
        </w:rPr>
        <w:t>3</w:t>
      </w:r>
      <w:r>
        <w:rPr>
          <w:rFonts w:hint="eastAsia"/>
        </w:rPr>
        <w:t>章</w:t>
      </w:r>
      <w:r>
        <w:rPr>
          <w:rFonts w:hint="eastAsia"/>
        </w:rPr>
        <w:t xml:space="preserve"> </w:t>
      </w:r>
      <w:r>
        <w:rPr>
          <w:rFonts w:hint="eastAsia"/>
        </w:rPr>
        <w:t>标题</w:t>
      </w:r>
      <w:bookmarkEnd w:id="131"/>
      <w:bookmarkEnd w:id="132"/>
    </w:p>
    <w:p w14:paraId="59E86BAF" w14:textId="77777777" w:rsidR="005B36AB" w:rsidRDefault="005B36AB" w:rsidP="005B36AB">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4478003D" w14:textId="77777777" w:rsidR="005B36AB" w:rsidRDefault="005B36AB" w:rsidP="005B36AB">
      <w:pPr>
        <w:pStyle w:val="2"/>
        <w:tabs>
          <w:tab w:val="left" w:pos="0"/>
          <w:tab w:val="left" w:pos="420"/>
        </w:tabs>
        <w:spacing w:before="159" w:after="159"/>
      </w:pPr>
      <w:bookmarkStart w:id="140" w:name="_Toc123589362"/>
      <w:bookmarkStart w:id="141" w:name="_Toc123677436"/>
      <w:r>
        <w:rPr>
          <w:rFonts w:hint="eastAsia"/>
        </w:rPr>
        <w:t xml:space="preserve">3.1 </w:t>
      </w:r>
      <w:r>
        <w:rPr>
          <w:rFonts w:hint="eastAsia"/>
        </w:rPr>
        <w:t>节标题</w:t>
      </w:r>
      <w:bookmarkEnd w:id="140"/>
      <w:bookmarkEnd w:id="141"/>
    </w:p>
    <w:p w14:paraId="4AADF648" w14:textId="77777777" w:rsidR="005B36AB" w:rsidRDefault="005B36AB" w:rsidP="005B36AB">
      <w:pPr>
        <w:spacing w:line="360" w:lineRule="auto"/>
        <w:ind w:firstLineChars="200" w:firstLine="480"/>
        <w:rPr>
          <w:rFonts w:ascii="宋体" w:hAnsi="宋体" w:cs="宋体"/>
          <w:sz w:val="24"/>
        </w:rPr>
      </w:pPr>
    </w:p>
    <w:p w14:paraId="0ECE04FF" w14:textId="77777777" w:rsidR="005B36AB" w:rsidRDefault="005B36AB" w:rsidP="005B36AB">
      <w:pPr>
        <w:pStyle w:val="3"/>
        <w:tabs>
          <w:tab w:val="left" w:pos="0"/>
          <w:tab w:val="left" w:pos="420"/>
        </w:tabs>
        <w:spacing w:before="159" w:after="159"/>
      </w:pPr>
      <w:bookmarkStart w:id="142" w:name="_Toc123589363"/>
      <w:bookmarkStart w:id="143" w:name="_Toc123677437"/>
      <w:r>
        <w:rPr>
          <w:rFonts w:hint="eastAsia"/>
        </w:rPr>
        <w:t xml:space="preserve">3.1.1 </w:t>
      </w:r>
      <w:r>
        <w:rPr>
          <w:rFonts w:hint="eastAsia"/>
        </w:rPr>
        <w:t>条标题</w:t>
      </w:r>
      <w:bookmarkEnd w:id="142"/>
      <w:bookmarkEnd w:id="143"/>
    </w:p>
    <w:p w14:paraId="10A26024" w14:textId="77777777" w:rsidR="005B36AB" w:rsidRDefault="005B36AB" w:rsidP="005B36AB">
      <w:pPr>
        <w:spacing w:line="360" w:lineRule="auto"/>
        <w:ind w:firstLineChars="200" w:firstLine="480"/>
        <w:rPr>
          <w:rFonts w:ascii="宋体" w:hAnsi="宋体" w:cs="宋体"/>
          <w:color w:val="000000" w:themeColor="text1"/>
          <w:sz w:val="24"/>
        </w:rPr>
      </w:pPr>
    </w:p>
    <w:p w14:paraId="404EECB7" w14:textId="77777777" w:rsidR="005B36AB" w:rsidRDefault="005B36AB" w:rsidP="005B36AB">
      <w:pPr>
        <w:spacing w:line="360" w:lineRule="auto"/>
        <w:ind w:firstLineChars="200" w:firstLine="480"/>
        <w:rPr>
          <w:sz w:val="24"/>
        </w:rPr>
      </w:pPr>
    </w:p>
    <w:p w14:paraId="2EDC05B1" w14:textId="77777777" w:rsidR="005B36AB" w:rsidRDefault="005B36AB" w:rsidP="005B36AB">
      <w:pPr>
        <w:spacing w:line="360" w:lineRule="auto"/>
        <w:ind w:firstLineChars="200" w:firstLine="480"/>
        <w:rPr>
          <w:sz w:val="24"/>
        </w:rPr>
      </w:pPr>
      <w:r>
        <w:rPr>
          <w:rFonts w:hint="eastAsia"/>
          <w:sz w:val="24"/>
        </w:rPr>
        <w:t>公式按章重新编号：</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5B36AB" w:rsidRPr="00FE34F4" w14:paraId="78497053" w14:textId="77777777" w:rsidTr="005B36AB">
        <w:tc>
          <w:tcPr>
            <w:tcW w:w="8075" w:type="dxa"/>
            <w:tcMar>
              <w:left w:w="0" w:type="dxa"/>
              <w:right w:w="0" w:type="dxa"/>
            </w:tcMar>
            <w:vAlign w:val="center"/>
          </w:tcPr>
          <w:p w14:paraId="49D32FA4" w14:textId="77777777" w:rsidR="005B36AB" w:rsidRDefault="005B36AB" w:rsidP="005B36AB">
            <w:pPr>
              <w:autoSpaceDE w:val="0"/>
              <w:autoSpaceDN w:val="0"/>
              <w:spacing w:line="360" w:lineRule="auto"/>
              <w:jc w:val="center"/>
              <w:rPr>
                <w:rFonts w:eastAsia="等线"/>
                <w:color w:val="000000"/>
                <w:kern w:val="0"/>
                <w:sz w:val="24"/>
              </w:rPr>
            </w:pPr>
            <w:r>
              <w:rPr>
                <w:rFonts w:ascii="Times New Roman" w:hAnsi="Times New Roman"/>
                <w:position w:val="-30"/>
                <w:sz w:val="24"/>
              </w:rPr>
              <w:object w:dxaOrig="878" w:dyaOrig="755" w14:anchorId="66BEDFA4">
                <v:shape id="_x0000_i1029" type="#_x0000_t75" style="width:44.25pt;height:38.25pt" o:ole="">
                  <v:imagedata r:id="rId26" o:title=""/>
                </v:shape>
                <o:OLEObject Type="Embed" ProgID="Equation.DSMT4" ShapeID="_x0000_i1029" DrawAspect="Content" ObjectID="_1734352554" r:id="rId28"/>
              </w:object>
            </w:r>
          </w:p>
        </w:tc>
        <w:tc>
          <w:tcPr>
            <w:tcW w:w="985" w:type="dxa"/>
            <w:tcMar>
              <w:left w:w="0" w:type="dxa"/>
              <w:right w:w="0" w:type="dxa"/>
            </w:tcMar>
            <w:vAlign w:val="center"/>
          </w:tcPr>
          <w:p w14:paraId="45D78656" w14:textId="77777777" w:rsidR="005B36AB" w:rsidRPr="00FE34F4" w:rsidRDefault="005B36AB" w:rsidP="005B36AB">
            <w:pPr>
              <w:autoSpaceDE w:val="0"/>
              <w:autoSpaceDN w:val="0"/>
              <w:spacing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3-1</w:t>
            </w:r>
            <w:r w:rsidRPr="00FE34F4">
              <w:rPr>
                <w:rFonts w:ascii="Times New Roman" w:hAnsi="Times New Roman"/>
                <w:color w:val="000000"/>
                <w:kern w:val="0"/>
                <w:sz w:val="24"/>
              </w:rPr>
              <w:t>）</w:t>
            </w:r>
          </w:p>
        </w:tc>
      </w:tr>
    </w:tbl>
    <w:p w14:paraId="34670D40" w14:textId="77777777" w:rsidR="005B36AB" w:rsidRDefault="005B36AB" w:rsidP="005B36AB">
      <w:pPr>
        <w:spacing w:line="360" w:lineRule="auto"/>
        <w:ind w:firstLineChars="200" w:firstLine="480"/>
        <w:rPr>
          <w:sz w:val="24"/>
        </w:rPr>
      </w:pPr>
    </w:p>
    <w:p w14:paraId="707415B5" w14:textId="77777777" w:rsidR="005B36AB" w:rsidRDefault="005B36AB" w:rsidP="005B36AB">
      <w:pPr>
        <w:spacing w:line="360" w:lineRule="auto"/>
        <w:ind w:firstLineChars="200" w:firstLine="480"/>
        <w:rPr>
          <w:sz w:val="24"/>
        </w:rPr>
      </w:pPr>
      <w:r>
        <w:rPr>
          <w:rFonts w:hint="eastAsia"/>
          <w:sz w:val="24"/>
        </w:rPr>
        <w:t>表：</w:t>
      </w:r>
    </w:p>
    <w:p w14:paraId="3071A935" w14:textId="77777777" w:rsidR="005B36AB" w:rsidRDefault="005B36AB" w:rsidP="005B36AB">
      <w:pPr>
        <w:spacing w:line="360" w:lineRule="auto"/>
        <w:ind w:firstLineChars="200" w:firstLine="480"/>
        <w:rPr>
          <w:rFonts w:ascii="宋体" w:hAnsi="宋体" w:cs="宋体"/>
          <w:sz w:val="24"/>
        </w:rPr>
      </w:pPr>
    </w:p>
    <w:p w14:paraId="137511D3" w14:textId="77777777" w:rsidR="005B36AB" w:rsidRDefault="005B36AB" w:rsidP="005B36AB">
      <w:pPr>
        <w:spacing w:beforeLines="50" w:before="159"/>
        <w:jc w:val="center"/>
        <w:rPr>
          <w:rFonts w:ascii="宋体" w:hAnsi="宋体" w:cs="宋体"/>
          <w:b/>
          <w:szCs w:val="21"/>
        </w:rPr>
      </w:pPr>
      <w:r>
        <w:rPr>
          <w:rFonts w:hint="eastAsia"/>
          <w:b/>
          <w:szCs w:val="21"/>
        </w:rPr>
        <w:t>表</w:t>
      </w:r>
      <w:r>
        <w:rPr>
          <w:rFonts w:hint="eastAsia"/>
          <w:b/>
          <w:szCs w:val="21"/>
        </w:rPr>
        <w:t xml:space="preserve">3-1  </w:t>
      </w:r>
      <w:r>
        <w:rPr>
          <w:rFonts w:ascii="宋体" w:hAnsi="宋体" w:cs="宋体" w:hint="eastAsia"/>
          <w:b/>
          <w:bCs/>
          <w:szCs w:val="21"/>
        </w:rPr>
        <w:t>XXXXXX</w:t>
      </w:r>
    </w:p>
    <w:p w14:paraId="0D398EA4" w14:textId="77777777" w:rsidR="005B36AB" w:rsidRDefault="005B36AB" w:rsidP="005B36AB">
      <w:pPr>
        <w:spacing w:afterLines="50" w:after="159"/>
        <w:jc w:val="center"/>
        <w:rPr>
          <w:b/>
          <w:szCs w:val="21"/>
        </w:rPr>
      </w:pPr>
      <w:r>
        <w:rPr>
          <w:b/>
          <w:szCs w:val="21"/>
        </w:rPr>
        <w:t xml:space="preserve">Table </w:t>
      </w:r>
      <w:r>
        <w:rPr>
          <w:rFonts w:hint="eastAsia"/>
          <w:b/>
          <w:szCs w:val="21"/>
        </w:rPr>
        <w:t>3-</w:t>
      </w:r>
      <w:proofErr w:type="gramStart"/>
      <w:r>
        <w:rPr>
          <w:rFonts w:hint="eastAsia"/>
          <w:b/>
          <w:szCs w:val="21"/>
        </w:rPr>
        <w:t>1</w:t>
      </w:r>
      <w:r>
        <w:rPr>
          <w:b/>
          <w:szCs w:val="21"/>
        </w:rPr>
        <w:t xml:space="preserve">  </w:t>
      </w:r>
      <w:r>
        <w:rPr>
          <w:rFonts w:hint="eastAsia"/>
          <w:b/>
          <w:bCs/>
          <w:szCs w:val="21"/>
        </w:rPr>
        <w:t>XXXXXX</w:t>
      </w:r>
      <w:proofErr w:type="gramEnd"/>
    </w:p>
    <w:p w14:paraId="7421EBE3" w14:textId="77777777" w:rsidR="005B36AB" w:rsidRDefault="005B36AB" w:rsidP="005B36AB">
      <w:pPr>
        <w:spacing w:line="360" w:lineRule="auto"/>
        <w:ind w:firstLineChars="200" w:firstLine="480"/>
        <w:rPr>
          <w:rFonts w:ascii="宋体" w:hAnsi="宋体" w:cs="宋体"/>
          <w:sz w:val="24"/>
        </w:rPr>
      </w:pPr>
    </w:p>
    <w:p w14:paraId="54635A26" w14:textId="77777777" w:rsidR="005B36AB" w:rsidRDefault="005B36AB" w:rsidP="005B36AB">
      <w:pPr>
        <w:spacing w:line="360" w:lineRule="auto"/>
        <w:ind w:firstLineChars="200" w:firstLine="480"/>
        <w:rPr>
          <w:rFonts w:ascii="宋体" w:hAnsi="宋体" w:cs="宋体"/>
          <w:sz w:val="24"/>
        </w:rPr>
      </w:pPr>
    </w:p>
    <w:p w14:paraId="02865939" w14:textId="77777777" w:rsidR="005B36AB" w:rsidRDefault="005B36AB" w:rsidP="005B36AB">
      <w:pPr>
        <w:spacing w:line="360" w:lineRule="auto"/>
        <w:ind w:firstLineChars="200" w:firstLine="480"/>
        <w:rPr>
          <w:sz w:val="24"/>
        </w:rPr>
      </w:pPr>
      <w:r>
        <w:rPr>
          <w:rFonts w:hint="eastAsia"/>
          <w:sz w:val="24"/>
        </w:rPr>
        <w:t>图：</w:t>
      </w:r>
    </w:p>
    <w:p w14:paraId="77198505" w14:textId="77777777" w:rsidR="005B36AB" w:rsidRDefault="005B36AB" w:rsidP="005B36AB">
      <w:pPr>
        <w:spacing w:line="360" w:lineRule="auto"/>
        <w:ind w:firstLineChars="200" w:firstLine="480"/>
        <w:rPr>
          <w:sz w:val="24"/>
        </w:rPr>
      </w:pPr>
    </w:p>
    <w:p w14:paraId="2910FC31" w14:textId="77777777" w:rsidR="005B36AB" w:rsidRDefault="005B36AB" w:rsidP="005B36AB">
      <w:pPr>
        <w:spacing w:beforeLines="50" w:before="159"/>
        <w:jc w:val="center"/>
        <w:rPr>
          <w:rFonts w:ascii="宋体" w:hAnsi="宋体" w:cs="宋体"/>
          <w:b/>
          <w:bCs/>
        </w:rPr>
      </w:pPr>
      <w:r>
        <w:rPr>
          <w:b/>
          <w:bCs/>
        </w:rPr>
        <w:t>图</w:t>
      </w:r>
      <w:r>
        <w:rPr>
          <w:rFonts w:hint="eastAsia"/>
          <w:b/>
          <w:bCs/>
        </w:rPr>
        <w:t>3-1</w:t>
      </w:r>
      <w:r>
        <w:rPr>
          <w:b/>
          <w:bCs/>
        </w:rPr>
        <w:t xml:space="preserve">  </w:t>
      </w:r>
      <w:r>
        <w:rPr>
          <w:rFonts w:ascii="宋体" w:hAnsi="宋体" w:cs="宋体" w:hint="eastAsia"/>
          <w:b/>
          <w:bCs/>
        </w:rPr>
        <w:t>XXXXXX</w:t>
      </w:r>
    </w:p>
    <w:p w14:paraId="0BA7B973" w14:textId="77777777" w:rsidR="005B36AB" w:rsidRDefault="005B36AB" w:rsidP="005B36AB">
      <w:pPr>
        <w:spacing w:afterLines="50" w:after="159"/>
        <w:jc w:val="center"/>
        <w:rPr>
          <w:rFonts w:ascii="宋体" w:hAnsi="宋体" w:cs="宋体"/>
        </w:rPr>
      </w:pPr>
      <w:r>
        <w:rPr>
          <w:b/>
          <w:bCs/>
          <w:szCs w:val="21"/>
        </w:rPr>
        <w:t>Figure</w:t>
      </w:r>
      <w:r>
        <w:rPr>
          <w:rFonts w:hint="eastAsia"/>
          <w:b/>
          <w:bCs/>
          <w:szCs w:val="21"/>
        </w:rPr>
        <w:t xml:space="preserve"> 3-</w:t>
      </w:r>
      <w:proofErr w:type="gramStart"/>
      <w:r>
        <w:rPr>
          <w:rFonts w:hint="eastAsia"/>
          <w:b/>
          <w:bCs/>
          <w:szCs w:val="21"/>
        </w:rPr>
        <w:t>1  XXXXXX</w:t>
      </w:r>
      <w:proofErr w:type="gramEnd"/>
    </w:p>
    <w:p w14:paraId="3C82157E" w14:textId="77777777" w:rsidR="005B36AB" w:rsidRDefault="005B36AB" w:rsidP="005B36AB">
      <w:pPr>
        <w:pStyle w:val="2"/>
        <w:tabs>
          <w:tab w:val="left" w:pos="0"/>
          <w:tab w:val="left" w:pos="420"/>
        </w:tabs>
        <w:spacing w:before="159" w:after="159"/>
      </w:pPr>
      <w:bookmarkStart w:id="144" w:name="_Toc123589364"/>
      <w:bookmarkStart w:id="145" w:name="_Toc123677438"/>
      <w:r>
        <w:rPr>
          <w:rFonts w:hint="eastAsia"/>
        </w:rPr>
        <w:t>3.</w:t>
      </w:r>
      <w:r>
        <w:t>5</w:t>
      </w:r>
      <w:r>
        <w:rPr>
          <w:rFonts w:hint="eastAsia"/>
        </w:rPr>
        <w:t xml:space="preserve"> </w:t>
      </w:r>
      <w:r>
        <w:rPr>
          <w:rFonts w:hint="eastAsia"/>
        </w:rPr>
        <w:t>本章小结</w:t>
      </w:r>
      <w:bookmarkEnd w:id="144"/>
      <w:bookmarkEnd w:id="145"/>
    </w:p>
    <w:p w14:paraId="657F5CC3" w14:textId="77777777" w:rsidR="005B36AB" w:rsidRDefault="005B36AB" w:rsidP="005B36AB">
      <w:pPr>
        <w:widowControl/>
        <w:jc w:val="left"/>
        <w:rPr>
          <w:rFonts w:ascii="宋体" w:hAnsi="宋体" w:cs="宋体"/>
          <w:sz w:val="24"/>
        </w:rPr>
      </w:pPr>
      <w:r>
        <w:rPr>
          <w:rFonts w:ascii="宋体" w:hAnsi="宋体" w:cs="宋体"/>
          <w:sz w:val="24"/>
        </w:rPr>
        <w:br w:type="page"/>
      </w:r>
    </w:p>
    <w:p w14:paraId="62168472" w14:textId="77777777" w:rsidR="005B36AB" w:rsidRDefault="005B36AB" w:rsidP="005B36AB">
      <w:pPr>
        <w:pStyle w:val="10"/>
        <w:tabs>
          <w:tab w:val="left" w:pos="0"/>
          <w:tab w:val="left" w:pos="420"/>
        </w:tabs>
        <w:spacing w:before="159" w:after="159"/>
      </w:pPr>
      <w:bookmarkStart w:id="146" w:name="_Toc123589365"/>
      <w:bookmarkStart w:id="147" w:name="_Toc123677439"/>
      <w:r>
        <w:rPr>
          <w:rFonts w:hint="eastAsia"/>
        </w:rPr>
        <w:lastRenderedPageBreak/>
        <w:t>第</w:t>
      </w:r>
      <w:r>
        <w:rPr>
          <w:rFonts w:hint="eastAsia"/>
        </w:rPr>
        <w:t>4</w:t>
      </w:r>
      <w:r>
        <w:rPr>
          <w:rFonts w:hint="eastAsia"/>
        </w:rPr>
        <w:t>章</w:t>
      </w:r>
      <w:r>
        <w:rPr>
          <w:rFonts w:hint="eastAsia"/>
        </w:rPr>
        <w:t xml:space="preserve"> </w:t>
      </w:r>
      <w:r>
        <w:rPr>
          <w:rFonts w:hint="eastAsia"/>
        </w:rPr>
        <w:t>标题</w:t>
      </w:r>
      <w:bookmarkEnd w:id="146"/>
      <w:bookmarkEnd w:id="147"/>
    </w:p>
    <w:p w14:paraId="14E400ED" w14:textId="77777777" w:rsidR="005B36AB" w:rsidRDefault="005B36AB" w:rsidP="005B36AB">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0A045313" w14:textId="77777777" w:rsidR="005B36AB" w:rsidRDefault="005B36AB" w:rsidP="005B36AB">
      <w:pPr>
        <w:pStyle w:val="2"/>
        <w:tabs>
          <w:tab w:val="left" w:pos="0"/>
          <w:tab w:val="left" w:pos="420"/>
        </w:tabs>
        <w:spacing w:before="159" w:after="159"/>
      </w:pPr>
      <w:bookmarkStart w:id="148" w:name="_Toc123589366"/>
      <w:bookmarkStart w:id="149" w:name="_Toc123677440"/>
      <w:r>
        <w:rPr>
          <w:rFonts w:hint="eastAsia"/>
        </w:rPr>
        <w:t xml:space="preserve">4.1 </w:t>
      </w:r>
      <w:r>
        <w:rPr>
          <w:rFonts w:hint="eastAsia"/>
        </w:rPr>
        <w:t>节标题</w:t>
      </w:r>
      <w:bookmarkEnd w:id="148"/>
      <w:bookmarkEnd w:id="149"/>
    </w:p>
    <w:p w14:paraId="62F3C49C" w14:textId="77777777" w:rsidR="005B36AB" w:rsidRDefault="005B36AB" w:rsidP="005B36AB">
      <w:pPr>
        <w:spacing w:line="360" w:lineRule="auto"/>
        <w:ind w:firstLineChars="200" w:firstLine="480"/>
        <w:rPr>
          <w:rFonts w:ascii="宋体" w:hAnsi="宋体" w:cs="宋体"/>
          <w:sz w:val="24"/>
        </w:rPr>
      </w:pPr>
    </w:p>
    <w:p w14:paraId="3CCA842A" w14:textId="77777777" w:rsidR="005B36AB" w:rsidRDefault="005B36AB" w:rsidP="005B36AB">
      <w:pPr>
        <w:pStyle w:val="3"/>
        <w:tabs>
          <w:tab w:val="left" w:pos="0"/>
          <w:tab w:val="left" w:pos="420"/>
        </w:tabs>
        <w:spacing w:before="159" w:after="159"/>
      </w:pPr>
      <w:bookmarkStart w:id="150" w:name="_Toc123589367"/>
      <w:bookmarkStart w:id="151" w:name="_Toc123677441"/>
      <w:r>
        <w:rPr>
          <w:rFonts w:hint="eastAsia"/>
        </w:rPr>
        <w:t xml:space="preserve">4.1.1 </w:t>
      </w:r>
      <w:r>
        <w:rPr>
          <w:rFonts w:hint="eastAsia"/>
        </w:rPr>
        <w:t>条标题</w:t>
      </w:r>
      <w:bookmarkEnd w:id="150"/>
      <w:bookmarkEnd w:id="151"/>
    </w:p>
    <w:p w14:paraId="403D23E3" w14:textId="77777777" w:rsidR="005B36AB" w:rsidRDefault="005B36AB" w:rsidP="005B36AB">
      <w:pPr>
        <w:spacing w:line="360" w:lineRule="auto"/>
        <w:ind w:firstLineChars="200" w:firstLine="480"/>
        <w:rPr>
          <w:sz w:val="24"/>
        </w:rPr>
      </w:pPr>
    </w:p>
    <w:p w14:paraId="04969323" w14:textId="77777777" w:rsidR="005B36AB" w:rsidRDefault="005B36AB" w:rsidP="005B36AB">
      <w:pPr>
        <w:spacing w:line="360" w:lineRule="auto"/>
        <w:ind w:firstLineChars="200" w:firstLine="480"/>
        <w:rPr>
          <w:sz w:val="24"/>
        </w:rPr>
      </w:pPr>
      <w:r>
        <w:rPr>
          <w:rFonts w:hint="eastAsia"/>
          <w:sz w:val="24"/>
        </w:rPr>
        <w:t>公式按章重新编号：</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5B36AB" w14:paraId="6968003E" w14:textId="77777777" w:rsidTr="005B36AB">
        <w:tc>
          <w:tcPr>
            <w:tcW w:w="8075" w:type="dxa"/>
            <w:tcMar>
              <w:left w:w="0" w:type="dxa"/>
              <w:right w:w="0" w:type="dxa"/>
            </w:tcMar>
            <w:vAlign w:val="center"/>
          </w:tcPr>
          <w:p w14:paraId="1F9746C3" w14:textId="77777777" w:rsidR="005B36AB" w:rsidRPr="00FE34F4" w:rsidRDefault="005B36AB" w:rsidP="005B36AB">
            <w:pPr>
              <w:autoSpaceDE w:val="0"/>
              <w:autoSpaceDN w:val="0"/>
              <w:spacing w:line="360" w:lineRule="auto"/>
              <w:jc w:val="center"/>
              <w:rPr>
                <w:rFonts w:ascii="Times New Roman" w:eastAsia="等线" w:hAnsi="Times New Roman"/>
                <w:color w:val="000000"/>
                <w:kern w:val="0"/>
                <w:sz w:val="24"/>
              </w:rPr>
            </w:pPr>
            <w:r w:rsidRPr="00FE34F4">
              <w:rPr>
                <w:rFonts w:ascii="Times New Roman" w:hAnsi="Times New Roman"/>
                <w:position w:val="-30"/>
                <w:sz w:val="24"/>
              </w:rPr>
              <w:object w:dxaOrig="878" w:dyaOrig="755" w14:anchorId="439694AF">
                <v:shape id="_x0000_i1030" type="#_x0000_t75" style="width:44.25pt;height:38.25pt" o:ole="">
                  <v:imagedata r:id="rId26" o:title=""/>
                </v:shape>
                <o:OLEObject Type="Embed" ProgID="Equation.DSMT4" ShapeID="_x0000_i1030" DrawAspect="Content" ObjectID="_1734352555" r:id="rId29"/>
              </w:object>
            </w:r>
          </w:p>
        </w:tc>
        <w:tc>
          <w:tcPr>
            <w:tcW w:w="985" w:type="dxa"/>
            <w:tcMar>
              <w:left w:w="0" w:type="dxa"/>
              <w:right w:w="0" w:type="dxa"/>
            </w:tcMar>
            <w:vAlign w:val="center"/>
          </w:tcPr>
          <w:p w14:paraId="09825E4A" w14:textId="77777777" w:rsidR="005B36AB" w:rsidRPr="00FE34F4" w:rsidRDefault="005B36AB" w:rsidP="005B36AB">
            <w:pPr>
              <w:autoSpaceDE w:val="0"/>
              <w:autoSpaceDN w:val="0"/>
              <w:spacing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4-1</w:t>
            </w:r>
            <w:r w:rsidRPr="00FE34F4">
              <w:rPr>
                <w:rFonts w:ascii="Times New Roman" w:hAnsi="Times New Roman"/>
                <w:color w:val="000000"/>
                <w:kern w:val="0"/>
                <w:sz w:val="24"/>
              </w:rPr>
              <w:t>）</w:t>
            </w:r>
          </w:p>
        </w:tc>
      </w:tr>
    </w:tbl>
    <w:p w14:paraId="55DE2FAD" w14:textId="77777777" w:rsidR="005B36AB" w:rsidRDefault="005B36AB" w:rsidP="005B36AB">
      <w:pPr>
        <w:spacing w:line="360" w:lineRule="auto"/>
        <w:ind w:firstLineChars="200" w:firstLine="480"/>
        <w:rPr>
          <w:rFonts w:ascii="宋体" w:hAnsi="宋体" w:cs="宋体"/>
          <w:sz w:val="24"/>
        </w:rPr>
      </w:pPr>
    </w:p>
    <w:p w14:paraId="47D7E1EE" w14:textId="77777777" w:rsidR="005B36AB" w:rsidRDefault="005B36AB" w:rsidP="005B36AB">
      <w:pPr>
        <w:spacing w:line="360" w:lineRule="auto"/>
        <w:ind w:firstLineChars="200" w:firstLine="480"/>
        <w:rPr>
          <w:sz w:val="24"/>
        </w:rPr>
      </w:pPr>
      <w:r>
        <w:rPr>
          <w:rFonts w:hint="eastAsia"/>
          <w:sz w:val="24"/>
        </w:rPr>
        <w:t>表：</w:t>
      </w:r>
    </w:p>
    <w:p w14:paraId="40033862" w14:textId="77777777" w:rsidR="005B36AB" w:rsidRDefault="005B36AB" w:rsidP="005B36AB">
      <w:pPr>
        <w:spacing w:line="360" w:lineRule="auto"/>
        <w:ind w:firstLineChars="200" w:firstLine="480"/>
        <w:rPr>
          <w:rFonts w:ascii="宋体" w:hAnsi="宋体" w:cs="宋体"/>
          <w:sz w:val="24"/>
        </w:rPr>
      </w:pPr>
    </w:p>
    <w:p w14:paraId="5696E809" w14:textId="77777777" w:rsidR="005B36AB" w:rsidRDefault="005B36AB" w:rsidP="005B36AB">
      <w:pPr>
        <w:spacing w:beforeLines="50" w:before="159"/>
        <w:jc w:val="center"/>
        <w:rPr>
          <w:rFonts w:ascii="宋体" w:hAnsi="宋体" w:cs="宋体"/>
          <w:b/>
          <w:szCs w:val="21"/>
        </w:rPr>
      </w:pPr>
      <w:r>
        <w:rPr>
          <w:rFonts w:hint="eastAsia"/>
          <w:b/>
          <w:szCs w:val="21"/>
        </w:rPr>
        <w:t>表</w:t>
      </w:r>
      <w:r>
        <w:rPr>
          <w:rFonts w:hint="eastAsia"/>
          <w:b/>
          <w:szCs w:val="21"/>
        </w:rPr>
        <w:t xml:space="preserve">4-1  </w:t>
      </w:r>
      <w:r>
        <w:rPr>
          <w:rFonts w:ascii="宋体" w:hAnsi="宋体" w:cs="宋体" w:hint="eastAsia"/>
          <w:b/>
          <w:bCs/>
          <w:szCs w:val="21"/>
        </w:rPr>
        <w:t>XXXXXX</w:t>
      </w:r>
    </w:p>
    <w:p w14:paraId="76507257" w14:textId="77777777" w:rsidR="005B36AB" w:rsidRDefault="005B36AB" w:rsidP="005B36AB">
      <w:pPr>
        <w:spacing w:afterLines="50" w:after="159"/>
        <w:jc w:val="center"/>
        <w:rPr>
          <w:b/>
          <w:szCs w:val="21"/>
        </w:rPr>
      </w:pPr>
      <w:r>
        <w:rPr>
          <w:b/>
          <w:szCs w:val="21"/>
        </w:rPr>
        <w:t xml:space="preserve">Table </w:t>
      </w:r>
      <w:r>
        <w:rPr>
          <w:rFonts w:hint="eastAsia"/>
          <w:b/>
          <w:szCs w:val="21"/>
        </w:rPr>
        <w:t>4-</w:t>
      </w:r>
      <w:proofErr w:type="gramStart"/>
      <w:r>
        <w:rPr>
          <w:rFonts w:hint="eastAsia"/>
          <w:b/>
          <w:szCs w:val="21"/>
        </w:rPr>
        <w:t>1</w:t>
      </w:r>
      <w:r>
        <w:rPr>
          <w:b/>
          <w:szCs w:val="21"/>
        </w:rPr>
        <w:t xml:space="preserve">  </w:t>
      </w:r>
      <w:r>
        <w:rPr>
          <w:rFonts w:hint="eastAsia"/>
          <w:b/>
          <w:bCs/>
          <w:szCs w:val="21"/>
        </w:rPr>
        <w:t>XXXXXX</w:t>
      </w:r>
      <w:proofErr w:type="gramEnd"/>
    </w:p>
    <w:p w14:paraId="073F61FB" w14:textId="77777777" w:rsidR="005B36AB" w:rsidRDefault="005B36AB" w:rsidP="005B36AB">
      <w:pPr>
        <w:spacing w:line="360" w:lineRule="auto"/>
        <w:ind w:firstLineChars="200" w:firstLine="480"/>
        <w:rPr>
          <w:rFonts w:ascii="宋体" w:hAnsi="宋体" w:cs="宋体"/>
          <w:sz w:val="24"/>
        </w:rPr>
      </w:pPr>
    </w:p>
    <w:p w14:paraId="259E7CBA" w14:textId="77777777" w:rsidR="005B36AB" w:rsidRDefault="005B36AB" w:rsidP="005B36AB">
      <w:pPr>
        <w:spacing w:line="360" w:lineRule="auto"/>
        <w:ind w:firstLineChars="200" w:firstLine="480"/>
        <w:rPr>
          <w:rFonts w:ascii="宋体" w:hAnsi="宋体" w:cs="宋体"/>
          <w:sz w:val="24"/>
        </w:rPr>
      </w:pPr>
    </w:p>
    <w:p w14:paraId="4C23BB4B" w14:textId="77777777" w:rsidR="005B36AB" w:rsidRDefault="005B36AB" w:rsidP="005B36AB">
      <w:pPr>
        <w:spacing w:line="360" w:lineRule="auto"/>
        <w:ind w:firstLineChars="200" w:firstLine="480"/>
        <w:rPr>
          <w:sz w:val="24"/>
        </w:rPr>
      </w:pPr>
      <w:r>
        <w:rPr>
          <w:rFonts w:hint="eastAsia"/>
          <w:sz w:val="24"/>
        </w:rPr>
        <w:t>图：</w:t>
      </w:r>
    </w:p>
    <w:p w14:paraId="11D51047" w14:textId="77777777" w:rsidR="005B36AB" w:rsidRDefault="005B36AB" w:rsidP="005B36AB">
      <w:pPr>
        <w:spacing w:line="360" w:lineRule="auto"/>
        <w:ind w:firstLineChars="200" w:firstLine="480"/>
        <w:rPr>
          <w:sz w:val="24"/>
        </w:rPr>
      </w:pPr>
    </w:p>
    <w:p w14:paraId="35DE3A14" w14:textId="77777777" w:rsidR="005B36AB" w:rsidRDefault="005B36AB" w:rsidP="005B36AB">
      <w:pPr>
        <w:spacing w:beforeLines="50" w:before="159"/>
        <w:jc w:val="center"/>
        <w:rPr>
          <w:rFonts w:ascii="宋体" w:hAnsi="宋体" w:cs="宋体"/>
          <w:b/>
          <w:bCs/>
        </w:rPr>
      </w:pPr>
      <w:r>
        <w:rPr>
          <w:b/>
          <w:bCs/>
        </w:rPr>
        <w:t>图</w:t>
      </w:r>
      <w:r>
        <w:rPr>
          <w:b/>
          <w:bCs/>
        </w:rPr>
        <w:t>4-</w:t>
      </w:r>
      <w:r>
        <w:rPr>
          <w:rFonts w:hint="eastAsia"/>
          <w:b/>
          <w:bCs/>
        </w:rPr>
        <w:t>1</w:t>
      </w:r>
      <w:r>
        <w:rPr>
          <w:b/>
          <w:bCs/>
        </w:rPr>
        <w:t xml:space="preserve">  </w:t>
      </w:r>
      <w:r>
        <w:rPr>
          <w:rFonts w:ascii="宋体" w:hAnsi="宋体" w:cs="宋体" w:hint="eastAsia"/>
          <w:b/>
          <w:bCs/>
        </w:rPr>
        <w:t>XXXXXX</w:t>
      </w:r>
    </w:p>
    <w:p w14:paraId="2966D347" w14:textId="77777777" w:rsidR="005B36AB" w:rsidRDefault="005B36AB" w:rsidP="005B36AB">
      <w:pPr>
        <w:spacing w:afterLines="50" w:after="159"/>
        <w:jc w:val="center"/>
        <w:rPr>
          <w:rFonts w:ascii="宋体" w:hAnsi="宋体" w:cs="宋体"/>
        </w:rPr>
      </w:pPr>
      <w:r>
        <w:rPr>
          <w:b/>
          <w:bCs/>
          <w:szCs w:val="21"/>
        </w:rPr>
        <w:t>Figure</w:t>
      </w:r>
      <w:r>
        <w:rPr>
          <w:rFonts w:hint="eastAsia"/>
          <w:b/>
          <w:bCs/>
          <w:szCs w:val="21"/>
        </w:rPr>
        <w:t xml:space="preserve"> 4-</w:t>
      </w:r>
      <w:proofErr w:type="gramStart"/>
      <w:r>
        <w:rPr>
          <w:rFonts w:hint="eastAsia"/>
          <w:b/>
          <w:bCs/>
          <w:szCs w:val="21"/>
        </w:rPr>
        <w:t>1  XXXXXX</w:t>
      </w:r>
      <w:proofErr w:type="gramEnd"/>
    </w:p>
    <w:p w14:paraId="68C4259B" w14:textId="77777777" w:rsidR="005B36AB" w:rsidRDefault="005B36AB" w:rsidP="005B36AB">
      <w:pPr>
        <w:pStyle w:val="2"/>
        <w:tabs>
          <w:tab w:val="left" w:pos="0"/>
          <w:tab w:val="left" w:pos="420"/>
        </w:tabs>
        <w:spacing w:before="159" w:after="159"/>
      </w:pPr>
      <w:bookmarkStart w:id="152" w:name="_Toc123589368"/>
      <w:bookmarkStart w:id="153" w:name="_Toc123677442"/>
      <w:r>
        <w:rPr>
          <w:rFonts w:hint="eastAsia"/>
        </w:rPr>
        <w:t>4.</w:t>
      </w:r>
      <w:r>
        <w:t>5</w:t>
      </w:r>
      <w:r>
        <w:rPr>
          <w:rFonts w:hint="eastAsia"/>
        </w:rPr>
        <w:t xml:space="preserve"> </w:t>
      </w:r>
      <w:r>
        <w:rPr>
          <w:rFonts w:hint="eastAsia"/>
        </w:rPr>
        <w:t>本章小结</w:t>
      </w:r>
      <w:bookmarkEnd w:id="152"/>
      <w:bookmarkEnd w:id="153"/>
    </w:p>
    <w:p w14:paraId="47E38AD8" w14:textId="77777777" w:rsidR="005B36AB" w:rsidRDefault="005B36AB" w:rsidP="005B36AB">
      <w:pPr>
        <w:widowControl/>
        <w:jc w:val="left"/>
        <w:rPr>
          <w:rFonts w:ascii="宋体" w:hAnsi="宋体" w:cs="宋体"/>
          <w:sz w:val="24"/>
        </w:rPr>
      </w:pPr>
      <w:r>
        <w:rPr>
          <w:rFonts w:ascii="宋体" w:hAnsi="宋体" w:cs="宋体"/>
          <w:sz w:val="24"/>
        </w:rPr>
        <w:br w:type="page"/>
      </w:r>
    </w:p>
    <w:p w14:paraId="7F524AA5" w14:textId="77777777" w:rsidR="005B36AB" w:rsidRDefault="005B36AB" w:rsidP="005B36AB">
      <w:pPr>
        <w:pStyle w:val="10"/>
        <w:tabs>
          <w:tab w:val="left" w:pos="0"/>
          <w:tab w:val="left" w:pos="420"/>
        </w:tabs>
        <w:spacing w:before="159" w:after="159"/>
      </w:pPr>
      <w:bookmarkStart w:id="154" w:name="_Toc123589369"/>
      <w:bookmarkStart w:id="155" w:name="_Toc123677443"/>
      <w:r>
        <w:rPr>
          <w:rFonts w:hint="eastAsia"/>
        </w:rPr>
        <w:lastRenderedPageBreak/>
        <w:t>第</w:t>
      </w:r>
      <w:r>
        <w:rPr>
          <w:rFonts w:hint="eastAsia"/>
        </w:rPr>
        <w:t>5</w:t>
      </w:r>
      <w:r>
        <w:rPr>
          <w:rFonts w:hint="eastAsia"/>
        </w:rPr>
        <w:t>章</w:t>
      </w:r>
      <w:r>
        <w:rPr>
          <w:rFonts w:hint="eastAsia"/>
        </w:rPr>
        <w:t xml:space="preserve"> </w:t>
      </w:r>
      <w:r>
        <w:rPr>
          <w:rFonts w:hint="eastAsia"/>
        </w:rPr>
        <w:t>标题</w:t>
      </w:r>
      <w:bookmarkEnd w:id="154"/>
      <w:bookmarkEnd w:id="155"/>
    </w:p>
    <w:p w14:paraId="13069567" w14:textId="77777777" w:rsidR="005B36AB" w:rsidRDefault="005B36AB" w:rsidP="005B36AB">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7E9E54D3" w14:textId="77777777" w:rsidR="005B36AB" w:rsidRDefault="005B36AB" w:rsidP="005B36AB">
      <w:pPr>
        <w:pStyle w:val="2"/>
        <w:tabs>
          <w:tab w:val="left" w:pos="0"/>
          <w:tab w:val="left" w:pos="420"/>
        </w:tabs>
        <w:spacing w:before="159" w:after="159"/>
      </w:pPr>
      <w:bookmarkStart w:id="156" w:name="_Toc123589370"/>
      <w:bookmarkStart w:id="157" w:name="_Toc123677444"/>
      <w:r>
        <w:rPr>
          <w:rFonts w:hint="eastAsia"/>
        </w:rPr>
        <w:t xml:space="preserve">5.1 </w:t>
      </w:r>
      <w:r>
        <w:rPr>
          <w:rFonts w:hint="eastAsia"/>
        </w:rPr>
        <w:t>节标题</w:t>
      </w:r>
      <w:bookmarkEnd w:id="156"/>
      <w:bookmarkEnd w:id="157"/>
    </w:p>
    <w:p w14:paraId="1B291CA3" w14:textId="77777777" w:rsidR="005B36AB" w:rsidRDefault="005B36AB" w:rsidP="005B36AB">
      <w:pPr>
        <w:spacing w:line="360" w:lineRule="auto"/>
        <w:ind w:firstLineChars="200" w:firstLine="480"/>
        <w:rPr>
          <w:rFonts w:ascii="宋体" w:hAnsi="宋体" w:cs="宋体"/>
          <w:sz w:val="24"/>
        </w:rPr>
      </w:pPr>
    </w:p>
    <w:p w14:paraId="133C67F8" w14:textId="77777777" w:rsidR="005B36AB" w:rsidRDefault="005B36AB" w:rsidP="005B36AB">
      <w:pPr>
        <w:pStyle w:val="3"/>
        <w:tabs>
          <w:tab w:val="left" w:pos="0"/>
          <w:tab w:val="left" w:pos="420"/>
        </w:tabs>
        <w:spacing w:before="159" w:after="159"/>
      </w:pPr>
      <w:bookmarkStart w:id="158" w:name="_Toc123589371"/>
      <w:bookmarkStart w:id="159" w:name="_Toc123677445"/>
      <w:r>
        <w:rPr>
          <w:rFonts w:hint="eastAsia"/>
        </w:rPr>
        <w:t xml:space="preserve">5.1.1 </w:t>
      </w:r>
      <w:r>
        <w:rPr>
          <w:rFonts w:hint="eastAsia"/>
        </w:rPr>
        <w:t>条标题</w:t>
      </w:r>
      <w:bookmarkEnd w:id="158"/>
      <w:bookmarkEnd w:id="159"/>
    </w:p>
    <w:p w14:paraId="0F6D44E7" w14:textId="77777777" w:rsidR="005B36AB" w:rsidRDefault="005B36AB" w:rsidP="005B36AB">
      <w:pPr>
        <w:spacing w:line="360" w:lineRule="auto"/>
        <w:ind w:firstLineChars="200" w:firstLine="480"/>
        <w:rPr>
          <w:rFonts w:ascii="宋体" w:hAnsi="宋体" w:cs="宋体"/>
          <w:color w:val="000000" w:themeColor="text1"/>
          <w:sz w:val="24"/>
        </w:rPr>
      </w:pPr>
    </w:p>
    <w:p w14:paraId="6DF9010C" w14:textId="77777777" w:rsidR="005B36AB" w:rsidRDefault="005B36AB" w:rsidP="005B36AB">
      <w:pPr>
        <w:spacing w:line="360" w:lineRule="auto"/>
        <w:ind w:firstLineChars="200" w:firstLine="480"/>
        <w:rPr>
          <w:sz w:val="24"/>
        </w:rPr>
      </w:pPr>
    </w:p>
    <w:p w14:paraId="04AA0CDE" w14:textId="77777777" w:rsidR="005B36AB" w:rsidRDefault="005B36AB" w:rsidP="005B36AB">
      <w:pPr>
        <w:spacing w:line="360" w:lineRule="auto"/>
        <w:ind w:firstLineChars="200" w:firstLine="480"/>
        <w:rPr>
          <w:sz w:val="24"/>
        </w:rPr>
      </w:pPr>
      <w:r>
        <w:rPr>
          <w:rFonts w:hint="eastAsia"/>
          <w:sz w:val="24"/>
        </w:rPr>
        <w:t>公式按章重新编号：</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5B36AB" w14:paraId="707C8DC0" w14:textId="77777777" w:rsidTr="005B36AB">
        <w:tc>
          <w:tcPr>
            <w:tcW w:w="8075" w:type="dxa"/>
            <w:tcMar>
              <w:left w:w="0" w:type="dxa"/>
              <w:right w:w="0" w:type="dxa"/>
            </w:tcMar>
            <w:vAlign w:val="center"/>
          </w:tcPr>
          <w:p w14:paraId="0ABC5C85" w14:textId="77777777" w:rsidR="005B36AB" w:rsidRDefault="005B36AB" w:rsidP="005B36AB">
            <w:pPr>
              <w:autoSpaceDE w:val="0"/>
              <w:autoSpaceDN w:val="0"/>
              <w:spacing w:line="360" w:lineRule="auto"/>
              <w:jc w:val="center"/>
              <w:rPr>
                <w:rFonts w:eastAsia="等线"/>
                <w:color w:val="000000"/>
                <w:kern w:val="0"/>
                <w:sz w:val="24"/>
              </w:rPr>
            </w:pPr>
            <w:r>
              <w:rPr>
                <w:rFonts w:ascii="Times New Roman" w:hAnsi="Times New Roman"/>
                <w:position w:val="-30"/>
                <w:sz w:val="24"/>
              </w:rPr>
              <w:object w:dxaOrig="878" w:dyaOrig="755" w14:anchorId="02D2CBF4">
                <v:shape id="_x0000_i1031" type="#_x0000_t75" style="width:44.25pt;height:38.25pt" o:ole="">
                  <v:imagedata r:id="rId26" o:title=""/>
                </v:shape>
                <o:OLEObject Type="Embed" ProgID="Equation.DSMT4" ShapeID="_x0000_i1031" DrawAspect="Content" ObjectID="_1734352556" r:id="rId30"/>
              </w:object>
            </w:r>
          </w:p>
        </w:tc>
        <w:tc>
          <w:tcPr>
            <w:tcW w:w="985" w:type="dxa"/>
            <w:tcMar>
              <w:left w:w="0" w:type="dxa"/>
              <w:right w:w="0" w:type="dxa"/>
            </w:tcMar>
            <w:vAlign w:val="center"/>
          </w:tcPr>
          <w:p w14:paraId="773612CF" w14:textId="77777777" w:rsidR="005B36AB" w:rsidRPr="00FE34F4" w:rsidRDefault="005B36AB" w:rsidP="005B36AB">
            <w:pPr>
              <w:autoSpaceDE w:val="0"/>
              <w:autoSpaceDN w:val="0"/>
              <w:spacing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5-1</w:t>
            </w:r>
            <w:r w:rsidRPr="00FE34F4">
              <w:rPr>
                <w:rFonts w:ascii="Times New Roman" w:hAnsi="Times New Roman"/>
                <w:color w:val="000000"/>
                <w:kern w:val="0"/>
                <w:sz w:val="24"/>
              </w:rPr>
              <w:t>）</w:t>
            </w:r>
          </w:p>
        </w:tc>
      </w:tr>
    </w:tbl>
    <w:p w14:paraId="7556F702" w14:textId="77777777" w:rsidR="005B36AB" w:rsidRDefault="005B36AB" w:rsidP="005B36AB">
      <w:pPr>
        <w:spacing w:line="360" w:lineRule="auto"/>
        <w:ind w:firstLineChars="200" w:firstLine="480"/>
        <w:rPr>
          <w:rFonts w:ascii="宋体" w:hAnsi="宋体" w:cs="宋体"/>
          <w:sz w:val="24"/>
        </w:rPr>
      </w:pPr>
    </w:p>
    <w:p w14:paraId="244EF619" w14:textId="77777777" w:rsidR="005B36AB" w:rsidRDefault="005B36AB" w:rsidP="005B36AB">
      <w:pPr>
        <w:spacing w:line="360" w:lineRule="auto"/>
        <w:ind w:firstLineChars="200" w:firstLine="480"/>
        <w:rPr>
          <w:rFonts w:ascii="宋体" w:hAnsi="宋体" w:cs="宋体"/>
          <w:sz w:val="24"/>
        </w:rPr>
      </w:pPr>
    </w:p>
    <w:p w14:paraId="0443E5FE" w14:textId="77777777" w:rsidR="005B36AB" w:rsidRDefault="005B36AB" w:rsidP="005B36AB">
      <w:pPr>
        <w:spacing w:line="360" w:lineRule="auto"/>
        <w:ind w:firstLineChars="200" w:firstLine="480"/>
        <w:rPr>
          <w:sz w:val="24"/>
        </w:rPr>
      </w:pPr>
      <w:r>
        <w:rPr>
          <w:rFonts w:hint="eastAsia"/>
          <w:sz w:val="24"/>
        </w:rPr>
        <w:t>表：</w:t>
      </w:r>
    </w:p>
    <w:p w14:paraId="3BDAEAA2" w14:textId="77777777" w:rsidR="005B36AB" w:rsidRDefault="005B36AB" w:rsidP="005B36AB">
      <w:pPr>
        <w:spacing w:line="360" w:lineRule="auto"/>
        <w:ind w:firstLineChars="200" w:firstLine="480"/>
        <w:rPr>
          <w:rFonts w:ascii="宋体" w:hAnsi="宋体" w:cs="宋体"/>
          <w:sz w:val="24"/>
        </w:rPr>
      </w:pPr>
    </w:p>
    <w:p w14:paraId="58682CE1" w14:textId="77777777" w:rsidR="005B36AB" w:rsidRDefault="005B36AB" w:rsidP="005B36AB">
      <w:pPr>
        <w:spacing w:beforeLines="50" w:before="159"/>
        <w:jc w:val="center"/>
        <w:rPr>
          <w:rFonts w:ascii="宋体" w:hAnsi="宋体" w:cs="宋体"/>
          <w:b/>
          <w:szCs w:val="21"/>
        </w:rPr>
      </w:pPr>
      <w:r>
        <w:rPr>
          <w:rFonts w:hint="eastAsia"/>
          <w:b/>
          <w:szCs w:val="21"/>
        </w:rPr>
        <w:t>表</w:t>
      </w:r>
      <w:r>
        <w:rPr>
          <w:rFonts w:hint="eastAsia"/>
          <w:b/>
          <w:szCs w:val="21"/>
        </w:rPr>
        <w:t xml:space="preserve">5-1  </w:t>
      </w:r>
      <w:r>
        <w:rPr>
          <w:rFonts w:ascii="宋体" w:hAnsi="宋体" w:cs="宋体" w:hint="eastAsia"/>
          <w:b/>
          <w:bCs/>
          <w:szCs w:val="21"/>
        </w:rPr>
        <w:t>XXXXXX</w:t>
      </w:r>
    </w:p>
    <w:p w14:paraId="2F8EA063" w14:textId="77777777" w:rsidR="005B36AB" w:rsidRDefault="005B36AB" w:rsidP="005B36AB">
      <w:pPr>
        <w:spacing w:afterLines="50" w:after="159"/>
        <w:jc w:val="center"/>
        <w:rPr>
          <w:b/>
          <w:szCs w:val="21"/>
        </w:rPr>
      </w:pPr>
      <w:r>
        <w:rPr>
          <w:b/>
          <w:szCs w:val="21"/>
        </w:rPr>
        <w:t xml:space="preserve">Table </w:t>
      </w:r>
      <w:r>
        <w:rPr>
          <w:rFonts w:hint="eastAsia"/>
          <w:b/>
          <w:szCs w:val="21"/>
        </w:rPr>
        <w:t>5-</w:t>
      </w:r>
      <w:proofErr w:type="gramStart"/>
      <w:r>
        <w:rPr>
          <w:rFonts w:hint="eastAsia"/>
          <w:b/>
          <w:szCs w:val="21"/>
        </w:rPr>
        <w:t>1</w:t>
      </w:r>
      <w:r>
        <w:rPr>
          <w:b/>
          <w:szCs w:val="21"/>
        </w:rPr>
        <w:t xml:space="preserve">  </w:t>
      </w:r>
      <w:r>
        <w:rPr>
          <w:rFonts w:hint="eastAsia"/>
          <w:b/>
          <w:bCs/>
          <w:szCs w:val="21"/>
        </w:rPr>
        <w:t>XXXXXX</w:t>
      </w:r>
      <w:proofErr w:type="gramEnd"/>
    </w:p>
    <w:p w14:paraId="0DABB7FB" w14:textId="77777777" w:rsidR="005B36AB" w:rsidRDefault="005B36AB" w:rsidP="005B36AB">
      <w:pPr>
        <w:spacing w:line="360" w:lineRule="auto"/>
        <w:ind w:firstLineChars="200" w:firstLine="480"/>
        <w:rPr>
          <w:rFonts w:ascii="宋体" w:hAnsi="宋体" w:cs="宋体"/>
          <w:sz w:val="24"/>
        </w:rPr>
      </w:pPr>
    </w:p>
    <w:p w14:paraId="0FBDCCA3" w14:textId="77777777" w:rsidR="005B36AB" w:rsidRDefault="005B36AB" w:rsidP="005B36AB">
      <w:pPr>
        <w:spacing w:line="360" w:lineRule="auto"/>
        <w:ind w:firstLineChars="200" w:firstLine="480"/>
        <w:rPr>
          <w:rFonts w:ascii="宋体" w:hAnsi="宋体" w:cs="宋体"/>
          <w:sz w:val="24"/>
        </w:rPr>
      </w:pPr>
    </w:p>
    <w:p w14:paraId="7F604262" w14:textId="77777777" w:rsidR="005B36AB" w:rsidRDefault="005B36AB" w:rsidP="005B36AB">
      <w:pPr>
        <w:spacing w:line="360" w:lineRule="auto"/>
        <w:ind w:firstLineChars="200" w:firstLine="480"/>
        <w:rPr>
          <w:sz w:val="24"/>
        </w:rPr>
      </w:pPr>
      <w:r>
        <w:rPr>
          <w:rFonts w:hint="eastAsia"/>
          <w:sz w:val="24"/>
        </w:rPr>
        <w:t>图：</w:t>
      </w:r>
    </w:p>
    <w:p w14:paraId="2ADF9A25" w14:textId="77777777" w:rsidR="005B36AB" w:rsidRDefault="005B36AB" w:rsidP="005B36AB">
      <w:pPr>
        <w:spacing w:line="360" w:lineRule="auto"/>
        <w:ind w:firstLineChars="200" w:firstLine="480"/>
        <w:rPr>
          <w:sz w:val="24"/>
        </w:rPr>
      </w:pPr>
    </w:p>
    <w:p w14:paraId="5F2950AF" w14:textId="77777777" w:rsidR="005B36AB" w:rsidRDefault="005B36AB" w:rsidP="005B36AB">
      <w:pPr>
        <w:spacing w:beforeLines="50" w:before="159"/>
        <w:jc w:val="center"/>
        <w:rPr>
          <w:rFonts w:ascii="宋体" w:hAnsi="宋体" w:cs="宋体"/>
          <w:b/>
          <w:bCs/>
        </w:rPr>
      </w:pPr>
      <w:r>
        <w:rPr>
          <w:b/>
          <w:bCs/>
        </w:rPr>
        <w:t>图</w:t>
      </w:r>
      <w:r>
        <w:rPr>
          <w:rFonts w:hint="eastAsia"/>
          <w:b/>
          <w:bCs/>
        </w:rPr>
        <w:t>5-1</w:t>
      </w:r>
      <w:r>
        <w:rPr>
          <w:b/>
          <w:bCs/>
        </w:rPr>
        <w:t xml:space="preserve">  </w:t>
      </w:r>
      <w:r>
        <w:rPr>
          <w:rFonts w:ascii="宋体" w:hAnsi="宋体" w:cs="宋体" w:hint="eastAsia"/>
          <w:b/>
          <w:bCs/>
        </w:rPr>
        <w:t>XXXXXX</w:t>
      </w:r>
    </w:p>
    <w:p w14:paraId="4F094235" w14:textId="77777777" w:rsidR="005B36AB" w:rsidRDefault="005B36AB" w:rsidP="005B36AB">
      <w:pPr>
        <w:spacing w:afterLines="50" w:after="159"/>
        <w:jc w:val="center"/>
        <w:rPr>
          <w:rFonts w:ascii="宋体" w:hAnsi="宋体" w:cs="宋体"/>
        </w:rPr>
      </w:pPr>
      <w:r>
        <w:rPr>
          <w:b/>
          <w:bCs/>
          <w:szCs w:val="21"/>
        </w:rPr>
        <w:t>Figure</w:t>
      </w:r>
      <w:r>
        <w:rPr>
          <w:rFonts w:hint="eastAsia"/>
          <w:b/>
          <w:bCs/>
          <w:szCs w:val="21"/>
        </w:rPr>
        <w:t xml:space="preserve"> 5-</w:t>
      </w:r>
      <w:proofErr w:type="gramStart"/>
      <w:r>
        <w:rPr>
          <w:rFonts w:hint="eastAsia"/>
          <w:b/>
          <w:bCs/>
          <w:szCs w:val="21"/>
        </w:rPr>
        <w:t>1  XXXXXX</w:t>
      </w:r>
      <w:proofErr w:type="gramEnd"/>
    </w:p>
    <w:p w14:paraId="313DD607" w14:textId="77777777" w:rsidR="005B36AB" w:rsidRDefault="005B36AB" w:rsidP="005B36AB">
      <w:pPr>
        <w:pStyle w:val="2"/>
        <w:tabs>
          <w:tab w:val="left" w:pos="0"/>
          <w:tab w:val="left" w:pos="420"/>
        </w:tabs>
        <w:spacing w:before="159" w:after="159"/>
      </w:pPr>
      <w:bookmarkStart w:id="160" w:name="_Toc123589372"/>
      <w:bookmarkStart w:id="161" w:name="_Toc123677446"/>
      <w:r>
        <w:rPr>
          <w:rFonts w:hint="eastAsia"/>
        </w:rPr>
        <w:t>5.</w:t>
      </w:r>
      <w:r>
        <w:t>5</w:t>
      </w:r>
      <w:r>
        <w:rPr>
          <w:rFonts w:hint="eastAsia"/>
        </w:rPr>
        <w:t xml:space="preserve"> </w:t>
      </w:r>
      <w:r>
        <w:rPr>
          <w:rFonts w:hint="eastAsia"/>
        </w:rPr>
        <w:t>本章小结</w:t>
      </w:r>
      <w:bookmarkEnd w:id="160"/>
      <w:bookmarkEnd w:id="161"/>
    </w:p>
    <w:p w14:paraId="2C489E2A" w14:textId="77777777" w:rsidR="005B36AB" w:rsidRDefault="005B36AB" w:rsidP="005B36AB">
      <w:pPr>
        <w:widowControl/>
        <w:jc w:val="left"/>
        <w:rPr>
          <w:rFonts w:ascii="宋体" w:hAnsi="宋体" w:cs="宋体"/>
          <w:sz w:val="24"/>
        </w:rPr>
      </w:pPr>
      <w:r>
        <w:rPr>
          <w:rFonts w:ascii="宋体" w:hAnsi="宋体" w:cs="宋体"/>
          <w:sz w:val="24"/>
        </w:rPr>
        <w:br w:type="page"/>
      </w:r>
    </w:p>
    <w:p w14:paraId="78E88001" w14:textId="77777777" w:rsidR="005B36AB" w:rsidRDefault="005B36AB" w:rsidP="005B36AB">
      <w:pPr>
        <w:pStyle w:val="10"/>
        <w:tabs>
          <w:tab w:val="left" w:pos="0"/>
          <w:tab w:val="left" w:pos="420"/>
        </w:tabs>
        <w:spacing w:before="159" w:after="159"/>
      </w:pPr>
      <w:bookmarkStart w:id="162" w:name="_Toc3261"/>
      <w:bookmarkStart w:id="163" w:name="_Toc14141"/>
      <w:bookmarkStart w:id="164" w:name="_Toc123589373"/>
      <w:bookmarkStart w:id="165" w:name="_Toc123677447"/>
      <w:bookmarkEnd w:id="133"/>
      <w:bookmarkEnd w:id="134"/>
      <w:r>
        <w:rPr>
          <w:rFonts w:hint="eastAsia"/>
        </w:rPr>
        <w:lastRenderedPageBreak/>
        <w:t>第</w:t>
      </w:r>
      <w:r>
        <w:t>6</w:t>
      </w:r>
      <w:r>
        <w:rPr>
          <w:rFonts w:hint="eastAsia"/>
        </w:rPr>
        <w:t>章</w:t>
      </w:r>
      <w:r>
        <w:rPr>
          <w:rFonts w:hint="eastAsia"/>
        </w:rPr>
        <w:t xml:space="preserve"> </w:t>
      </w:r>
      <w:r>
        <w:rPr>
          <w:rFonts w:hint="eastAsia"/>
        </w:rPr>
        <w:t>结论与展望</w:t>
      </w:r>
      <w:bookmarkEnd w:id="135"/>
      <w:bookmarkEnd w:id="136"/>
      <w:bookmarkEnd w:id="137"/>
      <w:bookmarkEnd w:id="162"/>
      <w:bookmarkEnd w:id="163"/>
      <w:bookmarkEnd w:id="164"/>
      <w:bookmarkEnd w:id="165"/>
    </w:p>
    <w:p w14:paraId="0A83A2E6" w14:textId="77777777" w:rsidR="005B36AB" w:rsidRDefault="005B36AB" w:rsidP="005B36AB">
      <w:pPr>
        <w:spacing w:line="360" w:lineRule="auto"/>
        <w:ind w:firstLineChars="200" w:firstLine="480"/>
        <w:rPr>
          <w:color w:val="000000" w:themeColor="text1"/>
          <w:sz w:val="24"/>
        </w:rPr>
      </w:pPr>
      <w:r>
        <w:rPr>
          <w:rFonts w:hint="eastAsia"/>
          <w:sz w:val="24"/>
        </w:rPr>
        <w:t>应为学位论文总体的结论，应明确、精练、完整、准确，</w:t>
      </w:r>
      <w:r>
        <w:rPr>
          <w:sz w:val="24"/>
        </w:rPr>
        <w:t>着重</w:t>
      </w:r>
      <w:r>
        <w:rPr>
          <w:rFonts w:hint="eastAsia"/>
          <w:sz w:val="24"/>
        </w:rPr>
        <w:t>阐述作者的创造性工作及所取得的研究成果在本学术领域的地位、作用和意义。并指出今后进一步进行研究工作的</w:t>
      </w:r>
      <w:r>
        <w:rPr>
          <w:sz w:val="24"/>
        </w:rPr>
        <w:t>展望</w:t>
      </w:r>
      <w:r>
        <w:rPr>
          <w:rFonts w:hint="eastAsia"/>
          <w:sz w:val="24"/>
        </w:rPr>
        <w:t>与设想</w:t>
      </w:r>
      <w:r>
        <w:rPr>
          <w:sz w:val="24"/>
        </w:rPr>
        <w:t>。</w:t>
      </w:r>
    </w:p>
    <w:p w14:paraId="770D00D5" w14:textId="77777777" w:rsidR="005B36AB" w:rsidRDefault="005B36AB" w:rsidP="005B36AB">
      <w:pPr>
        <w:spacing w:line="360" w:lineRule="auto"/>
        <w:ind w:firstLineChars="200" w:firstLine="480"/>
        <w:rPr>
          <w:color w:val="000000" w:themeColor="text1"/>
          <w:sz w:val="24"/>
        </w:rPr>
      </w:pPr>
      <w:r>
        <w:rPr>
          <w:color w:val="FF0000"/>
          <w:sz w:val="24"/>
        </w:rPr>
        <w:t>示例：</w:t>
      </w:r>
    </w:p>
    <w:p w14:paraId="48E5DCD2" w14:textId="77777777" w:rsidR="005B36AB" w:rsidRDefault="005B36AB" w:rsidP="005B36AB">
      <w:pPr>
        <w:spacing w:line="360" w:lineRule="auto"/>
        <w:ind w:firstLineChars="200" w:firstLine="480"/>
        <w:rPr>
          <w:sz w:val="24"/>
        </w:rPr>
      </w:pPr>
      <w:r>
        <w:rPr>
          <w:sz w:val="24"/>
        </w:rPr>
        <w:t>本文对局部多孔质气体静压止推轴承的静态特性和稳定性进行了理论研究，对于局部多孔质气体静压径向轴承、圆锥轴承和球轴承仅</w:t>
      </w:r>
      <w:proofErr w:type="gramStart"/>
      <w:r>
        <w:rPr>
          <w:sz w:val="24"/>
        </w:rPr>
        <w:t>需对止推</w:t>
      </w:r>
      <w:proofErr w:type="gramEnd"/>
      <w:r>
        <w:rPr>
          <w:sz w:val="24"/>
        </w:rPr>
        <w:t>轴承压力分布的数学模型进行适当的坐标变换即可对其特性进行求解。同时，本文对局部多孔质气体静压止推轴承进行了实验研究并与整体多孔质和小孔节流止推轴承的静态特性和稳定性进行了实验对比。</w:t>
      </w:r>
      <w:r>
        <w:rPr>
          <w:sz w:val="24"/>
        </w:rPr>
        <w:t xml:space="preserve"> </w:t>
      </w:r>
    </w:p>
    <w:p w14:paraId="35553E6E" w14:textId="77777777" w:rsidR="005B36AB" w:rsidRDefault="005B36AB" w:rsidP="005B36AB">
      <w:pPr>
        <w:spacing w:line="360" w:lineRule="auto"/>
        <w:ind w:firstLineChars="200" w:firstLine="480"/>
        <w:rPr>
          <w:sz w:val="24"/>
        </w:rPr>
      </w:pPr>
      <w:r>
        <w:rPr>
          <w:sz w:val="24"/>
        </w:rPr>
        <w:t>本论文的主要创造性工作归纳如下：</w:t>
      </w:r>
    </w:p>
    <w:p w14:paraId="2248C925" w14:textId="77777777" w:rsidR="005B36AB" w:rsidRDefault="005B36AB" w:rsidP="005B36AB">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建立了基于分形几何理论的多孔质石墨渗透率与分形维数之间关系的数学模型，该模型可预测多孔质石墨的渗透率，并可直观描述各种孔隙的大小对渗透率的影响。通过实验验证了该模型的正确性。</w:t>
      </w:r>
    </w:p>
    <w:p w14:paraId="5D595958" w14:textId="77777777" w:rsidR="005B36AB" w:rsidRDefault="005B36AB" w:rsidP="005B36AB">
      <w:pPr>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分别建立了基于气体连续性方程、</w:t>
      </w:r>
      <w:r>
        <w:rPr>
          <w:sz w:val="24"/>
        </w:rPr>
        <w:t>Navier-Stokes</w:t>
      </w:r>
      <w:r>
        <w:rPr>
          <w:sz w:val="24"/>
        </w:rPr>
        <w:t>方程、</w:t>
      </w:r>
      <w:r>
        <w:rPr>
          <w:sz w:val="24"/>
        </w:rPr>
        <w:t>Darcy</w:t>
      </w:r>
      <w:r>
        <w:rPr>
          <w:sz w:val="24"/>
        </w:rPr>
        <w:t>定律以及气体状态方程的局部多孔质气体静压轴承的承载能力、静态刚度和质量流量的数学模型，利用有限元法进行求解，给出了局部多孔质气体静压轴承的承载能力、静态刚度和质量流量特性曲线。</w:t>
      </w:r>
    </w:p>
    <w:p w14:paraId="47C57B0E" w14:textId="77777777" w:rsidR="005B36AB" w:rsidRDefault="005B36AB" w:rsidP="005B36AB">
      <w:pPr>
        <w:spacing w:line="360" w:lineRule="auto"/>
        <w:ind w:firstLineChars="200" w:firstLine="480"/>
        <w:rPr>
          <w:rFonts w:ascii="宋体" w:hAnsi="宋体" w:cs="宋体"/>
          <w:sz w:val="24"/>
        </w:rPr>
      </w:pPr>
      <w:r>
        <w:rPr>
          <w:rFonts w:ascii="宋体" w:hAnsi="宋体" w:cs="宋体" w:hint="eastAsia"/>
          <w:sz w:val="24"/>
        </w:rPr>
        <w:t>……</w:t>
      </w:r>
    </w:p>
    <w:p w14:paraId="7E0EAC1D" w14:textId="77777777" w:rsidR="005B36AB" w:rsidRDefault="005B36AB" w:rsidP="005B36AB">
      <w:pPr>
        <w:spacing w:line="360" w:lineRule="auto"/>
        <w:ind w:firstLineChars="200" w:firstLine="480"/>
        <w:rPr>
          <w:sz w:val="24"/>
        </w:rPr>
      </w:pPr>
      <w:r>
        <w:rPr>
          <w:sz w:val="24"/>
        </w:rPr>
        <w:t>今后还应在以下几个方面继续深入研究：</w:t>
      </w:r>
    </w:p>
    <w:p w14:paraId="13EDC12F" w14:textId="77777777" w:rsidR="005B36AB" w:rsidRDefault="005B36AB" w:rsidP="005B36AB">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本文仅是采用了局部</w:t>
      </w:r>
      <w:proofErr w:type="gramStart"/>
      <w:r>
        <w:rPr>
          <w:sz w:val="24"/>
        </w:rPr>
        <w:t>多孔质圆柱塞</w:t>
      </w:r>
      <w:proofErr w:type="gramEnd"/>
      <w:r>
        <w:rPr>
          <w:sz w:val="24"/>
        </w:rPr>
        <w:t>这种节流方式，在以后的研究中，可以通过改变局部多孔质材料的形状来改变节流方式，从而通过性能对比，获得最优的节流效果。</w:t>
      </w:r>
    </w:p>
    <w:p w14:paraId="2318EA3D" w14:textId="77777777" w:rsidR="005B36AB" w:rsidRDefault="005B36AB" w:rsidP="005B36AB">
      <w:pPr>
        <w:pStyle w:val="1"/>
        <w:ind w:firstLine="480"/>
      </w:pPr>
      <w:r>
        <w:rPr>
          <w:noProof/>
          <w:color w:val="000000"/>
        </w:rPr>
        <mc:AlternateContent>
          <mc:Choice Requires="wps">
            <w:drawing>
              <wp:anchor distT="0" distB="0" distL="114300" distR="114300" simplePos="0" relativeHeight="251664384" behindDoc="0" locked="0" layoutInCell="1" allowOverlap="1" wp14:anchorId="6BE702F7" wp14:editId="1869A7D6">
                <wp:simplePos x="0" y="0"/>
                <wp:positionH relativeFrom="column">
                  <wp:posOffset>814705</wp:posOffset>
                </wp:positionH>
                <wp:positionV relativeFrom="paragraph">
                  <wp:posOffset>102870</wp:posOffset>
                </wp:positionV>
                <wp:extent cx="4721225" cy="1290320"/>
                <wp:effectExtent l="5080" t="5080" r="10795" b="12700"/>
                <wp:wrapNone/>
                <wp:docPr id="145" name="文本框 145"/>
                <wp:cNvGraphicFramePr/>
                <a:graphic xmlns:a="http://schemas.openxmlformats.org/drawingml/2006/main">
                  <a:graphicData uri="http://schemas.microsoft.com/office/word/2010/wordprocessingShape">
                    <wps:wsp>
                      <wps:cNvSpPr txBox="1"/>
                      <wps:spPr>
                        <a:xfrm>
                          <a:off x="0" y="0"/>
                          <a:ext cx="4721225" cy="1290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081A2D" w14:textId="77777777" w:rsidR="00A321B9" w:rsidRPr="00452DC2" w:rsidRDefault="00A321B9" w:rsidP="005B36AB">
                            <w:pPr>
                              <w:spacing w:before="50" w:after="50" w:line="360" w:lineRule="auto"/>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结论与展望</w:t>
                            </w:r>
                            <w:r w:rsidRPr="00452DC2">
                              <w:rPr>
                                <w:rFonts w:eastAsia="楷体"/>
                                <w:b/>
                                <w:color w:val="000000"/>
                              </w:rPr>
                              <w:t>”</w:t>
                            </w:r>
                            <w:r w:rsidRPr="00452DC2">
                              <w:rPr>
                                <w:rFonts w:eastAsia="楷体"/>
                                <w:b/>
                                <w:color w:val="000000"/>
                              </w:rPr>
                              <w:t>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行距。正文，宋体小四（英文、数字、字母为</w:t>
                            </w:r>
                            <w:r w:rsidRPr="00452DC2">
                              <w:rPr>
                                <w:rFonts w:eastAsia="楷体"/>
                                <w:b/>
                                <w:bCs/>
                                <w:color w:val="000000"/>
                              </w:rPr>
                              <w:t>Times New Roman</w:t>
                            </w:r>
                            <w:r w:rsidRPr="00452DC2">
                              <w:rPr>
                                <w:rFonts w:eastAsia="楷体"/>
                                <w:b/>
                                <w:color w:val="000000"/>
                              </w:rPr>
                              <w:t>），两端对齐，首行缩进</w:t>
                            </w:r>
                            <w:r w:rsidRPr="00452DC2">
                              <w:rPr>
                                <w:rFonts w:eastAsia="楷体"/>
                                <w:b/>
                                <w:color w:val="000000"/>
                              </w:rPr>
                              <w:t>2</w:t>
                            </w:r>
                            <w:r w:rsidRPr="00452DC2">
                              <w:rPr>
                                <w:rFonts w:eastAsia="楷体"/>
                                <w:b/>
                                <w:color w:val="000000"/>
                              </w:rPr>
                              <w:t>字符，</w:t>
                            </w:r>
                            <w:r w:rsidRPr="00452DC2">
                              <w:rPr>
                                <w:rFonts w:eastAsia="楷体"/>
                                <w:b/>
                                <w:color w:val="000000"/>
                              </w:rPr>
                              <w:t>1.5</w:t>
                            </w:r>
                            <w:r w:rsidRPr="00452DC2">
                              <w:rPr>
                                <w:rFonts w:eastAsia="楷体"/>
                                <w:b/>
                                <w:color w:val="000000"/>
                              </w:rPr>
                              <w:t>倍行距。建议每条结论和展望用序号</w:t>
                            </w:r>
                            <w:r w:rsidRPr="00452DC2">
                              <w:rPr>
                                <w:rFonts w:eastAsia="楷体"/>
                                <w:b/>
                                <w:color w:val="000000"/>
                              </w:rPr>
                              <w:t>“</w:t>
                            </w:r>
                            <w:r w:rsidRPr="00452DC2">
                              <w:rPr>
                                <w:rFonts w:eastAsia="楷体"/>
                                <w:b/>
                                <w:color w:val="000000"/>
                              </w:rPr>
                              <w:t>（</w:t>
                            </w:r>
                            <w:r w:rsidRPr="00452DC2">
                              <w:rPr>
                                <w:rFonts w:eastAsia="楷体"/>
                                <w:b/>
                                <w:color w:val="000000"/>
                              </w:rPr>
                              <w:t>1</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2</w:t>
                            </w:r>
                            <w:r w:rsidRPr="00452DC2">
                              <w:rPr>
                                <w:rFonts w:eastAsia="楷体"/>
                                <w:b/>
                                <w:color w:val="000000"/>
                              </w:rPr>
                              <w:t>）</w:t>
                            </w:r>
                            <w:r w:rsidRPr="00452DC2">
                              <w:rPr>
                                <w:rFonts w:eastAsia="楷体"/>
                                <w:b/>
                                <w:color w:val="000000"/>
                              </w:rPr>
                              <w:t xml:space="preserve">” </w:t>
                            </w:r>
                            <w:r w:rsidRPr="00452DC2">
                              <w:rPr>
                                <w:rFonts w:eastAsia="楷体"/>
                                <w:b/>
                                <w:color w:val="000000"/>
                              </w:rPr>
                              <w:t>等分条列出。</w:t>
                            </w:r>
                          </w:p>
                        </w:txbxContent>
                      </wps:txbx>
                      <wps:bodyPr upright="1"/>
                    </wps:wsp>
                  </a:graphicData>
                </a:graphic>
              </wp:anchor>
            </w:drawing>
          </mc:Choice>
          <mc:Fallback>
            <w:pict>
              <v:shape w14:anchorId="6BE702F7" id="文本框 145" o:spid="_x0000_s1054" type="#_x0000_t202" style="position:absolute;left:0;text-align:left;margin-left:64.15pt;margin-top:8.1pt;width:371.75pt;height:101.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">
                <v:textbox>
                  <w:txbxContent>
                    <w:p w14:paraId="23081A2D" w14:textId="77777777" w:rsidR="00A321B9" w:rsidRPr="00452DC2" w:rsidRDefault="00A321B9" w:rsidP="005B36AB">
                      <w:pPr>
                        <w:spacing w:before="50" w:after="50" w:line="360" w:lineRule="auto"/>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结论与展望</w:t>
                      </w:r>
                      <w:r w:rsidRPr="00452DC2">
                        <w:rPr>
                          <w:rFonts w:eastAsia="楷体"/>
                          <w:b/>
                          <w:color w:val="000000"/>
                        </w:rPr>
                        <w:t>”</w:t>
                      </w:r>
                      <w:r w:rsidRPr="00452DC2">
                        <w:rPr>
                          <w:rFonts w:eastAsia="楷体"/>
                          <w:b/>
                          <w:color w:val="000000"/>
                        </w:rPr>
                        <w:t>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行距。正文，宋体小四（英文、数字、字母为</w:t>
                      </w:r>
                      <w:r w:rsidRPr="00452DC2">
                        <w:rPr>
                          <w:rFonts w:eastAsia="楷体"/>
                          <w:b/>
                          <w:bCs/>
                          <w:color w:val="000000"/>
                        </w:rPr>
                        <w:t>Times New Roman</w:t>
                      </w:r>
                      <w:r w:rsidRPr="00452DC2">
                        <w:rPr>
                          <w:rFonts w:eastAsia="楷体"/>
                          <w:b/>
                          <w:color w:val="000000"/>
                        </w:rPr>
                        <w:t>），两端对齐，首行缩进</w:t>
                      </w:r>
                      <w:r w:rsidRPr="00452DC2">
                        <w:rPr>
                          <w:rFonts w:eastAsia="楷体"/>
                          <w:b/>
                          <w:color w:val="000000"/>
                        </w:rPr>
                        <w:t>2</w:t>
                      </w:r>
                      <w:r w:rsidRPr="00452DC2">
                        <w:rPr>
                          <w:rFonts w:eastAsia="楷体"/>
                          <w:b/>
                          <w:color w:val="000000"/>
                        </w:rPr>
                        <w:t>字符，</w:t>
                      </w:r>
                      <w:r w:rsidRPr="00452DC2">
                        <w:rPr>
                          <w:rFonts w:eastAsia="楷体"/>
                          <w:b/>
                          <w:color w:val="000000"/>
                        </w:rPr>
                        <w:t>1.5</w:t>
                      </w:r>
                      <w:r w:rsidRPr="00452DC2">
                        <w:rPr>
                          <w:rFonts w:eastAsia="楷体"/>
                          <w:b/>
                          <w:color w:val="000000"/>
                        </w:rPr>
                        <w:t>倍行距。建议每条结论和展望用序号</w:t>
                      </w:r>
                      <w:r w:rsidRPr="00452DC2">
                        <w:rPr>
                          <w:rFonts w:eastAsia="楷体"/>
                          <w:b/>
                          <w:color w:val="000000"/>
                        </w:rPr>
                        <w:t>“</w:t>
                      </w:r>
                      <w:r w:rsidRPr="00452DC2">
                        <w:rPr>
                          <w:rFonts w:eastAsia="楷体"/>
                          <w:b/>
                          <w:color w:val="000000"/>
                        </w:rPr>
                        <w:t>（</w:t>
                      </w:r>
                      <w:r w:rsidRPr="00452DC2">
                        <w:rPr>
                          <w:rFonts w:eastAsia="楷体"/>
                          <w:b/>
                          <w:color w:val="000000"/>
                        </w:rPr>
                        <w:t>1</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2</w:t>
                      </w:r>
                      <w:r w:rsidRPr="00452DC2">
                        <w:rPr>
                          <w:rFonts w:eastAsia="楷体"/>
                          <w:b/>
                          <w:color w:val="000000"/>
                        </w:rPr>
                        <w:t>）</w:t>
                      </w:r>
                      <w:r w:rsidRPr="00452DC2">
                        <w:rPr>
                          <w:rFonts w:eastAsia="楷体"/>
                          <w:b/>
                          <w:color w:val="000000"/>
                        </w:rPr>
                        <w:t xml:space="preserve">” </w:t>
                      </w:r>
                      <w:r w:rsidRPr="00452DC2">
                        <w:rPr>
                          <w:rFonts w:eastAsia="楷体"/>
                          <w:b/>
                          <w:color w:val="000000"/>
                        </w:rPr>
                        <w:t>等分条列出。</w:t>
                      </w:r>
                    </w:p>
                  </w:txbxContent>
                </v:textbox>
              </v:shape>
            </w:pict>
          </mc:Fallback>
        </mc:AlternateContent>
      </w:r>
    </w:p>
    <w:p w14:paraId="0DDEE88D" w14:textId="77777777" w:rsidR="005B36AB" w:rsidRDefault="005B36AB" w:rsidP="005B36AB">
      <w:pPr>
        <w:pStyle w:val="1"/>
        <w:ind w:firstLine="480"/>
      </w:pPr>
    </w:p>
    <w:p w14:paraId="3B8C1A27" w14:textId="77777777" w:rsidR="005B36AB" w:rsidRDefault="005B36AB" w:rsidP="005B36AB">
      <w:pPr>
        <w:pStyle w:val="1"/>
        <w:ind w:firstLine="480"/>
      </w:pPr>
    </w:p>
    <w:p w14:paraId="08D4151A" w14:textId="77777777" w:rsidR="005B36AB" w:rsidRDefault="005B36AB" w:rsidP="005B36AB">
      <w:pPr>
        <w:pStyle w:val="1"/>
        <w:ind w:firstLine="480"/>
      </w:pPr>
    </w:p>
    <w:p w14:paraId="4B3A2C22" w14:textId="77777777" w:rsidR="005B36AB" w:rsidRDefault="005B36AB" w:rsidP="005B36AB">
      <w:pPr>
        <w:pStyle w:val="1"/>
        <w:ind w:firstLine="480"/>
      </w:pPr>
    </w:p>
    <w:p w14:paraId="11BBFC35" w14:textId="77777777" w:rsidR="005B36AB" w:rsidRDefault="005B36AB" w:rsidP="005B36AB">
      <w:pPr>
        <w:widowControl/>
        <w:jc w:val="left"/>
        <w:rPr>
          <w:rFonts w:ascii="宋体" w:hAnsi="宋体" w:cs="宋体"/>
          <w:sz w:val="24"/>
        </w:rPr>
      </w:pPr>
      <w:r>
        <w:rPr>
          <w:rFonts w:ascii="宋体" w:hAnsi="宋体" w:cs="宋体"/>
          <w:sz w:val="24"/>
        </w:rPr>
        <w:br w:type="page"/>
      </w:r>
    </w:p>
    <w:p w14:paraId="73C72749" w14:textId="77777777" w:rsidR="005B36AB" w:rsidRDefault="005B36AB" w:rsidP="005B36AB">
      <w:pPr>
        <w:pStyle w:val="10"/>
        <w:tabs>
          <w:tab w:val="left" w:pos="0"/>
          <w:tab w:val="left" w:pos="420"/>
        </w:tabs>
        <w:spacing w:before="159" w:after="159"/>
      </w:pPr>
      <w:bookmarkStart w:id="166" w:name="_Toc9403"/>
      <w:bookmarkStart w:id="167" w:name="_Toc163533803"/>
      <w:bookmarkStart w:id="168" w:name="_Toc29615"/>
      <w:bookmarkStart w:id="169" w:name="_Toc156292017"/>
      <w:bookmarkStart w:id="170" w:name="_Toc156291165"/>
      <w:bookmarkStart w:id="171" w:name="_Toc123589374"/>
      <w:bookmarkStart w:id="172" w:name="_Toc123677448"/>
      <w:r>
        <w:rPr>
          <w:rFonts w:hint="eastAsia"/>
          <w:noProof/>
          <w:sz w:val="24"/>
          <w:szCs w:val="24"/>
        </w:rPr>
        <w:lastRenderedPageBreak/>
        <mc:AlternateContent>
          <mc:Choice Requires="wps">
            <w:drawing>
              <wp:anchor distT="0" distB="0" distL="114300" distR="114300" simplePos="0" relativeHeight="251661312" behindDoc="0" locked="0" layoutInCell="1" allowOverlap="1" wp14:anchorId="285868BA" wp14:editId="62B672F2">
                <wp:simplePos x="0" y="0"/>
                <wp:positionH relativeFrom="column">
                  <wp:posOffset>3342005</wp:posOffset>
                </wp:positionH>
                <wp:positionV relativeFrom="paragraph">
                  <wp:posOffset>-80010</wp:posOffset>
                </wp:positionV>
                <wp:extent cx="3041650" cy="1918970"/>
                <wp:effectExtent l="5080" t="5080" r="13970" b="6350"/>
                <wp:wrapNone/>
                <wp:docPr id="144" name="文本框 144"/>
                <wp:cNvGraphicFramePr/>
                <a:graphic xmlns:a="http://schemas.openxmlformats.org/drawingml/2006/main">
                  <a:graphicData uri="http://schemas.microsoft.com/office/word/2010/wordprocessingShape">
                    <wps:wsp>
                      <wps:cNvSpPr txBox="1"/>
                      <wps:spPr>
                        <a:xfrm>
                          <a:off x="0" y="0"/>
                          <a:ext cx="3041650" cy="19189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431F4F" w14:textId="77777777" w:rsidR="00A321B9" w:rsidRPr="00452DC2" w:rsidRDefault="00A321B9" w:rsidP="005B36AB">
                            <w:pPr>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参考文献</w:t>
                            </w:r>
                            <w:r w:rsidRPr="00452DC2">
                              <w:rPr>
                                <w:rFonts w:eastAsia="楷体"/>
                                <w:b/>
                                <w:color w:val="000000"/>
                              </w:rPr>
                              <w:t>”</w:t>
                            </w:r>
                            <w:r w:rsidRPr="00452DC2">
                              <w:rPr>
                                <w:rFonts w:eastAsia="楷体"/>
                                <w:b/>
                                <w:color w:val="000000"/>
                              </w:rPr>
                              <w:t>标题，三号黑体，居中无缩进，段前段后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行距。文后参考文献序号左顶格，并用数字加方括号表示，如</w:t>
                            </w:r>
                            <w:r w:rsidRPr="00452DC2">
                              <w:rPr>
                                <w:rFonts w:eastAsia="楷体"/>
                                <w:b/>
                                <w:color w:val="000000"/>
                              </w:rPr>
                              <w:t>[1]</w:t>
                            </w:r>
                            <w:r w:rsidRPr="00452DC2">
                              <w:rPr>
                                <w:rFonts w:eastAsia="楷体"/>
                                <w:b/>
                                <w:color w:val="000000"/>
                              </w:rPr>
                              <w:t>，</w:t>
                            </w:r>
                            <w:r w:rsidRPr="00452DC2">
                              <w:rPr>
                                <w:rFonts w:eastAsia="楷体"/>
                                <w:b/>
                                <w:color w:val="000000"/>
                              </w:rPr>
                              <w:t>[2]</w:t>
                            </w:r>
                            <w:r w:rsidRPr="00452DC2">
                              <w:rPr>
                                <w:rFonts w:eastAsia="楷体"/>
                                <w:b/>
                                <w:color w:val="000000"/>
                              </w:rPr>
                              <w:t>，每条参考文献的最后有结束符</w:t>
                            </w:r>
                            <w:r w:rsidRPr="00452DC2">
                              <w:rPr>
                                <w:rFonts w:eastAsia="楷体"/>
                                <w:b/>
                                <w:color w:val="000000"/>
                              </w:rPr>
                              <w:t>“.”</w:t>
                            </w:r>
                            <w:r w:rsidRPr="00452DC2">
                              <w:rPr>
                                <w:rFonts w:eastAsia="楷体"/>
                                <w:b/>
                                <w:color w:val="000000"/>
                              </w:rPr>
                              <w:t>，建议采用自动编号样式编排。在参考文献中的标点符号都采用</w:t>
                            </w:r>
                            <w:r w:rsidRPr="00452DC2">
                              <w:rPr>
                                <w:rFonts w:eastAsia="楷体"/>
                                <w:b/>
                                <w:color w:val="000000"/>
                              </w:rPr>
                              <w:t>“</w:t>
                            </w:r>
                            <w:r w:rsidRPr="00452DC2">
                              <w:rPr>
                                <w:rFonts w:eastAsia="楷体"/>
                                <w:b/>
                                <w:color w:val="000000"/>
                              </w:rPr>
                              <w:t>英文半角标点符号</w:t>
                            </w:r>
                            <w:r w:rsidRPr="00452DC2">
                              <w:rPr>
                                <w:rFonts w:eastAsia="楷体"/>
                                <w:b/>
                                <w:color w:val="000000"/>
                              </w:rPr>
                              <w:t>+1</w:t>
                            </w:r>
                            <w:r w:rsidRPr="00452DC2">
                              <w:rPr>
                                <w:rFonts w:eastAsia="楷体"/>
                                <w:b/>
                                <w:color w:val="000000"/>
                              </w:rPr>
                              <w:t>个英文半角空格</w:t>
                            </w:r>
                            <w:r w:rsidRPr="00452DC2">
                              <w:rPr>
                                <w:rFonts w:eastAsia="楷体"/>
                                <w:b/>
                                <w:color w:val="000000"/>
                              </w:rPr>
                              <w:t>”</w:t>
                            </w:r>
                            <w:r w:rsidRPr="00452DC2">
                              <w:rPr>
                                <w:rFonts w:eastAsia="楷体"/>
                                <w:b/>
                                <w:color w:val="000000"/>
                              </w:rPr>
                              <w:t>形式。参考文献文本采用小四号宋体（英文、数字、字母为</w:t>
                            </w:r>
                            <w:r w:rsidRPr="00452DC2">
                              <w:rPr>
                                <w:rFonts w:eastAsia="楷体"/>
                                <w:b/>
                                <w:color w:val="000000"/>
                              </w:rPr>
                              <w:t>Times New Roman</w:t>
                            </w:r>
                            <w:r w:rsidRPr="00452DC2">
                              <w:rPr>
                                <w:rFonts w:eastAsia="楷体"/>
                                <w:b/>
                                <w:color w:val="000000"/>
                              </w:rPr>
                              <w:t>），两端对齐，</w:t>
                            </w:r>
                            <w:r w:rsidRPr="00452DC2">
                              <w:rPr>
                                <w:rFonts w:eastAsia="楷体"/>
                                <w:b/>
                                <w:szCs w:val="21"/>
                              </w:rPr>
                              <w:t>悬挂缩进</w:t>
                            </w:r>
                            <w:r w:rsidRPr="00452DC2">
                              <w:rPr>
                                <w:rFonts w:eastAsia="楷体"/>
                                <w:b/>
                                <w:szCs w:val="21"/>
                              </w:rPr>
                              <w:t>2</w:t>
                            </w:r>
                            <w:r w:rsidRPr="00452DC2">
                              <w:rPr>
                                <w:rFonts w:eastAsia="楷体"/>
                                <w:b/>
                                <w:szCs w:val="21"/>
                              </w:rPr>
                              <w:t>字符，</w:t>
                            </w:r>
                            <w:r w:rsidRPr="00452DC2">
                              <w:rPr>
                                <w:rFonts w:eastAsia="楷体"/>
                                <w:b/>
                                <w:color w:val="000000"/>
                              </w:rPr>
                              <w:t>1.5</w:t>
                            </w:r>
                            <w:r w:rsidRPr="00452DC2">
                              <w:rPr>
                                <w:rFonts w:eastAsia="楷体"/>
                                <w:b/>
                                <w:color w:val="000000"/>
                              </w:rPr>
                              <w:t>倍行距</w:t>
                            </w:r>
                            <w:r w:rsidRPr="00452DC2">
                              <w:rPr>
                                <w:rFonts w:eastAsia="楷体"/>
                                <w:b/>
                                <w:szCs w:val="21"/>
                              </w:rPr>
                              <w:t>。</w:t>
                            </w:r>
                          </w:p>
                        </w:txbxContent>
                      </wps:txbx>
                      <wps:bodyPr upright="1"/>
                    </wps:wsp>
                  </a:graphicData>
                </a:graphic>
              </wp:anchor>
            </w:drawing>
          </mc:Choice>
          <mc:Fallback>
            <w:pict>
              <v:shape w14:anchorId="285868BA" id="文本框 144" o:spid="_x0000_s1055" type="#_x0000_t202" style="position:absolute;left:0;text-align:left;margin-left:263.15pt;margin-top:-6.3pt;width:239.5pt;height:151.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">
                <v:textbox>
                  <w:txbxContent>
                    <w:p w14:paraId="37431F4F" w14:textId="77777777" w:rsidR="00A321B9" w:rsidRPr="00452DC2" w:rsidRDefault="00A321B9" w:rsidP="005B36AB">
                      <w:pPr>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参考文献</w:t>
                      </w:r>
                      <w:r w:rsidRPr="00452DC2">
                        <w:rPr>
                          <w:rFonts w:eastAsia="楷体"/>
                          <w:b/>
                          <w:color w:val="000000"/>
                        </w:rPr>
                        <w:t>”</w:t>
                      </w:r>
                      <w:r w:rsidRPr="00452DC2">
                        <w:rPr>
                          <w:rFonts w:eastAsia="楷体"/>
                          <w:b/>
                          <w:color w:val="000000"/>
                        </w:rPr>
                        <w:t>标题，三号黑体，居中无缩进，段前段后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行距。文后参考文献序号左顶格，并用数字加方括号表示，如</w:t>
                      </w:r>
                      <w:r w:rsidRPr="00452DC2">
                        <w:rPr>
                          <w:rFonts w:eastAsia="楷体"/>
                          <w:b/>
                          <w:color w:val="000000"/>
                        </w:rPr>
                        <w:t>[1]</w:t>
                      </w:r>
                      <w:r w:rsidRPr="00452DC2">
                        <w:rPr>
                          <w:rFonts w:eastAsia="楷体"/>
                          <w:b/>
                          <w:color w:val="000000"/>
                        </w:rPr>
                        <w:t>，</w:t>
                      </w:r>
                      <w:r w:rsidRPr="00452DC2">
                        <w:rPr>
                          <w:rFonts w:eastAsia="楷体"/>
                          <w:b/>
                          <w:color w:val="000000"/>
                        </w:rPr>
                        <w:t>[2]</w:t>
                      </w:r>
                      <w:r w:rsidRPr="00452DC2">
                        <w:rPr>
                          <w:rFonts w:eastAsia="楷体"/>
                          <w:b/>
                          <w:color w:val="000000"/>
                        </w:rPr>
                        <w:t>，每条参考文献的最后有结束符</w:t>
                      </w:r>
                      <w:r w:rsidRPr="00452DC2">
                        <w:rPr>
                          <w:rFonts w:eastAsia="楷体"/>
                          <w:b/>
                          <w:color w:val="000000"/>
                        </w:rPr>
                        <w:t>“.”</w:t>
                      </w:r>
                      <w:r w:rsidRPr="00452DC2">
                        <w:rPr>
                          <w:rFonts w:eastAsia="楷体"/>
                          <w:b/>
                          <w:color w:val="000000"/>
                        </w:rPr>
                        <w:t>，建议采用自动编号样式编排。在参考文献中的标点符号都采用</w:t>
                      </w:r>
                      <w:r w:rsidRPr="00452DC2">
                        <w:rPr>
                          <w:rFonts w:eastAsia="楷体"/>
                          <w:b/>
                          <w:color w:val="000000"/>
                        </w:rPr>
                        <w:t>“</w:t>
                      </w:r>
                      <w:r w:rsidRPr="00452DC2">
                        <w:rPr>
                          <w:rFonts w:eastAsia="楷体"/>
                          <w:b/>
                          <w:color w:val="000000"/>
                        </w:rPr>
                        <w:t>英文半角标点符号</w:t>
                      </w:r>
                      <w:r w:rsidRPr="00452DC2">
                        <w:rPr>
                          <w:rFonts w:eastAsia="楷体"/>
                          <w:b/>
                          <w:color w:val="000000"/>
                        </w:rPr>
                        <w:t>+1</w:t>
                      </w:r>
                      <w:r w:rsidRPr="00452DC2">
                        <w:rPr>
                          <w:rFonts w:eastAsia="楷体"/>
                          <w:b/>
                          <w:color w:val="000000"/>
                        </w:rPr>
                        <w:t>个英文半角空格</w:t>
                      </w:r>
                      <w:r w:rsidRPr="00452DC2">
                        <w:rPr>
                          <w:rFonts w:eastAsia="楷体"/>
                          <w:b/>
                          <w:color w:val="000000"/>
                        </w:rPr>
                        <w:t>”</w:t>
                      </w:r>
                      <w:r w:rsidRPr="00452DC2">
                        <w:rPr>
                          <w:rFonts w:eastAsia="楷体"/>
                          <w:b/>
                          <w:color w:val="000000"/>
                        </w:rPr>
                        <w:t>形式。参考文献文本采用小四号宋体（英文、数字、字母为</w:t>
                      </w:r>
                      <w:r w:rsidRPr="00452DC2">
                        <w:rPr>
                          <w:rFonts w:eastAsia="楷体"/>
                          <w:b/>
                          <w:color w:val="000000"/>
                        </w:rPr>
                        <w:t>Times New Roman</w:t>
                      </w:r>
                      <w:r w:rsidRPr="00452DC2">
                        <w:rPr>
                          <w:rFonts w:eastAsia="楷体"/>
                          <w:b/>
                          <w:color w:val="000000"/>
                        </w:rPr>
                        <w:t>），两端对齐，</w:t>
                      </w:r>
                      <w:r w:rsidRPr="00452DC2">
                        <w:rPr>
                          <w:rFonts w:eastAsia="楷体"/>
                          <w:b/>
                          <w:szCs w:val="21"/>
                        </w:rPr>
                        <w:t>悬挂缩进</w:t>
                      </w:r>
                      <w:r w:rsidRPr="00452DC2">
                        <w:rPr>
                          <w:rFonts w:eastAsia="楷体"/>
                          <w:b/>
                          <w:szCs w:val="21"/>
                        </w:rPr>
                        <w:t>2</w:t>
                      </w:r>
                      <w:r w:rsidRPr="00452DC2">
                        <w:rPr>
                          <w:rFonts w:eastAsia="楷体"/>
                          <w:b/>
                          <w:szCs w:val="21"/>
                        </w:rPr>
                        <w:t>字符，</w:t>
                      </w:r>
                      <w:r w:rsidRPr="00452DC2">
                        <w:rPr>
                          <w:rFonts w:eastAsia="楷体"/>
                          <w:b/>
                          <w:color w:val="000000"/>
                        </w:rPr>
                        <w:t>1.5</w:t>
                      </w:r>
                      <w:r w:rsidRPr="00452DC2">
                        <w:rPr>
                          <w:rFonts w:eastAsia="楷体"/>
                          <w:b/>
                          <w:color w:val="000000"/>
                        </w:rPr>
                        <w:t>倍行距</w:t>
                      </w:r>
                      <w:r w:rsidRPr="00452DC2">
                        <w:rPr>
                          <w:rFonts w:eastAsia="楷体"/>
                          <w:b/>
                          <w:szCs w:val="21"/>
                        </w:rPr>
                        <w:t>。</w:t>
                      </w:r>
                    </w:p>
                  </w:txbxContent>
                </v:textbox>
              </v:shape>
            </w:pict>
          </mc:Fallback>
        </mc:AlternateContent>
      </w:r>
      <w:r>
        <w:rPr>
          <w:rFonts w:hint="eastAsia"/>
        </w:rPr>
        <w:t>参考文献</w:t>
      </w:r>
      <w:bookmarkEnd w:id="166"/>
      <w:bookmarkEnd w:id="167"/>
      <w:bookmarkEnd w:id="168"/>
      <w:bookmarkEnd w:id="169"/>
      <w:bookmarkEnd w:id="170"/>
      <w:bookmarkEnd w:id="171"/>
      <w:bookmarkEnd w:id="172"/>
    </w:p>
    <w:p w14:paraId="3A3B17E7" w14:textId="77777777" w:rsidR="00C128DD" w:rsidRDefault="00C128DD" w:rsidP="00C128DD">
      <w:pPr>
        <w:spacing w:line="360" w:lineRule="auto"/>
        <w:ind w:firstLineChars="200" w:firstLine="480"/>
        <w:rPr>
          <w:sz w:val="24"/>
        </w:rPr>
      </w:pPr>
      <w:bookmarkStart w:id="173" w:name="_Toc1017"/>
      <w:bookmarkStart w:id="174" w:name="_Toc163533804"/>
      <w:bookmarkStart w:id="175" w:name="_Toc156292018"/>
      <w:bookmarkStart w:id="176" w:name="_Toc156291166"/>
      <w:bookmarkStart w:id="177" w:name="_Toc28086"/>
      <w:bookmarkStart w:id="178" w:name="_Toc123589375"/>
      <w:r>
        <w:rPr>
          <w:sz w:val="24"/>
        </w:rPr>
        <w:t>文后著录的参考文献务必实事求是。论文中引用过的文献必须著录，未引用的文献不得出现。应遵循学术道德规范，避免涉嫌抄袭、剽窃等学术不端行为。</w:t>
      </w:r>
    </w:p>
    <w:p w14:paraId="0810C07A" w14:textId="77777777" w:rsidR="00C128DD" w:rsidRDefault="00C128DD" w:rsidP="00C128DD">
      <w:pPr>
        <w:widowControl/>
        <w:spacing w:line="360" w:lineRule="auto"/>
        <w:ind w:firstLineChars="200" w:firstLine="480"/>
        <w:rPr>
          <w:sz w:val="24"/>
        </w:rPr>
      </w:pPr>
      <w:r>
        <w:rPr>
          <w:sz w:val="24"/>
        </w:rPr>
        <w:t>参考文献一般应是作者亲自</w:t>
      </w:r>
      <w:r>
        <w:rPr>
          <w:rFonts w:hint="eastAsia"/>
          <w:sz w:val="24"/>
        </w:rPr>
        <w:t>阅读</w:t>
      </w:r>
      <w:r>
        <w:rPr>
          <w:sz w:val="24"/>
        </w:rPr>
        <w:t>过的对学位论文有参考价值的文献，除特殊情况外，一般不应间接引用。</w:t>
      </w:r>
    </w:p>
    <w:p w14:paraId="05B4CDB5" w14:textId="77777777" w:rsidR="00C128DD" w:rsidRDefault="00C128DD" w:rsidP="00C128DD">
      <w:pPr>
        <w:widowControl/>
        <w:spacing w:line="360" w:lineRule="auto"/>
        <w:ind w:firstLineChars="200" w:firstLine="480"/>
        <w:rPr>
          <w:sz w:val="24"/>
        </w:rPr>
      </w:pPr>
      <w:r>
        <w:rPr>
          <w:sz w:val="24"/>
        </w:rPr>
        <w:t>参考文献应有权威性，要注意引用最新的文献。</w:t>
      </w:r>
    </w:p>
    <w:p w14:paraId="044453E0" w14:textId="77777777" w:rsidR="00C128DD" w:rsidRPr="006F4E3D" w:rsidRDefault="00C128DD" w:rsidP="00C128DD">
      <w:pPr>
        <w:widowControl/>
        <w:spacing w:line="360" w:lineRule="auto"/>
        <w:ind w:firstLineChars="200" w:firstLine="480"/>
        <w:rPr>
          <w:rFonts w:ascii="宋体" w:hAnsi="宋体"/>
          <w:sz w:val="24"/>
        </w:rPr>
      </w:pPr>
      <w:r w:rsidRPr="006F4E3D">
        <w:rPr>
          <w:rFonts w:ascii="宋体" w:hAnsi="宋体"/>
          <w:sz w:val="24"/>
        </w:rPr>
        <w:t>参考文献的数量：</w:t>
      </w:r>
      <w:r w:rsidRPr="006F4E3D">
        <w:rPr>
          <w:sz w:val="24"/>
        </w:rPr>
        <w:t>一般应在</w:t>
      </w:r>
      <w:r w:rsidRPr="006F4E3D">
        <w:rPr>
          <w:rFonts w:hint="eastAsia"/>
          <w:sz w:val="24"/>
        </w:rPr>
        <w:t>3</w:t>
      </w:r>
      <w:r w:rsidRPr="006F4E3D">
        <w:rPr>
          <w:sz w:val="24"/>
        </w:rPr>
        <w:t>0</w:t>
      </w:r>
      <w:r w:rsidRPr="006F4E3D">
        <w:rPr>
          <w:sz w:val="24"/>
        </w:rPr>
        <w:t>篇以上，其中，期刊文献不少于</w:t>
      </w:r>
      <w:r w:rsidRPr="006F4E3D">
        <w:rPr>
          <w:rFonts w:hint="eastAsia"/>
          <w:sz w:val="24"/>
        </w:rPr>
        <w:t>2</w:t>
      </w:r>
      <w:r w:rsidRPr="006F4E3D">
        <w:rPr>
          <w:sz w:val="24"/>
        </w:rPr>
        <w:t>0</w:t>
      </w:r>
      <w:r w:rsidRPr="006F4E3D">
        <w:rPr>
          <w:sz w:val="24"/>
        </w:rPr>
        <w:t>篇，国外文献不少于</w:t>
      </w:r>
      <w:r w:rsidRPr="006F4E3D">
        <w:rPr>
          <w:rFonts w:hint="eastAsia"/>
          <w:sz w:val="24"/>
        </w:rPr>
        <w:t>1</w:t>
      </w:r>
      <w:r w:rsidRPr="006F4E3D">
        <w:rPr>
          <w:sz w:val="24"/>
        </w:rPr>
        <w:t>0</w:t>
      </w:r>
      <w:r w:rsidRPr="006F4E3D">
        <w:rPr>
          <w:sz w:val="24"/>
        </w:rPr>
        <w:t>篇，</w:t>
      </w:r>
      <w:r w:rsidRPr="006F4E3D">
        <w:rPr>
          <w:rFonts w:hint="eastAsia"/>
          <w:sz w:val="24"/>
        </w:rPr>
        <w:t>应</w:t>
      </w:r>
      <w:r w:rsidRPr="006F4E3D">
        <w:rPr>
          <w:sz w:val="24"/>
        </w:rPr>
        <w:t>以近</w:t>
      </w:r>
      <w:r w:rsidRPr="006F4E3D">
        <w:rPr>
          <w:sz w:val="24"/>
        </w:rPr>
        <w:t>5</w:t>
      </w:r>
      <w:r w:rsidRPr="006F4E3D">
        <w:rPr>
          <w:sz w:val="24"/>
        </w:rPr>
        <w:t>年的文献为主。</w:t>
      </w:r>
    </w:p>
    <w:p w14:paraId="4C5277EA" w14:textId="77777777" w:rsidR="00C128DD" w:rsidRDefault="00C128DD" w:rsidP="00C128DD">
      <w:pPr>
        <w:pStyle w:val="1"/>
        <w:ind w:firstLine="480"/>
        <w:rPr>
          <w:rFonts w:ascii="宋体" w:hAnsi="宋体"/>
          <w:szCs w:val="24"/>
        </w:rPr>
      </w:pPr>
      <w:r w:rsidRPr="006F4E3D">
        <w:rPr>
          <w:szCs w:val="24"/>
        </w:rPr>
        <w:t>参考文献的著录格式应符合国家标准</w:t>
      </w:r>
      <w:bookmarkStart w:id="179" w:name="OLE_LINK1"/>
      <w:r w:rsidRPr="006F4E3D">
        <w:rPr>
          <w:szCs w:val="24"/>
        </w:rPr>
        <w:t>GB/T 7714-20</w:t>
      </w:r>
      <w:r w:rsidRPr="006F4E3D">
        <w:rPr>
          <w:rFonts w:hint="eastAsia"/>
          <w:szCs w:val="24"/>
        </w:rPr>
        <w:t>15</w:t>
      </w:r>
      <w:bookmarkEnd w:id="179"/>
      <w:r w:rsidRPr="006F4E3D">
        <w:rPr>
          <w:szCs w:val="24"/>
        </w:rPr>
        <w:t>《</w:t>
      </w:r>
      <w:r w:rsidRPr="006F4E3D">
        <w:rPr>
          <w:rFonts w:ascii="宋体" w:hAnsi="宋体" w:cs="宋体" w:hint="eastAsia"/>
          <w:kern w:val="0"/>
          <w:szCs w:val="24"/>
        </w:rPr>
        <w:t>信息与文献 参考文献著录</w:t>
      </w:r>
      <w:r>
        <w:rPr>
          <w:rFonts w:ascii="宋体" w:hAnsi="宋体" w:cs="宋体" w:hint="eastAsia"/>
          <w:kern w:val="0"/>
          <w:szCs w:val="24"/>
        </w:rPr>
        <w:t>规则》</w:t>
      </w:r>
      <w:r>
        <w:rPr>
          <w:szCs w:val="24"/>
        </w:rPr>
        <w:t>。</w:t>
      </w:r>
    </w:p>
    <w:p w14:paraId="12CF270C" w14:textId="77777777" w:rsidR="00C128DD" w:rsidRDefault="00C128DD" w:rsidP="00C128DD">
      <w:pPr>
        <w:spacing w:line="360" w:lineRule="auto"/>
        <w:ind w:firstLineChars="200" w:firstLine="480"/>
        <w:rPr>
          <w:color w:val="FF0000"/>
          <w:kern w:val="0"/>
          <w:sz w:val="24"/>
        </w:rPr>
      </w:pPr>
      <w:r>
        <w:rPr>
          <w:rFonts w:hint="eastAsia"/>
          <w:sz w:val="24"/>
        </w:rPr>
        <w:t>（</w:t>
      </w:r>
      <w:r>
        <w:rPr>
          <w:rFonts w:hint="eastAsia"/>
          <w:sz w:val="24"/>
        </w:rPr>
        <w:t>1</w:t>
      </w:r>
      <w:r>
        <w:rPr>
          <w:rFonts w:hint="eastAsia"/>
          <w:sz w:val="24"/>
        </w:rPr>
        <w:t>）</w:t>
      </w:r>
      <w:r>
        <w:rPr>
          <w:rFonts w:hint="eastAsia"/>
          <w:kern w:val="0"/>
          <w:sz w:val="24"/>
        </w:rPr>
        <w:t>正文中参考文献的引用标注格式</w:t>
      </w:r>
    </w:p>
    <w:p w14:paraId="3019C570" w14:textId="77777777" w:rsidR="00C128DD" w:rsidRDefault="00C128DD" w:rsidP="00C128DD">
      <w:pPr>
        <w:tabs>
          <w:tab w:val="left" w:pos="1134"/>
        </w:tabs>
        <w:autoSpaceDE w:val="0"/>
        <w:spacing w:line="360" w:lineRule="auto"/>
        <w:ind w:firstLineChars="200" w:firstLine="480"/>
        <w:rPr>
          <w:sz w:val="24"/>
        </w:rPr>
      </w:pPr>
      <w:r>
        <w:rPr>
          <w:sz w:val="24"/>
        </w:rPr>
        <w:t>正文中参考文献引用格式</w:t>
      </w:r>
      <w:r>
        <w:rPr>
          <w:rFonts w:hint="eastAsia"/>
          <w:sz w:val="24"/>
        </w:rPr>
        <w:t>采用</w:t>
      </w:r>
      <w:r>
        <w:rPr>
          <w:rFonts w:hint="eastAsia"/>
          <w:sz w:val="24"/>
        </w:rPr>
        <w:t xml:space="preserve"> </w:t>
      </w:r>
      <w:r>
        <w:rPr>
          <w:rFonts w:hint="eastAsia"/>
          <w:sz w:val="24"/>
        </w:rPr>
        <w:t>“顺序编码制”</w:t>
      </w:r>
      <w:r>
        <w:rPr>
          <w:sz w:val="24"/>
        </w:rPr>
        <w:t>。</w:t>
      </w:r>
    </w:p>
    <w:p w14:paraId="67B81780" w14:textId="77777777" w:rsidR="00C128DD" w:rsidRDefault="00C128DD" w:rsidP="00C128DD">
      <w:pPr>
        <w:spacing w:line="360" w:lineRule="auto"/>
        <w:ind w:firstLineChars="200" w:firstLine="480"/>
        <w:rPr>
          <w:sz w:val="24"/>
        </w:rPr>
      </w:pPr>
      <w:r>
        <w:rPr>
          <w:rFonts w:hint="eastAsia"/>
          <w:sz w:val="24"/>
        </w:rPr>
        <w:t>标注内容由序号构成，</w:t>
      </w:r>
      <w:r>
        <w:rPr>
          <w:rFonts w:ascii="宋体" w:hAnsi="宋体" w:hint="eastAsia"/>
          <w:sz w:val="24"/>
        </w:rPr>
        <w:t>将序号置于“</w:t>
      </w:r>
      <w:r>
        <w:rPr>
          <w:rFonts w:hint="eastAsia"/>
          <w:sz w:val="24"/>
        </w:rPr>
        <w:t>[  ]</w:t>
      </w:r>
      <w:r>
        <w:rPr>
          <w:rFonts w:ascii="宋体" w:hAnsi="宋体" w:hint="eastAsia"/>
          <w:sz w:val="24"/>
        </w:rPr>
        <w:t>”内，以上标方式标注在引用位置。</w:t>
      </w:r>
      <w:r>
        <w:rPr>
          <w:sz w:val="24"/>
        </w:rPr>
        <w:t>正文文献引用格式为：</w:t>
      </w:r>
      <w:r>
        <w:rPr>
          <w:rFonts w:ascii="宋体" w:hAnsi="宋体" w:cs="宋体" w:hint="eastAsia"/>
          <w:sz w:val="24"/>
        </w:rPr>
        <w:t>“</w:t>
      </w:r>
      <w:r>
        <w:rPr>
          <w:sz w:val="24"/>
        </w:rPr>
        <w:t>第一个参考文献引用处</w:t>
      </w:r>
      <w:r>
        <w:rPr>
          <w:sz w:val="24"/>
          <w:vertAlign w:val="superscript"/>
        </w:rPr>
        <w:t>[1]</w:t>
      </w:r>
      <w:r>
        <w:rPr>
          <w:sz w:val="24"/>
        </w:rPr>
        <w:t>，</w:t>
      </w:r>
      <w:r>
        <w:rPr>
          <w:rFonts w:ascii="宋体" w:hAnsi="宋体" w:cs="宋体" w:hint="eastAsia"/>
          <w:sz w:val="24"/>
        </w:rPr>
        <w:t>……</w:t>
      </w:r>
      <w:r>
        <w:rPr>
          <w:sz w:val="24"/>
        </w:rPr>
        <w:t>，第</w:t>
      </w:r>
      <w:r>
        <w:rPr>
          <w:sz w:val="24"/>
        </w:rPr>
        <w:t>2</w:t>
      </w:r>
      <w:r>
        <w:rPr>
          <w:sz w:val="24"/>
        </w:rPr>
        <w:t>个参考文献引用处</w:t>
      </w:r>
      <w:r>
        <w:rPr>
          <w:sz w:val="24"/>
          <w:vertAlign w:val="superscript"/>
        </w:rPr>
        <w:t>[2]</w:t>
      </w:r>
      <w:r>
        <w:rPr>
          <w:sz w:val="24"/>
        </w:rPr>
        <w:t>，</w:t>
      </w:r>
      <w:r>
        <w:rPr>
          <w:rFonts w:ascii="宋体" w:hAnsi="宋体" w:cs="宋体" w:hint="eastAsia"/>
          <w:sz w:val="24"/>
        </w:rPr>
        <w:t>……”</w:t>
      </w:r>
      <w:r>
        <w:rPr>
          <w:sz w:val="24"/>
        </w:rPr>
        <w:t>，如同一处引用多篇文献，格式为</w:t>
      </w:r>
      <w:r>
        <w:rPr>
          <w:sz w:val="24"/>
          <w:vertAlign w:val="superscript"/>
        </w:rPr>
        <w:t>[7,9,13-15]</w:t>
      </w:r>
      <w:r w:rsidR="002E10D2" w:rsidRPr="002E10D2">
        <w:rPr>
          <w:rFonts w:hint="eastAsia"/>
          <w:sz w:val="24"/>
        </w:rPr>
        <w:t>。</w:t>
      </w:r>
      <w:r>
        <w:rPr>
          <w:sz w:val="24"/>
        </w:rPr>
        <w:t>文后参考文献列表按照引用先后顺序排列</w:t>
      </w:r>
      <w:r>
        <w:rPr>
          <w:rFonts w:hint="eastAsia"/>
          <w:sz w:val="24"/>
        </w:rPr>
        <w:t>，上标为小四号</w:t>
      </w:r>
      <w:r>
        <w:rPr>
          <w:sz w:val="24"/>
        </w:rPr>
        <w:t>Times New Roman</w:t>
      </w:r>
      <w:r>
        <w:rPr>
          <w:sz w:val="24"/>
        </w:rPr>
        <w:t>。</w:t>
      </w:r>
    </w:p>
    <w:p w14:paraId="1C6A8416" w14:textId="77777777" w:rsidR="00C128DD" w:rsidRDefault="00C128DD" w:rsidP="00C128DD">
      <w:pPr>
        <w:spacing w:line="360" w:lineRule="auto"/>
        <w:ind w:firstLineChars="200" w:firstLine="480"/>
        <w:rPr>
          <w:sz w:val="24"/>
        </w:rPr>
      </w:pPr>
      <w:r>
        <w:rPr>
          <w:sz w:val="24"/>
        </w:rPr>
        <w:t>正文中提及文献作者时，应统一格式，将文后参考文献列表中第一作者列出，多著者在第一作者后加</w:t>
      </w:r>
      <w:r>
        <w:rPr>
          <w:rFonts w:ascii="宋体" w:hAnsi="宋体" w:cs="宋体" w:hint="eastAsia"/>
          <w:sz w:val="24"/>
        </w:rPr>
        <w:t>“等”字</w:t>
      </w:r>
      <w:r>
        <w:rPr>
          <w:sz w:val="24"/>
        </w:rPr>
        <w:t>，如张三等</w:t>
      </w:r>
      <w:r>
        <w:rPr>
          <w:sz w:val="24"/>
          <w:vertAlign w:val="superscript"/>
        </w:rPr>
        <w:t>[1]</w:t>
      </w:r>
      <w:r>
        <w:rPr>
          <w:sz w:val="24"/>
        </w:rPr>
        <w:t>，英文著作，仅引用第一作者的姓氏，如</w:t>
      </w:r>
      <w:r>
        <w:rPr>
          <w:sz w:val="24"/>
        </w:rPr>
        <w:t>Metcalf</w:t>
      </w:r>
      <w:r>
        <w:rPr>
          <w:sz w:val="24"/>
        </w:rPr>
        <w:t>等</w:t>
      </w:r>
      <w:r>
        <w:rPr>
          <w:sz w:val="24"/>
          <w:vertAlign w:val="superscript"/>
        </w:rPr>
        <w:t>[2]</w:t>
      </w:r>
      <w:r>
        <w:rPr>
          <w:sz w:val="24"/>
        </w:rPr>
        <w:t>。除可以在图题、表题上标注引用文献外，不得将引用文献标示置于各级标题处。</w:t>
      </w:r>
    </w:p>
    <w:p w14:paraId="3D59F9C3" w14:textId="77777777" w:rsidR="00C128DD" w:rsidRDefault="00C128DD" w:rsidP="00C128DD">
      <w:pPr>
        <w:spacing w:line="360" w:lineRule="auto"/>
        <w:ind w:firstLineChars="200" w:firstLine="480"/>
        <w:rPr>
          <w:sz w:val="24"/>
        </w:rPr>
      </w:pPr>
      <w:bookmarkStart w:id="180" w:name="_Toc3323"/>
      <w:bookmarkStart w:id="181" w:name="_Toc12055"/>
      <w:bookmarkStart w:id="182" w:name="_Toc98615124"/>
      <w:bookmarkStart w:id="183" w:name="_Toc32210"/>
      <w:r>
        <w:rPr>
          <w:rFonts w:hint="eastAsia"/>
          <w:sz w:val="24"/>
        </w:rPr>
        <w:t>（</w:t>
      </w:r>
      <w:r>
        <w:rPr>
          <w:rFonts w:hint="eastAsia"/>
          <w:sz w:val="24"/>
        </w:rPr>
        <w:t>2</w:t>
      </w:r>
      <w:r>
        <w:rPr>
          <w:rFonts w:hint="eastAsia"/>
          <w:sz w:val="24"/>
        </w:rPr>
        <w:t>）文后参考文献著录标准及格式</w:t>
      </w:r>
      <w:bookmarkEnd w:id="180"/>
      <w:bookmarkEnd w:id="181"/>
      <w:bookmarkEnd w:id="182"/>
      <w:bookmarkEnd w:id="183"/>
    </w:p>
    <w:p w14:paraId="3FCF8967" w14:textId="77777777" w:rsidR="00C128DD" w:rsidRDefault="00C128DD" w:rsidP="00C128DD">
      <w:pPr>
        <w:widowControl/>
        <w:spacing w:line="360" w:lineRule="auto"/>
        <w:ind w:firstLineChars="200" w:firstLine="480"/>
        <w:rPr>
          <w:kern w:val="0"/>
          <w:sz w:val="24"/>
        </w:rPr>
      </w:pPr>
      <w:r>
        <w:rPr>
          <w:rFonts w:ascii="宋体" w:hAnsi="宋体" w:hint="eastAsia"/>
          <w:sz w:val="24"/>
        </w:rPr>
        <w:t>①文后参考文献列表中</w:t>
      </w:r>
      <w:r>
        <w:rPr>
          <w:kern w:val="0"/>
          <w:sz w:val="24"/>
        </w:rPr>
        <w:t>文献的作者不超过三位时全部列出，超过三位时，一般只列前三位，中文的后面加</w:t>
      </w:r>
      <w:r>
        <w:rPr>
          <w:rFonts w:ascii="宋体" w:hAnsi="宋体" w:cs="宋体" w:hint="eastAsia"/>
          <w:kern w:val="0"/>
          <w:sz w:val="24"/>
        </w:rPr>
        <w:t>“</w:t>
      </w:r>
      <w:r>
        <w:rPr>
          <w:rFonts w:hint="eastAsia"/>
          <w:kern w:val="0"/>
          <w:sz w:val="24"/>
        </w:rPr>
        <w:t xml:space="preserve">, </w:t>
      </w:r>
      <w:r>
        <w:rPr>
          <w:rFonts w:ascii="宋体" w:hAnsi="宋体" w:cs="宋体" w:hint="eastAsia"/>
          <w:kern w:val="0"/>
          <w:sz w:val="24"/>
        </w:rPr>
        <w:t>等”</w:t>
      </w:r>
      <w:r>
        <w:rPr>
          <w:kern w:val="0"/>
          <w:sz w:val="24"/>
        </w:rPr>
        <w:t>字，英文的后面加</w:t>
      </w:r>
      <w:r>
        <w:rPr>
          <w:rFonts w:ascii="宋体" w:hAnsi="宋体" w:cs="宋体" w:hint="eastAsia"/>
          <w:kern w:val="0"/>
          <w:sz w:val="24"/>
        </w:rPr>
        <w:t>“</w:t>
      </w:r>
      <w:r>
        <w:rPr>
          <w:rFonts w:hint="eastAsia"/>
          <w:kern w:val="0"/>
          <w:sz w:val="24"/>
        </w:rPr>
        <w:t xml:space="preserve">, </w:t>
      </w:r>
      <w:r>
        <w:rPr>
          <w:kern w:val="0"/>
          <w:sz w:val="24"/>
        </w:rPr>
        <w:t>et al</w:t>
      </w:r>
      <w:r>
        <w:rPr>
          <w:rFonts w:ascii="宋体" w:hAnsi="宋体" w:cs="宋体" w:hint="eastAsia"/>
          <w:kern w:val="0"/>
          <w:sz w:val="24"/>
        </w:rPr>
        <w:t>”</w:t>
      </w:r>
      <w:r>
        <w:rPr>
          <w:kern w:val="0"/>
          <w:sz w:val="24"/>
        </w:rPr>
        <w:t>，作者姓名之间用</w:t>
      </w:r>
      <w:r>
        <w:rPr>
          <w:rFonts w:hint="eastAsia"/>
          <w:kern w:val="0"/>
          <w:sz w:val="24"/>
        </w:rPr>
        <w:t>半角</w:t>
      </w:r>
      <w:r>
        <w:rPr>
          <w:kern w:val="0"/>
          <w:sz w:val="24"/>
        </w:rPr>
        <w:t>逗号分开</w:t>
      </w:r>
      <w:r>
        <w:rPr>
          <w:rFonts w:hint="eastAsia"/>
          <w:kern w:val="0"/>
          <w:sz w:val="24"/>
        </w:rPr>
        <w:t>。</w:t>
      </w:r>
    </w:p>
    <w:p w14:paraId="17D70CE9" w14:textId="77777777" w:rsidR="00C128DD" w:rsidRDefault="00C128DD" w:rsidP="00C128DD">
      <w:pPr>
        <w:widowControl/>
        <w:spacing w:line="360" w:lineRule="auto"/>
        <w:ind w:firstLineChars="200" w:firstLine="480"/>
        <w:rPr>
          <w:rFonts w:ascii="宋体" w:hAnsi="宋体" w:cs="宋体"/>
          <w:kern w:val="0"/>
          <w:sz w:val="24"/>
        </w:rPr>
      </w:pPr>
      <w:r>
        <w:rPr>
          <w:rFonts w:ascii="宋体" w:hAnsi="宋体" w:cs="宋体" w:hint="eastAsia"/>
          <w:kern w:val="0"/>
          <w:sz w:val="24"/>
        </w:rPr>
        <w:t>外国人名一般采用姓在前，名在后的著录法，姓全写且第一个字母大写，名简写成单个大写字母且不加标点，姓和名、名和名之间空一格，如：“</w:t>
      </w:r>
      <w:r>
        <w:rPr>
          <w:kern w:val="0"/>
          <w:sz w:val="24"/>
        </w:rPr>
        <w:t>Metcalf S W</w:t>
      </w:r>
      <w:r>
        <w:rPr>
          <w:rFonts w:ascii="宋体" w:hAnsi="宋体" w:cs="宋体" w:hint="eastAsia"/>
          <w:kern w:val="0"/>
          <w:sz w:val="24"/>
        </w:rPr>
        <w:t>”。也可采用名在前，姓在后的著录法，姓全写且第一个字母大写，名简写成单个大写字母且不加标点，姓和名、名和名之间空一格，如：“</w:t>
      </w:r>
      <w:r>
        <w:rPr>
          <w:kern w:val="0"/>
          <w:sz w:val="24"/>
        </w:rPr>
        <w:t>S</w:t>
      </w:r>
      <w:r>
        <w:rPr>
          <w:rFonts w:hint="eastAsia"/>
          <w:kern w:val="0"/>
          <w:sz w:val="24"/>
        </w:rPr>
        <w:t xml:space="preserve"> </w:t>
      </w:r>
      <w:r>
        <w:rPr>
          <w:kern w:val="0"/>
          <w:sz w:val="24"/>
        </w:rPr>
        <w:t>W Metcalf</w:t>
      </w:r>
      <w:r>
        <w:rPr>
          <w:rFonts w:ascii="宋体" w:hAnsi="宋体" w:cs="宋体" w:hint="eastAsia"/>
          <w:kern w:val="0"/>
          <w:sz w:val="24"/>
        </w:rPr>
        <w:t>”。</w:t>
      </w:r>
    </w:p>
    <w:p w14:paraId="30170DFA" w14:textId="77777777" w:rsidR="00C128DD" w:rsidRPr="00A8490C" w:rsidRDefault="00C128DD" w:rsidP="00C128DD">
      <w:pPr>
        <w:widowControl/>
        <w:spacing w:line="360" w:lineRule="auto"/>
        <w:ind w:firstLineChars="200" w:firstLine="480"/>
        <w:rPr>
          <w:rFonts w:ascii="宋体" w:hAnsi="宋体" w:cs="宋体"/>
          <w:color w:val="000000" w:themeColor="text1"/>
          <w:kern w:val="0"/>
          <w:sz w:val="24"/>
        </w:rPr>
      </w:pPr>
      <w:r w:rsidRPr="00A8490C">
        <w:rPr>
          <w:rFonts w:ascii="宋体" w:hAnsi="宋体" w:cs="宋体" w:hint="eastAsia"/>
          <w:color w:val="000000" w:themeColor="text1"/>
          <w:kern w:val="0"/>
          <w:sz w:val="24"/>
        </w:rPr>
        <w:lastRenderedPageBreak/>
        <w:t>中文人名的英文表达方式：简写时，采用姓在前，名在后的著录法，姓全写且第一个字母大写，名简写成单个大写字母且不加标点，如，“钱学森”，简写为“</w:t>
      </w:r>
      <w:r w:rsidRPr="00A8490C">
        <w:rPr>
          <w:color w:val="000000" w:themeColor="text1"/>
          <w:kern w:val="0"/>
          <w:sz w:val="24"/>
        </w:rPr>
        <w:t>Qian XS</w:t>
      </w:r>
      <w:r w:rsidRPr="00A8490C">
        <w:rPr>
          <w:rFonts w:ascii="宋体" w:hAnsi="宋体" w:cs="宋体" w:hint="eastAsia"/>
          <w:color w:val="000000" w:themeColor="text1"/>
          <w:kern w:val="0"/>
          <w:sz w:val="24"/>
        </w:rPr>
        <w:t>”。全拼时，名在前，姓在后的著录法，名的第一个字母大写，名连写，名后空一格写姓，姓的第一个字母大写。如，“钱学森”，写为“</w:t>
      </w:r>
      <w:proofErr w:type="spellStart"/>
      <w:r w:rsidRPr="00A8490C">
        <w:rPr>
          <w:color w:val="000000" w:themeColor="text1"/>
          <w:kern w:val="0"/>
          <w:sz w:val="24"/>
        </w:rPr>
        <w:t>Xuesen</w:t>
      </w:r>
      <w:proofErr w:type="spellEnd"/>
      <w:r w:rsidRPr="00A8490C">
        <w:rPr>
          <w:color w:val="000000" w:themeColor="text1"/>
          <w:kern w:val="0"/>
          <w:sz w:val="24"/>
        </w:rPr>
        <w:t xml:space="preserve"> Qian</w:t>
      </w:r>
      <w:r w:rsidRPr="00A8490C">
        <w:rPr>
          <w:rFonts w:ascii="宋体" w:hAnsi="宋体" w:cs="宋体" w:hint="eastAsia"/>
          <w:color w:val="000000" w:themeColor="text1"/>
          <w:kern w:val="0"/>
          <w:sz w:val="24"/>
        </w:rPr>
        <w:t>”。</w:t>
      </w:r>
    </w:p>
    <w:p w14:paraId="7F8006A9" w14:textId="77777777" w:rsidR="00C128DD" w:rsidRDefault="00C128DD" w:rsidP="00C128DD">
      <w:pPr>
        <w:spacing w:line="360" w:lineRule="auto"/>
        <w:ind w:firstLineChars="200" w:firstLine="480"/>
        <w:rPr>
          <w:rFonts w:eastAsia="楷体"/>
          <w:b/>
          <w:color w:val="000000"/>
          <w:sz w:val="24"/>
        </w:rPr>
      </w:pPr>
      <w:r>
        <w:rPr>
          <w:rFonts w:ascii="宋体" w:hAnsi="宋体" w:hint="eastAsia"/>
          <w:sz w:val="24"/>
        </w:rPr>
        <w:t>②</w:t>
      </w:r>
      <w:r>
        <w:rPr>
          <w:rFonts w:hint="eastAsia"/>
          <w:kern w:val="0"/>
          <w:sz w:val="24"/>
        </w:rPr>
        <w:t>文后参考文献的序号左顶格，并用数字加方括号表示，如</w:t>
      </w:r>
      <w:r>
        <w:rPr>
          <w:rFonts w:hint="eastAsia"/>
          <w:kern w:val="0"/>
          <w:sz w:val="24"/>
        </w:rPr>
        <w:t>[1]</w:t>
      </w:r>
      <w:r>
        <w:rPr>
          <w:rFonts w:hint="eastAsia"/>
          <w:kern w:val="0"/>
          <w:sz w:val="24"/>
        </w:rPr>
        <w:t>，</w:t>
      </w:r>
      <w:r>
        <w:rPr>
          <w:rFonts w:hint="eastAsia"/>
          <w:kern w:val="0"/>
          <w:sz w:val="24"/>
        </w:rPr>
        <w:t>[2]</w:t>
      </w:r>
      <w:r>
        <w:rPr>
          <w:rFonts w:hint="eastAsia"/>
          <w:kern w:val="0"/>
          <w:sz w:val="24"/>
        </w:rPr>
        <w:t>，每条参考文献的最后有结束符“</w:t>
      </w:r>
      <w:r>
        <w:rPr>
          <w:rFonts w:hint="eastAsia"/>
          <w:kern w:val="0"/>
          <w:sz w:val="24"/>
        </w:rPr>
        <w:t>.</w:t>
      </w:r>
      <w:r>
        <w:rPr>
          <w:rFonts w:hint="eastAsia"/>
          <w:kern w:val="0"/>
          <w:sz w:val="24"/>
        </w:rPr>
        <w:t>”，建议采用自动编号样式编排。</w:t>
      </w:r>
    </w:p>
    <w:p w14:paraId="6D8C6F3D" w14:textId="77777777" w:rsidR="00C128DD" w:rsidRDefault="00C128DD" w:rsidP="00C128DD">
      <w:pPr>
        <w:spacing w:line="360" w:lineRule="auto"/>
        <w:ind w:firstLineChars="200" w:firstLine="480"/>
        <w:rPr>
          <w:bCs/>
          <w:sz w:val="24"/>
        </w:rPr>
      </w:pPr>
      <w:r>
        <w:rPr>
          <w:kern w:val="0"/>
          <w:sz w:val="24"/>
        </w:rPr>
        <w:t>③</w:t>
      </w:r>
      <w:r>
        <w:rPr>
          <w:rFonts w:hint="eastAsia"/>
          <w:bCs/>
          <w:sz w:val="24"/>
        </w:rPr>
        <w:t>每条</w:t>
      </w:r>
      <w:r>
        <w:rPr>
          <w:bCs/>
          <w:sz w:val="24"/>
        </w:rPr>
        <w:t>参考文献采用小四号宋体，</w:t>
      </w:r>
      <w:r>
        <w:rPr>
          <w:rFonts w:hint="eastAsia"/>
          <w:bCs/>
          <w:sz w:val="24"/>
        </w:rPr>
        <w:t>两端对齐，悬挂缩进</w:t>
      </w:r>
      <w:r>
        <w:rPr>
          <w:rFonts w:hint="eastAsia"/>
          <w:bCs/>
          <w:sz w:val="24"/>
        </w:rPr>
        <w:t>2</w:t>
      </w:r>
      <w:r>
        <w:rPr>
          <w:rFonts w:hint="eastAsia"/>
          <w:bCs/>
          <w:sz w:val="24"/>
        </w:rPr>
        <w:t>字符，</w:t>
      </w:r>
      <w:r>
        <w:rPr>
          <w:bCs/>
          <w:sz w:val="24"/>
        </w:rPr>
        <w:t>1.5</w:t>
      </w:r>
      <w:r>
        <w:rPr>
          <w:bCs/>
          <w:sz w:val="24"/>
        </w:rPr>
        <w:t>倍行距</w:t>
      </w:r>
      <w:r>
        <w:rPr>
          <w:rFonts w:hint="eastAsia"/>
          <w:bCs/>
          <w:sz w:val="24"/>
        </w:rPr>
        <w:t>。参考文献中的标点符号都采用“英文半角标点符号</w:t>
      </w:r>
      <w:r>
        <w:rPr>
          <w:rFonts w:hint="eastAsia"/>
          <w:bCs/>
          <w:sz w:val="24"/>
        </w:rPr>
        <w:t>+1</w:t>
      </w:r>
      <w:r>
        <w:rPr>
          <w:rFonts w:hint="eastAsia"/>
          <w:bCs/>
          <w:sz w:val="24"/>
        </w:rPr>
        <w:t>个英文半角空格”形式。</w:t>
      </w:r>
    </w:p>
    <w:p w14:paraId="3F945C17" w14:textId="77777777" w:rsidR="00C128DD" w:rsidRDefault="00C128DD" w:rsidP="00C128DD">
      <w:pPr>
        <w:spacing w:line="360" w:lineRule="auto"/>
        <w:ind w:firstLineChars="200" w:firstLine="480"/>
        <w:rPr>
          <w:bCs/>
          <w:color w:val="000000"/>
          <w:sz w:val="24"/>
        </w:rPr>
      </w:pPr>
      <w:r>
        <w:rPr>
          <w:rFonts w:ascii="宋体" w:hAnsi="宋体" w:hint="eastAsia"/>
          <w:sz w:val="24"/>
        </w:rPr>
        <w:t>④</w:t>
      </w:r>
      <w:r>
        <w:rPr>
          <w:sz w:val="24"/>
        </w:rPr>
        <w:t>以纸张为载体的传统文献在</w:t>
      </w:r>
      <w:r>
        <w:rPr>
          <w:rFonts w:hint="eastAsia"/>
          <w:sz w:val="24"/>
        </w:rPr>
        <w:t>被引用为</w:t>
      </w:r>
      <w:r>
        <w:rPr>
          <w:sz w:val="24"/>
        </w:rPr>
        <w:t>参考文献时不必著明其载体类型</w:t>
      </w:r>
      <w:r>
        <w:rPr>
          <w:rFonts w:hint="eastAsia"/>
          <w:sz w:val="24"/>
        </w:rPr>
        <w:t>，仅标识文献类型，各种文献类型标识代码见表</w:t>
      </w:r>
      <w:r>
        <w:rPr>
          <w:rFonts w:hint="eastAsia"/>
          <w:sz w:val="24"/>
        </w:rPr>
        <w:t>1</w:t>
      </w:r>
      <w:r>
        <w:rPr>
          <w:rFonts w:hint="eastAsia"/>
          <w:sz w:val="24"/>
        </w:rPr>
        <w:t>，如期刊、学位论文、会议，标识为</w:t>
      </w:r>
      <w:r>
        <w:rPr>
          <w:rFonts w:hint="eastAsia"/>
          <w:sz w:val="24"/>
        </w:rPr>
        <w:t>[J]</w:t>
      </w:r>
      <w:r>
        <w:rPr>
          <w:rFonts w:hint="eastAsia"/>
          <w:sz w:val="24"/>
        </w:rPr>
        <w:t>、</w:t>
      </w:r>
      <w:r>
        <w:rPr>
          <w:rFonts w:hint="eastAsia"/>
          <w:sz w:val="24"/>
        </w:rPr>
        <w:t>[D]</w:t>
      </w:r>
      <w:r>
        <w:rPr>
          <w:rFonts w:hint="eastAsia"/>
          <w:sz w:val="24"/>
        </w:rPr>
        <w:t>、</w:t>
      </w:r>
      <w:r>
        <w:rPr>
          <w:rFonts w:hint="eastAsia"/>
          <w:sz w:val="24"/>
        </w:rPr>
        <w:t>[C]</w:t>
      </w:r>
      <w:r>
        <w:rPr>
          <w:rFonts w:hint="eastAsia"/>
          <w:sz w:val="24"/>
        </w:rPr>
        <w:t>等</w:t>
      </w:r>
      <w:r>
        <w:rPr>
          <w:sz w:val="24"/>
        </w:rPr>
        <w:t>，而非纸张型载</w:t>
      </w:r>
      <w:r>
        <w:rPr>
          <w:color w:val="000000"/>
          <w:sz w:val="24"/>
        </w:rPr>
        <w:t>体的电子文献当被引用为参考文献时</w:t>
      </w:r>
      <w:r>
        <w:rPr>
          <w:bCs/>
          <w:color w:val="000000"/>
          <w:sz w:val="24"/>
        </w:rPr>
        <w:t>需在参考文献类型标识中同时表明其载体类型</w:t>
      </w:r>
      <w:r>
        <w:rPr>
          <w:rFonts w:hint="eastAsia"/>
          <w:color w:val="000000"/>
          <w:sz w:val="24"/>
        </w:rPr>
        <w:t>，各种载体类型标识见表</w:t>
      </w:r>
      <w:r>
        <w:rPr>
          <w:rFonts w:hint="eastAsia"/>
          <w:color w:val="000000"/>
          <w:sz w:val="24"/>
        </w:rPr>
        <w:t>2</w:t>
      </w:r>
      <w:r>
        <w:rPr>
          <w:rFonts w:hint="eastAsia"/>
          <w:bCs/>
          <w:color w:val="000000"/>
          <w:sz w:val="24"/>
        </w:rPr>
        <w:t>，</w:t>
      </w:r>
      <w:r>
        <w:rPr>
          <w:bCs/>
          <w:color w:val="000000"/>
          <w:sz w:val="24"/>
        </w:rPr>
        <w:t>非纸张型载体类型的参考文献类型标识格式</w:t>
      </w:r>
      <w:r>
        <w:rPr>
          <w:rFonts w:hint="eastAsia"/>
          <w:bCs/>
          <w:color w:val="000000"/>
          <w:sz w:val="24"/>
        </w:rPr>
        <w:t>为</w:t>
      </w:r>
      <w:r>
        <w:rPr>
          <w:bCs/>
          <w:color w:val="000000"/>
          <w:sz w:val="24"/>
        </w:rPr>
        <w:t>：</w:t>
      </w:r>
      <w:r>
        <w:rPr>
          <w:bCs/>
          <w:color w:val="000000"/>
          <w:sz w:val="24"/>
        </w:rPr>
        <w:t>[</w:t>
      </w:r>
      <w:r>
        <w:rPr>
          <w:bCs/>
          <w:color w:val="000000"/>
          <w:sz w:val="24"/>
        </w:rPr>
        <w:t>文献类型标识</w:t>
      </w:r>
      <w:r>
        <w:rPr>
          <w:bCs/>
          <w:color w:val="000000"/>
          <w:sz w:val="24"/>
        </w:rPr>
        <w:t>/</w:t>
      </w:r>
      <w:r>
        <w:rPr>
          <w:bCs/>
          <w:color w:val="000000"/>
          <w:sz w:val="24"/>
        </w:rPr>
        <w:t>载体类型标识</w:t>
      </w:r>
      <w:r>
        <w:rPr>
          <w:bCs/>
          <w:color w:val="000000"/>
          <w:sz w:val="24"/>
        </w:rPr>
        <w:t>]</w:t>
      </w:r>
      <w:r>
        <w:rPr>
          <w:color w:val="000000"/>
          <w:sz w:val="24"/>
        </w:rPr>
        <w:t>，如光盘图书（</w:t>
      </w:r>
      <w:r>
        <w:rPr>
          <w:color w:val="000000"/>
          <w:sz w:val="24"/>
        </w:rPr>
        <w:t>Monograph on CD-ROM</w:t>
      </w:r>
      <w:r>
        <w:rPr>
          <w:color w:val="000000"/>
          <w:sz w:val="24"/>
        </w:rPr>
        <w:t>）</w:t>
      </w:r>
      <w:r>
        <w:rPr>
          <w:rFonts w:hint="eastAsia"/>
          <w:color w:val="000000"/>
          <w:sz w:val="24"/>
        </w:rPr>
        <w:t>，标识为</w:t>
      </w:r>
      <w:r>
        <w:rPr>
          <w:color w:val="000000"/>
          <w:sz w:val="24"/>
        </w:rPr>
        <w:t>[M/CD]</w:t>
      </w:r>
      <w:r>
        <w:rPr>
          <w:rFonts w:hint="eastAsia"/>
          <w:color w:val="000000"/>
          <w:sz w:val="24"/>
        </w:rPr>
        <w:t>。</w:t>
      </w:r>
    </w:p>
    <w:p w14:paraId="399DAB9B" w14:textId="77777777" w:rsidR="00C128DD" w:rsidRDefault="00C128DD" w:rsidP="00C128DD">
      <w:pPr>
        <w:spacing w:line="360" w:lineRule="auto"/>
        <w:ind w:firstLineChars="200" w:firstLine="480"/>
        <w:rPr>
          <w:rFonts w:hAnsi="宋体"/>
          <w:sz w:val="24"/>
        </w:rPr>
      </w:pPr>
      <w:bookmarkStart w:id="184" w:name="_Toc2601"/>
      <w:r>
        <w:rPr>
          <w:rFonts w:ascii="宋体" w:hAnsi="宋体" w:hint="eastAsia"/>
          <w:sz w:val="24"/>
        </w:rPr>
        <w:t>⑤</w:t>
      </w:r>
      <w:r>
        <w:rPr>
          <w:rFonts w:hint="eastAsia"/>
          <w:sz w:val="24"/>
        </w:rPr>
        <w:t>文献类型及电子文献载体标识代码</w:t>
      </w:r>
      <w:bookmarkEnd w:id="184"/>
    </w:p>
    <w:p w14:paraId="70CD3D8F" w14:textId="77777777" w:rsidR="00C128DD" w:rsidRDefault="00C128DD" w:rsidP="00C128DD">
      <w:pPr>
        <w:spacing w:beforeLines="50" w:before="159"/>
        <w:ind w:firstLineChars="200" w:firstLine="422"/>
        <w:jc w:val="center"/>
        <w:rPr>
          <w:rFonts w:ascii="宋体" w:hAnsi="宋体" w:cs="宋体"/>
          <w:szCs w:val="21"/>
        </w:rPr>
      </w:pPr>
      <w:r>
        <w:rPr>
          <w:b/>
          <w:bCs/>
          <w:szCs w:val="21"/>
        </w:rPr>
        <w:t>表</w:t>
      </w:r>
      <w:r>
        <w:rPr>
          <w:b/>
          <w:bCs/>
          <w:szCs w:val="21"/>
        </w:rPr>
        <w:t xml:space="preserve">1  </w:t>
      </w:r>
      <w:r>
        <w:rPr>
          <w:b/>
          <w:bCs/>
          <w:szCs w:val="21"/>
        </w:rPr>
        <w:t>文献类型和标识代码</w:t>
      </w:r>
    </w:p>
    <w:tbl>
      <w:tblPr>
        <w:tblW w:w="0" w:type="auto"/>
        <w:jc w:val="center"/>
        <w:tblBorders>
          <w:top w:val="single" w:sz="12" w:space="0" w:color="auto"/>
          <w:bottom w:val="single" w:sz="12" w:space="0" w:color="auto"/>
          <w:insideV w:val="single" w:sz="2" w:space="0" w:color="auto"/>
        </w:tblBorders>
        <w:tblLayout w:type="fixed"/>
        <w:tblLook w:val="04A0" w:firstRow="1" w:lastRow="0" w:firstColumn="1" w:lastColumn="0" w:noHBand="0" w:noVBand="1"/>
      </w:tblPr>
      <w:tblGrid>
        <w:gridCol w:w="4444"/>
        <w:gridCol w:w="4327"/>
      </w:tblGrid>
      <w:tr w:rsidR="00C128DD" w14:paraId="14E95767" w14:textId="77777777" w:rsidTr="00A321B9">
        <w:trPr>
          <w:cantSplit/>
          <w:trHeight w:hRule="exact" w:val="454"/>
          <w:jc w:val="center"/>
        </w:trPr>
        <w:tc>
          <w:tcPr>
            <w:tcW w:w="4444" w:type="dxa"/>
            <w:tcBorders>
              <w:top w:val="single" w:sz="12" w:space="0" w:color="auto"/>
              <w:bottom w:val="single" w:sz="4" w:space="0" w:color="auto"/>
              <w:right w:val="nil"/>
            </w:tcBorders>
            <w:vAlign w:val="center"/>
          </w:tcPr>
          <w:p w14:paraId="0CBF9881" w14:textId="77777777" w:rsidR="00C128DD" w:rsidRDefault="00C128DD" w:rsidP="00A321B9">
            <w:pPr>
              <w:jc w:val="center"/>
              <w:rPr>
                <w:szCs w:val="21"/>
              </w:rPr>
            </w:pPr>
            <w:r>
              <w:rPr>
                <w:rFonts w:hAnsi="宋体" w:hint="eastAsia"/>
                <w:szCs w:val="21"/>
              </w:rPr>
              <w:t>参考</w:t>
            </w:r>
            <w:r>
              <w:rPr>
                <w:rFonts w:hAnsi="宋体"/>
                <w:szCs w:val="21"/>
              </w:rPr>
              <w:t>文献类型</w:t>
            </w:r>
          </w:p>
        </w:tc>
        <w:tc>
          <w:tcPr>
            <w:tcW w:w="4327" w:type="dxa"/>
            <w:tcBorders>
              <w:top w:val="single" w:sz="12" w:space="0" w:color="auto"/>
              <w:left w:val="nil"/>
              <w:bottom w:val="single" w:sz="4" w:space="0" w:color="auto"/>
            </w:tcBorders>
            <w:vAlign w:val="center"/>
          </w:tcPr>
          <w:p w14:paraId="2D4A4297" w14:textId="77777777" w:rsidR="00C128DD" w:rsidRDefault="00C128DD" w:rsidP="00A321B9">
            <w:pPr>
              <w:jc w:val="center"/>
              <w:rPr>
                <w:szCs w:val="21"/>
              </w:rPr>
            </w:pPr>
            <w:r>
              <w:rPr>
                <w:rFonts w:hAnsi="宋体"/>
                <w:szCs w:val="21"/>
              </w:rPr>
              <w:t>标</w:t>
            </w:r>
            <w:r>
              <w:rPr>
                <w:rFonts w:hAnsi="宋体" w:hint="eastAsia"/>
                <w:szCs w:val="21"/>
              </w:rPr>
              <w:t>识</w:t>
            </w:r>
            <w:r>
              <w:rPr>
                <w:rFonts w:hAnsi="宋体"/>
                <w:szCs w:val="21"/>
              </w:rPr>
              <w:t>代码</w:t>
            </w:r>
          </w:p>
        </w:tc>
      </w:tr>
      <w:tr w:rsidR="00C128DD" w14:paraId="1F0F13CC" w14:textId="77777777" w:rsidTr="00A321B9">
        <w:trPr>
          <w:cantSplit/>
          <w:trHeight w:hRule="exact" w:val="454"/>
          <w:jc w:val="center"/>
        </w:trPr>
        <w:tc>
          <w:tcPr>
            <w:tcW w:w="4444" w:type="dxa"/>
            <w:tcBorders>
              <w:top w:val="single" w:sz="4" w:space="0" w:color="auto"/>
              <w:bottom w:val="nil"/>
              <w:right w:val="nil"/>
            </w:tcBorders>
            <w:vAlign w:val="center"/>
          </w:tcPr>
          <w:p w14:paraId="56CAB4E7" w14:textId="77777777" w:rsidR="00C128DD" w:rsidRDefault="00C128DD" w:rsidP="00A321B9">
            <w:pPr>
              <w:jc w:val="center"/>
              <w:rPr>
                <w:szCs w:val="21"/>
              </w:rPr>
            </w:pPr>
            <w:r>
              <w:rPr>
                <w:rFonts w:hAnsi="宋体"/>
                <w:szCs w:val="21"/>
              </w:rPr>
              <w:t>普通图书</w:t>
            </w:r>
          </w:p>
        </w:tc>
        <w:tc>
          <w:tcPr>
            <w:tcW w:w="4327" w:type="dxa"/>
            <w:tcBorders>
              <w:top w:val="single" w:sz="4" w:space="0" w:color="auto"/>
              <w:left w:val="nil"/>
              <w:bottom w:val="nil"/>
            </w:tcBorders>
            <w:vAlign w:val="center"/>
          </w:tcPr>
          <w:p w14:paraId="398ADB62" w14:textId="77777777" w:rsidR="00C128DD" w:rsidRDefault="00C128DD" w:rsidP="00A321B9">
            <w:pPr>
              <w:jc w:val="center"/>
              <w:rPr>
                <w:szCs w:val="21"/>
              </w:rPr>
            </w:pPr>
            <w:r>
              <w:rPr>
                <w:szCs w:val="21"/>
              </w:rPr>
              <w:t>M</w:t>
            </w:r>
          </w:p>
        </w:tc>
      </w:tr>
      <w:tr w:rsidR="00C128DD" w14:paraId="6138913C" w14:textId="77777777" w:rsidTr="00A321B9">
        <w:trPr>
          <w:cantSplit/>
          <w:trHeight w:hRule="exact" w:val="454"/>
          <w:jc w:val="center"/>
        </w:trPr>
        <w:tc>
          <w:tcPr>
            <w:tcW w:w="4444" w:type="dxa"/>
            <w:tcBorders>
              <w:top w:val="nil"/>
              <w:bottom w:val="nil"/>
              <w:right w:val="nil"/>
            </w:tcBorders>
            <w:vAlign w:val="center"/>
          </w:tcPr>
          <w:p w14:paraId="207740BE" w14:textId="77777777" w:rsidR="00C128DD" w:rsidRDefault="00C128DD" w:rsidP="00A321B9">
            <w:pPr>
              <w:jc w:val="center"/>
              <w:rPr>
                <w:szCs w:val="21"/>
              </w:rPr>
            </w:pPr>
            <w:r>
              <w:rPr>
                <w:rFonts w:hAnsi="宋体"/>
                <w:szCs w:val="21"/>
              </w:rPr>
              <w:t>会议录</w:t>
            </w:r>
          </w:p>
        </w:tc>
        <w:tc>
          <w:tcPr>
            <w:tcW w:w="4327" w:type="dxa"/>
            <w:tcBorders>
              <w:top w:val="nil"/>
              <w:left w:val="nil"/>
              <w:bottom w:val="nil"/>
            </w:tcBorders>
            <w:vAlign w:val="center"/>
          </w:tcPr>
          <w:p w14:paraId="19FB8561" w14:textId="77777777" w:rsidR="00C128DD" w:rsidRDefault="00C128DD" w:rsidP="00A321B9">
            <w:pPr>
              <w:jc w:val="center"/>
              <w:rPr>
                <w:szCs w:val="21"/>
              </w:rPr>
            </w:pPr>
            <w:r>
              <w:rPr>
                <w:szCs w:val="21"/>
              </w:rPr>
              <w:t>C</w:t>
            </w:r>
          </w:p>
        </w:tc>
      </w:tr>
      <w:tr w:rsidR="00C128DD" w14:paraId="67D6B1B4" w14:textId="77777777" w:rsidTr="00A321B9">
        <w:trPr>
          <w:cantSplit/>
          <w:trHeight w:hRule="exact" w:val="454"/>
          <w:jc w:val="center"/>
        </w:trPr>
        <w:tc>
          <w:tcPr>
            <w:tcW w:w="4444" w:type="dxa"/>
            <w:tcBorders>
              <w:top w:val="nil"/>
              <w:bottom w:val="nil"/>
              <w:right w:val="nil"/>
            </w:tcBorders>
            <w:vAlign w:val="center"/>
          </w:tcPr>
          <w:p w14:paraId="52289113" w14:textId="77777777" w:rsidR="00C128DD" w:rsidRDefault="00C128DD" w:rsidP="00A321B9">
            <w:pPr>
              <w:jc w:val="center"/>
              <w:rPr>
                <w:szCs w:val="21"/>
              </w:rPr>
            </w:pPr>
            <w:r>
              <w:rPr>
                <w:rFonts w:hAnsi="宋体"/>
                <w:szCs w:val="21"/>
              </w:rPr>
              <w:t>汇编</w:t>
            </w:r>
          </w:p>
        </w:tc>
        <w:tc>
          <w:tcPr>
            <w:tcW w:w="4327" w:type="dxa"/>
            <w:tcBorders>
              <w:top w:val="nil"/>
              <w:left w:val="nil"/>
              <w:bottom w:val="nil"/>
            </w:tcBorders>
            <w:vAlign w:val="center"/>
          </w:tcPr>
          <w:p w14:paraId="79525D6A" w14:textId="77777777" w:rsidR="00C128DD" w:rsidRDefault="00C128DD" w:rsidP="00A321B9">
            <w:pPr>
              <w:jc w:val="center"/>
              <w:rPr>
                <w:szCs w:val="21"/>
              </w:rPr>
            </w:pPr>
            <w:r>
              <w:rPr>
                <w:szCs w:val="21"/>
              </w:rPr>
              <w:t>G</w:t>
            </w:r>
          </w:p>
        </w:tc>
      </w:tr>
      <w:tr w:rsidR="00C128DD" w14:paraId="18A64045" w14:textId="77777777" w:rsidTr="00A321B9">
        <w:trPr>
          <w:cantSplit/>
          <w:trHeight w:hRule="exact" w:val="454"/>
          <w:jc w:val="center"/>
        </w:trPr>
        <w:tc>
          <w:tcPr>
            <w:tcW w:w="4444" w:type="dxa"/>
            <w:tcBorders>
              <w:top w:val="nil"/>
              <w:bottom w:val="nil"/>
              <w:right w:val="nil"/>
            </w:tcBorders>
            <w:vAlign w:val="center"/>
          </w:tcPr>
          <w:p w14:paraId="326C2C85" w14:textId="77777777" w:rsidR="00C128DD" w:rsidRDefault="00C128DD" w:rsidP="00A321B9">
            <w:pPr>
              <w:jc w:val="center"/>
              <w:rPr>
                <w:szCs w:val="21"/>
              </w:rPr>
            </w:pPr>
            <w:r>
              <w:rPr>
                <w:rFonts w:hAnsi="宋体"/>
                <w:szCs w:val="21"/>
              </w:rPr>
              <w:t>报纸</w:t>
            </w:r>
          </w:p>
        </w:tc>
        <w:tc>
          <w:tcPr>
            <w:tcW w:w="4327" w:type="dxa"/>
            <w:tcBorders>
              <w:top w:val="nil"/>
              <w:left w:val="nil"/>
              <w:bottom w:val="nil"/>
            </w:tcBorders>
            <w:vAlign w:val="center"/>
          </w:tcPr>
          <w:p w14:paraId="7AF4B3E5" w14:textId="77777777" w:rsidR="00C128DD" w:rsidRDefault="00C128DD" w:rsidP="00A321B9">
            <w:pPr>
              <w:jc w:val="center"/>
              <w:rPr>
                <w:szCs w:val="21"/>
              </w:rPr>
            </w:pPr>
            <w:r>
              <w:rPr>
                <w:szCs w:val="21"/>
              </w:rPr>
              <w:t>N</w:t>
            </w:r>
          </w:p>
        </w:tc>
      </w:tr>
      <w:tr w:rsidR="00C128DD" w14:paraId="2604662D" w14:textId="77777777" w:rsidTr="00A321B9">
        <w:trPr>
          <w:cantSplit/>
          <w:trHeight w:hRule="exact" w:val="454"/>
          <w:jc w:val="center"/>
        </w:trPr>
        <w:tc>
          <w:tcPr>
            <w:tcW w:w="4444" w:type="dxa"/>
            <w:tcBorders>
              <w:top w:val="nil"/>
              <w:bottom w:val="nil"/>
              <w:right w:val="nil"/>
            </w:tcBorders>
            <w:vAlign w:val="center"/>
          </w:tcPr>
          <w:p w14:paraId="3CFC5615" w14:textId="77777777" w:rsidR="00C128DD" w:rsidRDefault="00C128DD" w:rsidP="00A321B9">
            <w:pPr>
              <w:jc w:val="center"/>
              <w:rPr>
                <w:szCs w:val="21"/>
              </w:rPr>
            </w:pPr>
            <w:r>
              <w:rPr>
                <w:rFonts w:hAnsi="宋体"/>
                <w:szCs w:val="21"/>
              </w:rPr>
              <w:t>期刊</w:t>
            </w:r>
          </w:p>
        </w:tc>
        <w:tc>
          <w:tcPr>
            <w:tcW w:w="4327" w:type="dxa"/>
            <w:tcBorders>
              <w:top w:val="nil"/>
              <w:left w:val="nil"/>
              <w:bottom w:val="nil"/>
            </w:tcBorders>
            <w:vAlign w:val="center"/>
          </w:tcPr>
          <w:p w14:paraId="377F3441" w14:textId="77777777" w:rsidR="00C128DD" w:rsidRDefault="00C128DD" w:rsidP="00A321B9">
            <w:pPr>
              <w:jc w:val="center"/>
              <w:rPr>
                <w:szCs w:val="21"/>
              </w:rPr>
            </w:pPr>
            <w:r>
              <w:rPr>
                <w:szCs w:val="21"/>
              </w:rPr>
              <w:t>J</w:t>
            </w:r>
          </w:p>
        </w:tc>
      </w:tr>
      <w:tr w:rsidR="00C128DD" w14:paraId="1CA94B48" w14:textId="77777777" w:rsidTr="00A321B9">
        <w:trPr>
          <w:cantSplit/>
          <w:trHeight w:hRule="exact" w:val="454"/>
          <w:jc w:val="center"/>
        </w:trPr>
        <w:tc>
          <w:tcPr>
            <w:tcW w:w="4444" w:type="dxa"/>
            <w:tcBorders>
              <w:top w:val="nil"/>
              <w:bottom w:val="nil"/>
              <w:right w:val="nil"/>
            </w:tcBorders>
            <w:vAlign w:val="center"/>
          </w:tcPr>
          <w:p w14:paraId="11D0878B" w14:textId="77777777" w:rsidR="00C128DD" w:rsidRDefault="00C128DD" w:rsidP="00A321B9">
            <w:pPr>
              <w:jc w:val="center"/>
              <w:rPr>
                <w:szCs w:val="21"/>
              </w:rPr>
            </w:pPr>
            <w:r>
              <w:rPr>
                <w:rFonts w:hAnsi="宋体"/>
                <w:szCs w:val="21"/>
              </w:rPr>
              <w:t>学位论文</w:t>
            </w:r>
          </w:p>
        </w:tc>
        <w:tc>
          <w:tcPr>
            <w:tcW w:w="4327" w:type="dxa"/>
            <w:tcBorders>
              <w:top w:val="nil"/>
              <w:left w:val="nil"/>
              <w:bottom w:val="nil"/>
            </w:tcBorders>
            <w:vAlign w:val="center"/>
          </w:tcPr>
          <w:p w14:paraId="07ECA602" w14:textId="77777777" w:rsidR="00C128DD" w:rsidRDefault="00C128DD" w:rsidP="00A321B9">
            <w:pPr>
              <w:jc w:val="center"/>
              <w:rPr>
                <w:szCs w:val="21"/>
              </w:rPr>
            </w:pPr>
            <w:r>
              <w:rPr>
                <w:szCs w:val="21"/>
              </w:rPr>
              <w:t>D</w:t>
            </w:r>
          </w:p>
        </w:tc>
      </w:tr>
      <w:tr w:rsidR="00C128DD" w14:paraId="0ED02AB6" w14:textId="77777777" w:rsidTr="00A321B9">
        <w:trPr>
          <w:cantSplit/>
          <w:trHeight w:hRule="exact" w:val="454"/>
          <w:jc w:val="center"/>
        </w:trPr>
        <w:tc>
          <w:tcPr>
            <w:tcW w:w="4444" w:type="dxa"/>
            <w:tcBorders>
              <w:top w:val="nil"/>
              <w:bottom w:val="nil"/>
              <w:right w:val="nil"/>
            </w:tcBorders>
            <w:vAlign w:val="center"/>
          </w:tcPr>
          <w:p w14:paraId="25B9D79C" w14:textId="77777777" w:rsidR="00C128DD" w:rsidRDefault="00C128DD" w:rsidP="00A321B9">
            <w:pPr>
              <w:jc w:val="center"/>
              <w:rPr>
                <w:szCs w:val="21"/>
              </w:rPr>
            </w:pPr>
            <w:r>
              <w:rPr>
                <w:rFonts w:hAnsi="宋体"/>
                <w:szCs w:val="21"/>
              </w:rPr>
              <w:t>报告</w:t>
            </w:r>
          </w:p>
        </w:tc>
        <w:tc>
          <w:tcPr>
            <w:tcW w:w="4327" w:type="dxa"/>
            <w:tcBorders>
              <w:top w:val="nil"/>
              <w:left w:val="nil"/>
              <w:bottom w:val="nil"/>
            </w:tcBorders>
            <w:vAlign w:val="center"/>
          </w:tcPr>
          <w:p w14:paraId="659135F7" w14:textId="77777777" w:rsidR="00C128DD" w:rsidRDefault="00C128DD" w:rsidP="00A321B9">
            <w:pPr>
              <w:jc w:val="center"/>
              <w:rPr>
                <w:szCs w:val="21"/>
              </w:rPr>
            </w:pPr>
            <w:r>
              <w:rPr>
                <w:szCs w:val="21"/>
              </w:rPr>
              <w:t>R</w:t>
            </w:r>
          </w:p>
        </w:tc>
      </w:tr>
      <w:tr w:rsidR="00C128DD" w14:paraId="58C0A54C" w14:textId="77777777" w:rsidTr="00A321B9">
        <w:trPr>
          <w:cantSplit/>
          <w:trHeight w:hRule="exact" w:val="454"/>
          <w:jc w:val="center"/>
        </w:trPr>
        <w:tc>
          <w:tcPr>
            <w:tcW w:w="4444" w:type="dxa"/>
            <w:tcBorders>
              <w:top w:val="nil"/>
              <w:bottom w:val="nil"/>
              <w:right w:val="nil"/>
            </w:tcBorders>
            <w:vAlign w:val="center"/>
          </w:tcPr>
          <w:p w14:paraId="630343C2" w14:textId="77777777" w:rsidR="00C128DD" w:rsidRDefault="00C128DD" w:rsidP="00A321B9">
            <w:pPr>
              <w:jc w:val="center"/>
              <w:rPr>
                <w:szCs w:val="21"/>
              </w:rPr>
            </w:pPr>
            <w:r>
              <w:rPr>
                <w:rFonts w:hAnsi="宋体"/>
                <w:kern w:val="0"/>
                <w:szCs w:val="21"/>
              </w:rPr>
              <w:t>标准</w:t>
            </w:r>
          </w:p>
        </w:tc>
        <w:tc>
          <w:tcPr>
            <w:tcW w:w="4327" w:type="dxa"/>
            <w:tcBorders>
              <w:top w:val="nil"/>
              <w:left w:val="nil"/>
              <w:bottom w:val="nil"/>
            </w:tcBorders>
            <w:vAlign w:val="center"/>
          </w:tcPr>
          <w:p w14:paraId="0F4B59CC" w14:textId="77777777" w:rsidR="00C128DD" w:rsidRDefault="00C128DD" w:rsidP="00A321B9">
            <w:pPr>
              <w:jc w:val="center"/>
              <w:rPr>
                <w:szCs w:val="21"/>
              </w:rPr>
            </w:pPr>
            <w:r>
              <w:rPr>
                <w:kern w:val="0"/>
                <w:szCs w:val="21"/>
              </w:rPr>
              <w:t>S</w:t>
            </w:r>
          </w:p>
        </w:tc>
      </w:tr>
      <w:tr w:rsidR="00C128DD" w14:paraId="53F83D86" w14:textId="77777777" w:rsidTr="00A321B9">
        <w:trPr>
          <w:cantSplit/>
          <w:trHeight w:hRule="exact" w:val="454"/>
          <w:jc w:val="center"/>
        </w:trPr>
        <w:tc>
          <w:tcPr>
            <w:tcW w:w="4444" w:type="dxa"/>
            <w:tcBorders>
              <w:top w:val="nil"/>
              <w:bottom w:val="nil"/>
              <w:right w:val="nil"/>
            </w:tcBorders>
            <w:vAlign w:val="center"/>
          </w:tcPr>
          <w:p w14:paraId="71924BAB" w14:textId="77777777" w:rsidR="00C128DD" w:rsidRDefault="00C128DD" w:rsidP="00A321B9">
            <w:pPr>
              <w:jc w:val="center"/>
              <w:rPr>
                <w:szCs w:val="21"/>
              </w:rPr>
            </w:pPr>
            <w:r>
              <w:rPr>
                <w:rFonts w:hAnsi="宋体"/>
                <w:kern w:val="0"/>
                <w:szCs w:val="21"/>
              </w:rPr>
              <w:t>专利</w:t>
            </w:r>
          </w:p>
        </w:tc>
        <w:tc>
          <w:tcPr>
            <w:tcW w:w="4327" w:type="dxa"/>
            <w:tcBorders>
              <w:top w:val="nil"/>
              <w:left w:val="nil"/>
              <w:bottom w:val="nil"/>
            </w:tcBorders>
            <w:vAlign w:val="center"/>
          </w:tcPr>
          <w:p w14:paraId="146DD104" w14:textId="77777777" w:rsidR="00C128DD" w:rsidRDefault="00C128DD" w:rsidP="00A321B9">
            <w:pPr>
              <w:jc w:val="center"/>
              <w:rPr>
                <w:szCs w:val="21"/>
              </w:rPr>
            </w:pPr>
            <w:r>
              <w:rPr>
                <w:kern w:val="0"/>
                <w:szCs w:val="21"/>
              </w:rPr>
              <w:t>P</w:t>
            </w:r>
          </w:p>
        </w:tc>
      </w:tr>
      <w:tr w:rsidR="00C128DD" w14:paraId="6CC1570E" w14:textId="77777777" w:rsidTr="00A321B9">
        <w:trPr>
          <w:cantSplit/>
          <w:trHeight w:hRule="exact" w:val="454"/>
          <w:jc w:val="center"/>
        </w:trPr>
        <w:tc>
          <w:tcPr>
            <w:tcW w:w="4444" w:type="dxa"/>
            <w:tcBorders>
              <w:top w:val="nil"/>
              <w:bottom w:val="nil"/>
              <w:right w:val="nil"/>
            </w:tcBorders>
            <w:vAlign w:val="center"/>
          </w:tcPr>
          <w:p w14:paraId="755D2AEC" w14:textId="77777777" w:rsidR="00C128DD" w:rsidRDefault="00C128DD" w:rsidP="00A321B9">
            <w:pPr>
              <w:jc w:val="center"/>
              <w:rPr>
                <w:szCs w:val="21"/>
              </w:rPr>
            </w:pPr>
            <w:r>
              <w:rPr>
                <w:rFonts w:hAnsi="宋体"/>
                <w:kern w:val="0"/>
                <w:szCs w:val="21"/>
              </w:rPr>
              <w:t>数据库</w:t>
            </w:r>
          </w:p>
        </w:tc>
        <w:tc>
          <w:tcPr>
            <w:tcW w:w="4327" w:type="dxa"/>
            <w:tcBorders>
              <w:top w:val="nil"/>
              <w:left w:val="nil"/>
              <w:bottom w:val="nil"/>
            </w:tcBorders>
            <w:vAlign w:val="center"/>
          </w:tcPr>
          <w:p w14:paraId="1244997F" w14:textId="77777777" w:rsidR="00C128DD" w:rsidRDefault="00C128DD" w:rsidP="00A321B9">
            <w:pPr>
              <w:jc w:val="center"/>
              <w:rPr>
                <w:szCs w:val="21"/>
              </w:rPr>
            </w:pPr>
            <w:r>
              <w:rPr>
                <w:kern w:val="0"/>
                <w:szCs w:val="21"/>
              </w:rPr>
              <w:t>DB</w:t>
            </w:r>
          </w:p>
        </w:tc>
      </w:tr>
      <w:tr w:rsidR="00C128DD" w14:paraId="65F8681A" w14:textId="77777777" w:rsidTr="00A321B9">
        <w:trPr>
          <w:cantSplit/>
          <w:trHeight w:hRule="exact" w:val="454"/>
          <w:jc w:val="center"/>
        </w:trPr>
        <w:tc>
          <w:tcPr>
            <w:tcW w:w="4444" w:type="dxa"/>
            <w:tcBorders>
              <w:top w:val="nil"/>
              <w:bottom w:val="nil"/>
              <w:right w:val="nil"/>
            </w:tcBorders>
            <w:vAlign w:val="center"/>
          </w:tcPr>
          <w:p w14:paraId="50359D96" w14:textId="77777777" w:rsidR="00C128DD" w:rsidRDefault="00C128DD" w:rsidP="00A321B9">
            <w:pPr>
              <w:jc w:val="center"/>
              <w:rPr>
                <w:szCs w:val="21"/>
              </w:rPr>
            </w:pPr>
            <w:r>
              <w:rPr>
                <w:rFonts w:hAnsi="宋体"/>
                <w:kern w:val="0"/>
                <w:szCs w:val="21"/>
              </w:rPr>
              <w:t>计算机程序</w:t>
            </w:r>
          </w:p>
        </w:tc>
        <w:tc>
          <w:tcPr>
            <w:tcW w:w="4327" w:type="dxa"/>
            <w:tcBorders>
              <w:top w:val="nil"/>
              <w:left w:val="nil"/>
              <w:bottom w:val="nil"/>
            </w:tcBorders>
            <w:vAlign w:val="center"/>
          </w:tcPr>
          <w:p w14:paraId="33EB53BE" w14:textId="77777777" w:rsidR="00C128DD" w:rsidRDefault="00C128DD" w:rsidP="00A321B9">
            <w:pPr>
              <w:jc w:val="center"/>
              <w:rPr>
                <w:szCs w:val="21"/>
              </w:rPr>
            </w:pPr>
            <w:r>
              <w:rPr>
                <w:kern w:val="0"/>
                <w:szCs w:val="21"/>
              </w:rPr>
              <w:t>CP</w:t>
            </w:r>
          </w:p>
        </w:tc>
      </w:tr>
      <w:tr w:rsidR="00C128DD" w14:paraId="32BD04DD" w14:textId="77777777" w:rsidTr="00A321B9">
        <w:trPr>
          <w:cantSplit/>
          <w:trHeight w:hRule="exact" w:val="454"/>
          <w:jc w:val="center"/>
        </w:trPr>
        <w:tc>
          <w:tcPr>
            <w:tcW w:w="4444" w:type="dxa"/>
            <w:tcBorders>
              <w:top w:val="nil"/>
              <w:right w:val="nil"/>
            </w:tcBorders>
            <w:vAlign w:val="center"/>
          </w:tcPr>
          <w:p w14:paraId="05BEA39C" w14:textId="77777777" w:rsidR="00C128DD" w:rsidRDefault="00C128DD" w:rsidP="00A321B9">
            <w:pPr>
              <w:jc w:val="center"/>
              <w:rPr>
                <w:szCs w:val="21"/>
              </w:rPr>
            </w:pPr>
            <w:r>
              <w:rPr>
                <w:rFonts w:hAnsi="宋体"/>
                <w:kern w:val="0"/>
                <w:szCs w:val="21"/>
              </w:rPr>
              <w:t>电子公告</w:t>
            </w:r>
          </w:p>
        </w:tc>
        <w:tc>
          <w:tcPr>
            <w:tcW w:w="4327" w:type="dxa"/>
            <w:tcBorders>
              <w:top w:val="nil"/>
              <w:left w:val="nil"/>
            </w:tcBorders>
            <w:vAlign w:val="center"/>
          </w:tcPr>
          <w:p w14:paraId="7D975C4E" w14:textId="77777777" w:rsidR="00C128DD" w:rsidRDefault="00C128DD" w:rsidP="00A321B9">
            <w:pPr>
              <w:jc w:val="center"/>
              <w:rPr>
                <w:kern w:val="0"/>
                <w:szCs w:val="21"/>
              </w:rPr>
            </w:pPr>
            <w:r>
              <w:rPr>
                <w:kern w:val="0"/>
                <w:szCs w:val="21"/>
              </w:rPr>
              <w:t>EB</w:t>
            </w:r>
          </w:p>
        </w:tc>
      </w:tr>
    </w:tbl>
    <w:p w14:paraId="187054C0" w14:textId="77777777" w:rsidR="00C128DD" w:rsidRDefault="00C128DD" w:rsidP="00C128DD">
      <w:pPr>
        <w:spacing w:beforeLines="50" w:before="159"/>
        <w:ind w:firstLineChars="200" w:firstLine="422"/>
        <w:jc w:val="center"/>
        <w:rPr>
          <w:rFonts w:ascii="宋体" w:hAnsi="宋体" w:cs="宋体"/>
          <w:szCs w:val="21"/>
        </w:rPr>
      </w:pPr>
      <w:r>
        <w:rPr>
          <w:b/>
          <w:bCs/>
          <w:szCs w:val="21"/>
        </w:rPr>
        <w:lastRenderedPageBreak/>
        <w:t>表</w:t>
      </w:r>
      <w:r>
        <w:rPr>
          <w:b/>
          <w:bCs/>
          <w:szCs w:val="21"/>
        </w:rPr>
        <w:t xml:space="preserve">1  </w:t>
      </w:r>
      <w:r>
        <w:rPr>
          <w:b/>
          <w:bCs/>
          <w:szCs w:val="21"/>
        </w:rPr>
        <w:t>文献类型和标识代码</w:t>
      </w:r>
      <w:r>
        <w:rPr>
          <w:rFonts w:hint="eastAsia"/>
          <w:b/>
          <w:bCs/>
          <w:szCs w:val="21"/>
        </w:rPr>
        <w:t>（续）</w:t>
      </w:r>
    </w:p>
    <w:tbl>
      <w:tblPr>
        <w:tblW w:w="0" w:type="auto"/>
        <w:jc w:val="center"/>
        <w:tblBorders>
          <w:top w:val="single" w:sz="12" w:space="0" w:color="auto"/>
          <w:bottom w:val="single" w:sz="12" w:space="0" w:color="auto"/>
          <w:insideV w:val="single" w:sz="2" w:space="0" w:color="auto"/>
        </w:tblBorders>
        <w:tblLayout w:type="fixed"/>
        <w:tblLook w:val="04A0" w:firstRow="1" w:lastRow="0" w:firstColumn="1" w:lastColumn="0" w:noHBand="0" w:noVBand="1"/>
      </w:tblPr>
      <w:tblGrid>
        <w:gridCol w:w="4444"/>
        <w:gridCol w:w="4327"/>
      </w:tblGrid>
      <w:tr w:rsidR="00C128DD" w14:paraId="3E3698F6" w14:textId="77777777" w:rsidTr="00A321B9">
        <w:trPr>
          <w:cantSplit/>
          <w:trHeight w:hRule="exact" w:val="454"/>
          <w:jc w:val="center"/>
        </w:trPr>
        <w:tc>
          <w:tcPr>
            <w:tcW w:w="4444" w:type="dxa"/>
            <w:tcBorders>
              <w:top w:val="single" w:sz="12" w:space="0" w:color="auto"/>
              <w:bottom w:val="single" w:sz="4" w:space="0" w:color="auto"/>
              <w:right w:val="nil"/>
            </w:tcBorders>
            <w:vAlign w:val="center"/>
          </w:tcPr>
          <w:p w14:paraId="287001A6" w14:textId="77777777" w:rsidR="00C128DD" w:rsidRDefault="00C128DD" w:rsidP="00A321B9">
            <w:pPr>
              <w:jc w:val="center"/>
              <w:rPr>
                <w:szCs w:val="21"/>
              </w:rPr>
            </w:pPr>
            <w:r>
              <w:rPr>
                <w:rFonts w:hAnsi="宋体" w:hint="eastAsia"/>
                <w:szCs w:val="21"/>
              </w:rPr>
              <w:t>参考</w:t>
            </w:r>
            <w:r>
              <w:rPr>
                <w:rFonts w:hAnsi="宋体"/>
                <w:szCs w:val="21"/>
              </w:rPr>
              <w:t>文献类型</w:t>
            </w:r>
          </w:p>
        </w:tc>
        <w:tc>
          <w:tcPr>
            <w:tcW w:w="4327" w:type="dxa"/>
            <w:tcBorders>
              <w:top w:val="single" w:sz="12" w:space="0" w:color="auto"/>
              <w:left w:val="nil"/>
              <w:bottom w:val="single" w:sz="4" w:space="0" w:color="auto"/>
            </w:tcBorders>
            <w:vAlign w:val="center"/>
          </w:tcPr>
          <w:p w14:paraId="6BFC041C" w14:textId="77777777" w:rsidR="00C128DD" w:rsidRDefault="00C128DD" w:rsidP="00A321B9">
            <w:pPr>
              <w:jc w:val="center"/>
              <w:rPr>
                <w:szCs w:val="21"/>
              </w:rPr>
            </w:pPr>
            <w:r>
              <w:rPr>
                <w:rFonts w:hAnsi="宋体"/>
                <w:szCs w:val="21"/>
              </w:rPr>
              <w:t>标</w:t>
            </w:r>
            <w:r>
              <w:rPr>
                <w:rFonts w:hAnsi="宋体" w:hint="eastAsia"/>
                <w:szCs w:val="21"/>
              </w:rPr>
              <w:t>识</w:t>
            </w:r>
            <w:r>
              <w:rPr>
                <w:rFonts w:hAnsi="宋体"/>
                <w:szCs w:val="21"/>
              </w:rPr>
              <w:t>代码</w:t>
            </w:r>
          </w:p>
        </w:tc>
      </w:tr>
      <w:tr w:rsidR="00C128DD" w14:paraId="11FD672F" w14:textId="77777777" w:rsidTr="00A321B9">
        <w:trPr>
          <w:cantSplit/>
          <w:trHeight w:hRule="exact" w:val="454"/>
          <w:jc w:val="center"/>
        </w:trPr>
        <w:tc>
          <w:tcPr>
            <w:tcW w:w="4444" w:type="dxa"/>
            <w:tcBorders>
              <w:top w:val="single" w:sz="4" w:space="0" w:color="auto"/>
              <w:bottom w:val="nil"/>
              <w:right w:val="nil"/>
            </w:tcBorders>
            <w:vAlign w:val="center"/>
          </w:tcPr>
          <w:p w14:paraId="4F96F9B2" w14:textId="77777777" w:rsidR="00C128DD" w:rsidRDefault="00C128DD" w:rsidP="00A321B9">
            <w:pPr>
              <w:jc w:val="center"/>
              <w:rPr>
                <w:rFonts w:hAnsi="宋体"/>
                <w:kern w:val="0"/>
                <w:szCs w:val="21"/>
              </w:rPr>
            </w:pPr>
            <w:r>
              <w:rPr>
                <w:rFonts w:hAnsi="宋体" w:hint="eastAsia"/>
                <w:kern w:val="0"/>
                <w:szCs w:val="21"/>
              </w:rPr>
              <w:t>档案</w:t>
            </w:r>
          </w:p>
        </w:tc>
        <w:tc>
          <w:tcPr>
            <w:tcW w:w="4327" w:type="dxa"/>
            <w:tcBorders>
              <w:top w:val="single" w:sz="4" w:space="0" w:color="auto"/>
              <w:left w:val="nil"/>
              <w:bottom w:val="nil"/>
            </w:tcBorders>
            <w:vAlign w:val="center"/>
          </w:tcPr>
          <w:p w14:paraId="6DF603D1" w14:textId="77777777" w:rsidR="00C128DD" w:rsidRDefault="00C128DD" w:rsidP="00A321B9">
            <w:pPr>
              <w:jc w:val="center"/>
              <w:rPr>
                <w:kern w:val="0"/>
                <w:szCs w:val="21"/>
              </w:rPr>
            </w:pPr>
            <w:r>
              <w:rPr>
                <w:rFonts w:hint="eastAsia"/>
                <w:kern w:val="0"/>
                <w:szCs w:val="21"/>
              </w:rPr>
              <w:t>A</w:t>
            </w:r>
          </w:p>
        </w:tc>
      </w:tr>
      <w:tr w:rsidR="00C128DD" w14:paraId="74FB55DC" w14:textId="77777777" w:rsidTr="00A321B9">
        <w:trPr>
          <w:cantSplit/>
          <w:trHeight w:hRule="exact" w:val="454"/>
          <w:jc w:val="center"/>
        </w:trPr>
        <w:tc>
          <w:tcPr>
            <w:tcW w:w="4444" w:type="dxa"/>
            <w:tcBorders>
              <w:top w:val="nil"/>
              <w:bottom w:val="nil"/>
              <w:right w:val="nil"/>
            </w:tcBorders>
            <w:vAlign w:val="center"/>
          </w:tcPr>
          <w:p w14:paraId="416C2C19" w14:textId="77777777" w:rsidR="00C128DD" w:rsidRDefault="00C128DD" w:rsidP="00A321B9">
            <w:pPr>
              <w:jc w:val="center"/>
              <w:rPr>
                <w:rFonts w:hAnsi="宋体"/>
                <w:kern w:val="0"/>
                <w:szCs w:val="21"/>
              </w:rPr>
            </w:pPr>
            <w:r>
              <w:rPr>
                <w:rFonts w:hAnsi="宋体" w:hint="eastAsia"/>
                <w:kern w:val="0"/>
                <w:szCs w:val="21"/>
              </w:rPr>
              <w:t>舆图</w:t>
            </w:r>
          </w:p>
        </w:tc>
        <w:tc>
          <w:tcPr>
            <w:tcW w:w="4327" w:type="dxa"/>
            <w:tcBorders>
              <w:top w:val="nil"/>
              <w:left w:val="nil"/>
              <w:bottom w:val="nil"/>
            </w:tcBorders>
            <w:vAlign w:val="center"/>
          </w:tcPr>
          <w:p w14:paraId="6DE4937F" w14:textId="77777777" w:rsidR="00C128DD" w:rsidRDefault="00C128DD" w:rsidP="00A321B9">
            <w:pPr>
              <w:jc w:val="center"/>
              <w:rPr>
                <w:kern w:val="0"/>
                <w:szCs w:val="21"/>
              </w:rPr>
            </w:pPr>
            <w:r>
              <w:rPr>
                <w:rFonts w:hint="eastAsia"/>
                <w:kern w:val="0"/>
                <w:szCs w:val="21"/>
              </w:rPr>
              <w:t>CM</w:t>
            </w:r>
          </w:p>
        </w:tc>
      </w:tr>
      <w:tr w:rsidR="00C128DD" w14:paraId="73B6251E" w14:textId="77777777" w:rsidTr="00A321B9">
        <w:trPr>
          <w:cantSplit/>
          <w:trHeight w:hRule="exact" w:val="454"/>
          <w:jc w:val="center"/>
        </w:trPr>
        <w:tc>
          <w:tcPr>
            <w:tcW w:w="4444" w:type="dxa"/>
            <w:tcBorders>
              <w:top w:val="nil"/>
              <w:bottom w:val="nil"/>
              <w:right w:val="nil"/>
            </w:tcBorders>
            <w:vAlign w:val="center"/>
          </w:tcPr>
          <w:p w14:paraId="6919DA52" w14:textId="77777777" w:rsidR="00C128DD" w:rsidRDefault="00C128DD" w:rsidP="00A321B9">
            <w:pPr>
              <w:jc w:val="center"/>
              <w:rPr>
                <w:rFonts w:hAnsi="宋体"/>
                <w:kern w:val="0"/>
                <w:szCs w:val="21"/>
              </w:rPr>
            </w:pPr>
            <w:r>
              <w:rPr>
                <w:rFonts w:hAnsi="宋体" w:hint="eastAsia"/>
                <w:kern w:val="0"/>
                <w:szCs w:val="21"/>
              </w:rPr>
              <w:t>数据集</w:t>
            </w:r>
          </w:p>
        </w:tc>
        <w:tc>
          <w:tcPr>
            <w:tcW w:w="4327" w:type="dxa"/>
            <w:tcBorders>
              <w:top w:val="nil"/>
              <w:left w:val="nil"/>
              <w:bottom w:val="nil"/>
            </w:tcBorders>
            <w:vAlign w:val="center"/>
          </w:tcPr>
          <w:p w14:paraId="1FD9704E" w14:textId="77777777" w:rsidR="00C128DD" w:rsidRDefault="00C128DD" w:rsidP="00A321B9">
            <w:pPr>
              <w:jc w:val="center"/>
              <w:rPr>
                <w:kern w:val="0"/>
                <w:szCs w:val="21"/>
              </w:rPr>
            </w:pPr>
            <w:r>
              <w:rPr>
                <w:rFonts w:hint="eastAsia"/>
                <w:kern w:val="0"/>
                <w:szCs w:val="21"/>
              </w:rPr>
              <w:t>DS</w:t>
            </w:r>
          </w:p>
        </w:tc>
      </w:tr>
      <w:tr w:rsidR="00C128DD" w14:paraId="66855D5F" w14:textId="77777777" w:rsidTr="00A321B9">
        <w:trPr>
          <w:cantSplit/>
          <w:trHeight w:hRule="exact" w:val="454"/>
          <w:jc w:val="center"/>
        </w:trPr>
        <w:tc>
          <w:tcPr>
            <w:tcW w:w="4444" w:type="dxa"/>
            <w:tcBorders>
              <w:top w:val="nil"/>
              <w:right w:val="nil"/>
            </w:tcBorders>
            <w:vAlign w:val="center"/>
          </w:tcPr>
          <w:p w14:paraId="2DBAE65D" w14:textId="77777777" w:rsidR="00C128DD" w:rsidRDefault="00C128DD" w:rsidP="00A321B9">
            <w:pPr>
              <w:jc w:val="center"/>
              <w:rPr>
                <w:rFonts w:hAnsi="宋体"/>
                <w:kern w:val="0"/>
                <w:szCs w:val="21"/>
              </w:rPr>
            </w:pPr>
            <w:r>
              <w:rPr>
                <w:rFonts w:hAnsi="宋体" w:hint="eastAsia"/>
                <w:kern w:val="0"/>
                <w:szCs w:val="21"/>
              </w:rPr>
              <w:t>其他</w:t>
            </w:r>
          </w:p>
        </w:tc>
        <w:tc>
          <w:tcPr>
            <w:tcW w:w="4327" w:type="dxa"/>
            <w:tcBorders>
              <w:top w:val="nil"/>
              <w:left w:val="nil"/>
            </w:tcBorders>
            <w:vAlign w:val="center"/>
          </w:tcPr>
          <w:p w14:paraId="76243800" w14:textId="77777777" w:rsidR="00C128DD" w:rsidRDefault="00C128DD" w:rsidP="00A321B9">
            <w:pPr>
              <w:jc w:val="center"/>
              <w:rPr>
                <w:kern w:val="0"/>
                <w:szCs w:val="21"/>
              </w:rPr>
            </w:pPr>
            <w:r>
              <w:rPr>
                <w:rFonts w:hint="eastAsia"/>
                <w:kern w:val="0"/>
                <w:szCs w:val="21"/>
              </w:rPr>
              <w:t>Z</w:t>
            </w:r>
          </w:p>
        </w:tc>
      </w:tr>
    </w:tbl>
    <w:p w14:paraId="255BEBA4" w14:textId="77777777" w:rsidR="00C128DD" w:rsidRDefault="00C128DD" w:rsidP="00C128DD">
      <w:pPr>
        <w:spacing w:beforeLines="50" w:before="159"/>
        <w:jc w:val="center"/>
        <w:rPr>
          <w:szCs w:val="21"/>
        </w:rPr>
      </w:pPr>
      <w:r>
        <w:rPr>
          <w:b/>
          <w:bCs/>
          <w:kern w:val="0"/>
          <w:szCs w:val="21"/>
        </w:rPr>
        <w:t>表</w:t>
      </w:r>
      <w:r>
        <w:rPr>
          <w:b/>
          <w:bCs/>
          <w:kern w:val="0"/>
          <w:szCs w:val="21"/>
        </w:rPr>
        <w:t xml:space="preserve">2  </w:t>
      </w:r>
      <w:r>
        <w:rPr>
          <w:b/>
          <w:bCs/>
          <w:kern w:val="0"/>
          <w:szCs w:val="21"/>
        </w:rPr>
        <w:t>电子资源载体和标识代码</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4520"/>
        <w:gridCol w:w="4183"/>
      </w:tblGrid>
      <w:tr w:rsidR="00C128DD" w14:paraId="4388499D" w14:textId="77777777" w:rsidTr="00A321B9">
        <w:trPr>
          <w:cantSplit/>
          <w:trHeight w:hRule="exact" w:val="454"/>
          <w:jc w:val="center"/>
        </w:trPr>
        <w:tc>
          <w:tcPr>
            <w:tcW w:w="4520" w:type="dxa"/>
            <w:tcBorders>
              <w:bottom w:val="single" w:sz="4" w:space="0" w:color="auto"/>
              <w:tl2br w:val="nil"/>
              <w:tr2bl w:val="nil"/>
            </w:tcBorders>
            <w:vAlign w:val="center"/>
          </w:tcPr>
          <w:p w14:paraId="526BBC28" w14:textId="77777777" w:rsidR="00C128DD" w:rsidRDefault="00C128DD" w:rsidP="00A321B9">
            <w:pPr>
              <w:jc w:val="center"/>
              <w:rPr>
                <w:szCs w:val="21"/>
              </w:rPr>
            </w:pPr>
            <w:r>
              <w:rPr>
                <w:rFonts w:hAnsi="宋体"/>
                <w:kern w:val="0"/>
                <w:szCs w:val="21"/>
              </w:rPr>
              <w:t>电子</w:t>
            </w:r>
            <w:r>
              <w:rPr>
                <w:rFonts w:hAnsi="宋体" w:hint="eastAsia"/>
                <w:kern w:val="0"/>
                <w:szCs w:val="21"/>
              </w:rPr>
              <w:t>资源的</w:t>
            </w:r>
            <w:r>
              <w:rPr>
                <w:rFonts w:hAnsi="宋体"/>
                <w:kern w:val="0"/>
                <w:szCs w:val="21"/>
              </w:rPr>
              <w:t>载体类型</w:t>
            </w:r>
          </w:p>
        </w:tc>
        <w:tc>
          <w:tcPr>
            <w:tcW w:w="4183" w:type="dxa"/>
            <w:tcBorders>
              <w:bottom w:val="single" w:sz="4" w:space="0" w:color="auto"/>
              <w:tl2br w:val="nil"/>
              <w:tr2bl w:val="nil"/>
            </w:tcBorders>
            <w:vAlign w:val="center"/>
          </w:tcPr>
          <w:p w14:paraId="0A1E329C" w14:textId="77777777" w:rsidR="00C128DD" w:rsidRDefault="00C128DD" w:rsidP="00A321B9">
            <w:pPr>
              <w:jc w:val="center"/>
              <w:rPr>
                <w:szCs w:val="21"/>
              </w:rPr>
            </w:pPr>
            <w:r>
              <w:rPr>
                <w:rFonts w:hAnsi="宋体" w:hint="eastAsia"/>
                <w:kern w:val="0"/>
                <w:szCs w:val="21"/>
              </w:rPr>
              <w:t>载体类型</w:t>
            </w:r>
            <w:r>
              <w:rPr>
                <w:rFonts w:hAnsi="宋体"/>
                <w:kern w:val="0"/>
                <w:szCs w:val="21"/>
              </w:rPr>
              <w:t>标</w:t>
            </w:r>
            <w:r>
              <w:rPr>
                <w:rFonts w:hAnsi="宋体" w:hint="eastAsia"/>
                <w:kern w:val="0"/>
                <w:szCs w:val="21"/>
              </w:rPr>
              <w:t>识</w:t>
            </w:r>
            <w:r>
              <w:rPr>
                <w:rFonts w:hAnsi="宋体"/>
                <w:kern w:val="0"/>
                <w:szCs w:val="21"/>
              </w:rPr>
              <w:t>代码</w:t>
            </w:r>
          </w:p>
        </w:tc>
      </w:tr>
      <w:tr w:rsidR="00C128DD" w14:paraId="1252115E" w14:textId="77777777" w:rsidTr="00A321B9">
        <w:trPr>
          <w:cantSplit/>
          <w:trHeight w:hRule="exact" w:val="454"/>
          <w:jc w:val="center"/>
        </w:trPr>
        <w:tc>
          <w:tcPr>
            <w:tcW w:w="4520" w:type="dxa"/>
            <w:tcBorders>
              <w:top w:val="single" w:sz="4" w:space="0" w:color="auto"/>
            </w:tcBorders>
            <w:vAlign w:val="center"/>
          </w:tcPr>
          <w:p w14:paraId="5E7CD5B0" w14:textId="77777777" w:rsidR="00C128DD" w:rsidRDefault="00C128DD" w:rsidP="00A321B9">
            <w:pPr>
              <w:jc w:val="center"/>
              <w:rPr>
                <w:szCs w:val="21"/>
              </w:rPr>
            </w:pPr>
            <w:r>
              <w:rPr>
                <w:rFonts w:hAnsi="宋体"/>
                <w:kern w:val="0"/>
                <w:szCs w:val="21"/>
              </w:rPr>
              <w:t>磁带</w:t>
            </w:r>
            <w:r>
              <w:rPr>
                <w:rFonts w:ascii="宋体" w:hAnsi="宋体"/>
                <w:kern w:val="0"/>
                <w:szCs w:val="21"/>
              </w:rPr>
              <w:t>(</w:t>
            </w:r>
            <w:r>
              <w:rPr>
                <w:kern w:val="0"/>
                <w:szCs w:val="21"/>
              </w:rPr>
              <w:t>magnetic tape</w:t>
            </w:r>
            <w:r>
              <w:rPr>
                <w:rFonts w:ascii="宋体" w:hAnsi="宋体"/>
                <w:kern w:val="0"/>
                <w:szCs w:val="21"/>
              </w:rPr>
              <w:t>)</w:t>
            </w:r>
          </w:p>
        </w:tc>
        <w:tc>
          <w:tcPr>
            <w:tcW w:w="4183" w:type="dxa"/>
            <w:tcBorders>
              <w:top w:val="single" w:sz="4" w:space="0" w:color="auto"/>
            </w:tcBorders>
            <w:vAlign w:val="center"/>
          </w:tcPr>
          <w:p w14:paraId="761EAFFA" w14:textId="77777777" w:rsidR="00C128DD" w:rsidRDefault="00C128DD" w:rsidP="00A321B9">
            <w:pPr>
              <w:jc w:val="center"/>
              <w:rPr>
                <w:szCs w:val="21"/>
              </w:rPr>
            </w:pPr>
            <w:r>
              <w:rPr>
                <w:kern w:val="0"/>
                <w:szCs w:val="21"/>
              </w:rPr>
              <w:t>MT</w:t>
            </w:r>
          </w:p>
        </w:tc>
      </w:tr>
      <w:tr w:rsidR="00C128DD" w14:paraId="060B3B7C" w14:textId="77777777" w:rsidTr="00A321B9">
        <w:trPr>
          <w:cantSplit/>
          <w:trHeight w:hRule="exact" w:val="454"/>
          <w:jc w:val="center"/>
        </w:trPr>
        <w:tc>
          <w:tcPr>
            <w:tcW w:w="4520" w:type="dxa"/>
            <w:vAlign w:val="center"/>
          </w:tcPr>
          <w:p w14:paraId="71710D40" w14:textId="77777777" w:rsidR="00C128DD" w:rsidRDefault="00C128DD" w:rsidP="00A321B9">
            <w:pPr>
              <w:jc w:val="center"/>
              <w:rPr>
                <w:szCs w:val="21"/>
              </w:rPr>
            </w:pPr>
            <w:r>
              <w:rPr>
                <w:rFonts w:hAnsi="宋体"/>
                <w:kern w:val="0"/>
                <w:szCs w:val="21"/>
              </w:rPr>
              <w:t>磁盘</w:t>
            </w:r>
            <w:r>
              <w:rPr>
                <w:rFonts w:ascii="宋体" w:hAnsi="宋体"/>
                <w:kern w:val="0"/>
                <w:szCs w:val="21"/>
              </w:rPr>
              <w:t>(</w:t>
            </w:r>
            <w:r>
              <w:rPr>
                <w:kern w:val="0"/>
                <w:szCs w:val="21"/>
              </w:rPr>
              <w:t>disk</w:t>
            </w:r>
            <w:r>
              <w:rPr>
                <w:rFonts w:ascii="宋体" w:hAnsi="宋体"/>
                <w:kern w:val="0"/>
                <w:szCs w:val="21"/>
              </w:rPr>
              <w:t>)</w:t>
            </w:r>
          </w:p>
        </w:tc>
        <w:tc>
          <w:tcPr>
            <w:tcW w:w="4183" w:type="dxa"/>
            <w:vAlign w:val="center"/>
          </w:tcPr>
          <w:p w14:paraId="191642BE" w14:textId="77777777" w:rsidR="00C128DD" w:rsidRDefault="00C128DD" w:rsidP="00A321B9">
            <w:pPr>
              <w:jc w:val="center"/>
              <w:rPr>
                <w:szCs w:val="21"/>
              </w:rPr>
            </w:pPr>
            <w:r>
              <w:rPr>
                <w:kern w:val="0"/>
                <w:szCs w:val="21"/>
              </w:rPr>
              <w:t>DK</w:t>
            </w:r>
          </w:p>
        </w:tc>
      </w:tr>
      <w:tr w:rsidR="00C128DD" w14:paraId="0170B4F4" w14:textId="77777777" w:rsidTr="00A321B9">
        <w:trPr>
          <w:cantSplit/>
          <w:trHeight w:hRule="exact" w:val="454"/>
          <w:jc w:val="center"/>
        </w:trPr>
        <w:tc>
          <w:tcPr>
            <w:tcW w:w="4520" w:type="dxa"/>
            <w:tcBorders>
              <w:tl2br w:val="nil"/>
              <w:tr2bl w:val="nil"/>
            </w:tcBorders>
            <w:vAlign w:val="center"/>
          </w:tcPr>
          <w:p w14:paraId="77F5A9F5" w14:textId="77777777" w:rsidR="00C128DD" w:rsidRDefault="00C128DD" w:rsidP="00A321B9">
            <w:pPr>
              <w:jc w:val="center"/>
              <w:rPr>
                <w:szCs w:val="21"/>
              </w:rPr>
            </w:pPr>
            <w:r>
              <w:rPr>
                <w:rFonts w:hAnsi="宋体"/>
                <w:kern w:val="0"/>
                <w:szCs w:val="21"/>
              </w:rPr>
              <w:t>光盘</w:t>
            </w:r>
            <w:r>
              <w:rPr>
                <w:rFonts w:ascii="宋体" w:hAnsi="宋体"/>
                <w:kern w:val="0"/>
                <w:szCs w:val="21"/>
              </w:rPr>
              <w:t>(</w:t>
            </w:r>
            <w:r>
              <w:rPr>
                <w:kern w:val="0"/>
                <w:szCs w:val="21"/>
              </w:rPr>
              <w:t>CD-ROM</w:t>
            </w:r>
            <w:r>
              <w:rPr>
                <w:rFonts w:ascii="宋体" w:hAnsi="宋体"/>
                <w:kern w:val="0"/>
                <w:szCs w:val="21"/>
              </w:rPr>
              <w:t>)</w:t>
            </w:r>
          </w:p>
        </w:tc>
        <w:tc>
          <w:tcPr>
            <w:tcW w:w="4183" w:type="dxa"/>
            <w:tcBorders>
              <w:tl2br w:val="nil"/>
              <w:tr2bl w:val="nil"/>
            </w:tcBorders>
            <w:vAlign w:val="center"/>
          </w:tcPr>
          <w:p w14:paraId="268618C3" w14:textId="77777777" w:rsidR="00C128DD" w:rsidRDefault="00C128DD" w:rsidP="00A321B9">
            <w:pPr>
              <w:jc w:val="center"/>
              <w:rPr>
                <w:szCs w:val="21"/>
              </w:rPr>
            </w:pPr>
            <w:r>
              <w:rPr>
                <w:kern w:val="0"/>
                <w:szCs w:val="21"/>
              </w:rPr>
              <w:t>CD</w:t>
            </w:r>
          </w:p>
        </w:tc>
      </w:tr>
      <w:tr w:rsidR="00C128DD" w14:paraId="74B051A8" w14:textId="77777777" w:rsidTr="00A321B9">
        <w:trPr>
          <w:cantSplit/>
          <w:trHeight w:hRule="exact" w:val="454"/>
          <w:jc w:val="center"/>
        </w:trPr>
        <w:tc>
          <w:tcPr>
            <w:tcW w:w="4520" w:type="dxa"/>
            <w:tcBorders>
              <w:tl2br w:val="nil"/>
              <w:tr2bl w:val="nil"/>
            </w:tcBorders>
            <w:vAlign w:val="center"/>
          </w:tcPr>
          <w:p w14:paraId="5BDAAC63" w14:textId="77777777" w:rsidR="00C128DD" w:rsidRDefault="00C128DD" w:rsidP="00A321B9">
            <w:pPr>
              <w:jc w:val="center"/>
              <w:rPr>
                <w:szCs w:val="21"/>
              </w:rPr>
            </w:pPr>
            <w:r>
              <w:rPr>
                <w:rFonts w:hAnsi="宋体"/>
                <w:kern w:val="0"/>
                <w:szCs w:val="21"/>
              </w:rPr>
              <w:t>联机网络</w:t>
            </w:r>
            <w:r>
              <w:rPr>
                <w:rFonts w:ascii="宋体" w:hAnsi="宋体"/>
                <w:kern w:val="0"/>
                <w:szCs w:val="21"/>
              </w:rPr>
              <w:t>(</w:t>
            </w:r>
            <w:r>
              <w:rPr>
                <w:kern w:val="0"/>
                <w:szCs w:val="21"/>
              </w:rPr>
              <w:t>online</w:t>
            </w:r>
            <w:r>
              <w:rPr>
                <w:rFonts w:ascii="宋体" w:hAnsi="宋体"/>
                <w:kern w:val="0"/>
                <w:szCs w:val="21"/>
              </w:rPr>
              <w:t>)</w:t>
            </w:r>
          </w:p>
        </w:tc>
        <w:tc>
          <w:tcPr>
            <w:tcW w:w="4183" w:type="dxa"/>
            <w:tcBorders>
              <w:tl2br w:val="nil"/>
              <w:tr2bl w:val="nil"/>
            </w:tcBorders>
            <w:vAlign w:val="center"/>
          </w:tcPr>
          <w:p w14:paraId="6F143133" w14:textId="77777777" w:rsidR="00C128DD" w:rsidRDefault="00C128DD" w:rsidP="00A321B9">
            <w:pPr>
              <w:jc w:val="center"/>
              <w:rPr>
                <w:szCs w:val="21"/>
              </w:rPr>
            </w:pPr>
            <w:r>
              <w:rPr>
                <w:kern w:val="0"/>
                <w:szCs w:val="21"/>
              </w:rPr>
              <w:t>OL</w:t>
            </w:r>
          </w:p>
        </w:tc>
      </w:tr>
    </w:tbl>
    <w:p w14:paraId="2B399C09" w14:textId="77777777" w:rsidR="00C128DD" w:rsidRDefault="00C128DD" w:rsidP="00C128DD">
      <w:pPr>
        <w:spacing w:beforeLines="50" w:before="159" w:line="360" w:lineRule="auto"/>
        <w:ind w:firstLineChars="200" w:firstLine="480"/>
        <w:rPr>
          <w:sz w:val="24"/>
        </w:rPr>
      </w:pPr>
      <w:r>
        <w:rPr>
          <w:rFonts w:ascii="宋体" w:hAnsi="宋体" w:hint="eastAsia"/>
          <w:sz w:val="24"/>
        </w:rPr>
        <w:t>⑥</w:t>
      </w:r>
      <w:r>
        <w:rPr>
          <w:bCs/>
          <w:sz w:val="24"/>
        </w:rPr>
        <w:t>著录格式其它说明</w:t>
      </w:r>
      <w:r>
        <w:rPr>
          <w:sz w:val="24"/>
        </w:rPr>
        <w:t>：原本就缺少某一项时，可将该项连同与其对应的</w:t>
      </w:r>
      <w:r>
        <w:rPr>
          <w:rFonts w:hint="eastAsia"/>
          <w:sz w:val="24"/>
        </w:rPr>
        <w:t>前置</w:t>
      </w:r>
      <w:r>
        <w:rPr>
          <w:sz w:val="24"/>
        </w:rPr>
        <w:t>标点符号一起略去</w:t>
      </w:r>
      <w:r>
        <w:rPr>
          <w:rFonts w:hint="eastAsia"/>
          <w:sz w:val="24"/>
        </w:rPr>
        <w:t>。</w:t>
      </w:r>
    </w:p>
    <w:p w14:paraId="5C23BE70" w14:textId="77777777" w:rsidR="00C128DD" w:rsidRDefault="00C128DD" w:rsidP="00C128DD">
      <w:pPr>
        <w:pStyle w:val="1"/>
        <w:ind w:firstLine="480"/>
        <w:rPr>
          <w:szCs w:val="24"/>
        </w:rPr>
      </w:pPr>
      <w:r>
        <w:rPr>
          <w:rFonts w:ascii="宋体" w:hAnsi="宋体" w:hint="eastAsia"/>
        </w:rPr>
        <w:t>⑦</w:t>
      </w:r>
      <w:r>
        <w:rPr>
          <w:rFonts w:hint="eastAsia"/>
          <w:szCs w:val="24"/>
        </w:rPr>
        <w:t>表示页码</w:t>
      </w:r>
      <w:r>
        <w:rPr>
          <w:szCs w:val="24"/>
        </w:rPr>
        <w:t>范围</w:t>
      </w:r>
      <w:r>
        <w:rPr>
          <w:rFonts w:hint="eastAsia"/>
          <w:szCs w:val="24"/>
        </w:rPr>
        <w:t>用半角“</w:t>
      </w:r>
      <w:r>
        <w:rPr>
          <w:szCs w:val="24"/>
        </w:rPr>
        <w:t>-</w:t>
      </w:r>
      <w:r>
        <w:rPr>
          <w:rFonts w:hint="eastAsia"/>
          <w:szCs w:val="24"/>
        </w:rPr>
        <w:t>”</w:t>
      </w:r>
      <w:r>
        <w:rPr>
          <w:szCs w:val="24"/>
        </w:rPr>
        <w:t>，不用</w:t>
      </w:r>
      <w:r>
        <w:rPr>
          <w:rFonts w:hint="eastAsia"/>
          <w:szCs w:val="24"/>
        </w:rPr>
        <w:t>半角“</w:t>
      </w:r>
      <w:r>
        <w:rPr>
          <w:szCs w:val="24"/>
        </w:rPr>
        <w:t>~</w:t>
      </w:r>
      <w:r>
        <w:rPr>
          <w:rFonts w:hint="eastAsia"/>
          <w:szCs w:val="24"/>
        </w:rPr>
        <w:t>”。</w:t>
      </w:r>
    </w:p>
    <w:p w14:paraId="624DBF3A" w14:textId="77777777" w:rsidR="00C128DD" w:rsidRDefault="00C128DD" w:rsidP="00C128DD">
      <w:pPr>
        <w:spacing w:line="360" w:lineRule="auto"/>
        <w:ind w:firstLineChars="200" w:firstLine="480"/>
        <w:rPr>
          <w:sz w:val="24"/>
        </w:rPr>
      </w:pPr>
      <w:r w:rsidRPr="00AF41A4">
        <w:rPr>
          <w:rFonts w:asciiTheme="minorEastAsia" w:eastAsiaTheme="minorEastAsia" w:hAnsiTheme="minorEastAsia" w:hint="eastAsia"/>
          <w:sz w:val="24"/>
        </w:rPr>
        <w:t>⑧</w:t>
      </w:r>
      <w:r>
        <w:rPr>
          <w:rFonts w:hint="eastAsia"/>
          <w:sz w:val="24"/>
        </w:rPr>
        <w:t>所有文字均为正体。</w:t>
      </w:r>
    </w:p>
    <w:p w14:paraId="5BAE0D87" w14:textId="77777777" w:rsidR="00C128DD" w:rsidRDefault="00C128DD" w:rsidP="00C128DD">
      <w:pPr>
        <w:spacing w:line="360" w:lineRule="auto"/>
        <w:ind w:firstLineChars="200" w:firstLine="480"/>
        <w:rPr>
          <w:kern w:val="0"/>
          <w:sz w:val="24"/>
        </w:rPr>
      </w:pPr>
      <w:r w:rsidRPr="00AF41A4">
        <w:rPr>
          <w:rFonts w:asciiTheme="minorEastAsia" w:eastAsiaTheme="minorEastAsia" w:hAnsiTheme="minorEastAsia" w:hint="eastAsia"/>
          <w:sz w:val="24"/>
        </w:rPr>
        <w:t>⑨</w:t>
      </w:r>
      <w:r>
        <w:rPr>
          <w:rFonts w:hint="eastAsia"/>
          <w:kern w:val="0"/>
          <w:sz w:val="24"/>
        </w:rPr>
        <w:t>几种主要类型的参考文献著录格式</w:t>
      </w:r>
      <w:r>
        <w:rPr>
          <w:kern w:val="0"/>
          <w:sz w:val="24"/>
        </w:rPr>
        <w:t>：</w:t>
      </w:r>
    </w:p>
    <w:p w14:paraId="3F49DEBE" w14:textId="77777777" w:rsidR="00C128DD" w:rsidRDefault="00C128DD" w:rsidP="00C128DD">
      <w:pPr>
        <w:spacing w:line="360" w:lineRule="auto"/>
        <w:ind w:firstLineChars="200" w:firstLine="480"/>
        <w:rPr>
          <w:sz w:val="24"/>
        </w:rPr>
      </w:pPr>
      <w:r>
        <w:rPr>
          <w:rFonts w:hint="eastAsia"/>
          <w:sz w:val="24"/>
        </w:rPr>
        <w:t>a</w:t>
      </w:r>
      <w:r>
        <w:rPr>
          <w:sz w:val="24"/>
        </w:rPr>
        <w:t>专著（</w:t>
      </w:r>
      <w:r>
        <w:rPr>
          <w:rFonts w:hint="eastAsia"/>
          <w:sz w:val="24"/>
        </w:rPr>
        <w:t>以单行本或多卷册</w:t>
      </w:r>
      <w:r w:rsidRPr="00F95D39">
        <w:rPr>
          <w:sz w:val="24"/>
        </w:rPr>
        <w:t>形式出版的印刷型或非印刷型出版物，包括普通图书</w:t>
      </w:r>
      <w:r w:rsidRPr="00F95D39">
        <w:rPr>
          <w:kern w:val="0"/>
          <w:sz w:val="24"/>
        </w:rPr>
        <w:t>[</w:t>
      </w:r>
      <w:r w:rsidRPr="00F95D39">
        <w:rPr>
          <w:sz w:val="24"/>
        </w:rPr>
        <w:t>M</w:t>
      </w:r>
      <w:r w:rsidRPr="00F95D39">
        <w:rPr>
          <w:kern w:val="0"/>
          <w:sz w:val="24"/>
        </w:rPr>
        <w:t>]</w:t>
      </w:r>
      <w:r w:rsidRPr="00F95D39">
        <w:rPr>
          <w:sz w:val="24"/>
        </w:rPr>
        <w:t>、学位论文</w:t>
      </w:r>
      <w:r w:rsidRPr="00F95D39">
        <w:rPr>
          <w:kern w:val="0"/>
          <w:sz w:val="24"/>
        </w:rPr>
        <w:t>[</w:t>
      </w:r>
      <w:r w:rsidRPr="00F95D39">
        <w:rPr>
          <w:sz w:val="24"/>
        </w:rPr>
        <w:t>D</w:t>
      </w:r>
      <w:r w:rsidRPr="00F95D39">
        <w:rPr>
          <w:kern w:val="0"/>
          <w:sz w:val="24"/>
        </w:rPr>
        <w:t>]</w:t>
      </w:r>
      <w:r w:rsidRPr="00F95D39">
        <w:rPr>
          <w:sz w:val="24"/>
        </w:rPr>
        <w:t>、会议文集</w:t>
      </w:r>
      <w:r w:rsidRPr="00F95D39">
        <w:rPr>
          <w:kern w:val="0"/>
          <w:sz w:val="24"/>
        </w:rPr>
        <w:t>[</w:t>
      </w:r>
      <w:r w:rsidRPr="00F95D39">
        <w:rPr>
          <w:sz w:val="24"/>
        </w:rPr>
        <w:t>C</w:t>
      </w:r>
      <w:r w:rsidRPr="00F95D39">
        <w:rPr>
          <w:kern w:val="0"/>
          <w:sz w:val="24"/>
        </w:rPr>
        <w:t>]</w:t>
      </w:r>
      <w:r w:rsidRPr="00F95D39">
        <w:rPr>
          <w:sz w:val="24"/>
        </w:rPr>
        <w:t>、汇编</w:t>
      </w:r>
      <w:r w:rsidRPr="00F95D39">
        <w:rPr>
          <w:kern w:val="0"/>
          <w:sz w:val="24"/>
        </w:rPr>
        <w:t>[</w:t>
      </w:r>
      <w:r w:rsidRPr="00F95D39">
        <w:rPr>
          <w:sz w:val="24"/>
        </w:rPr>
        <w:t>G</w:t>
      </w:r>
      <w:r w:rsidRPr="00F95D39">
        <w:rPr>
          <w:kern w:val="0"/>
          <w:sz w:val="24"/>
        </w:rPr>
        <w:t>]</w:t>
      </w:r>
      <w:r w:rsidRPr="00F95D39">
        <w:rPr>
          <w:sz w:val="24"/>
        </w:rPr>
        <w:t>、标准</w:t>
      </w:r>
      <w:r w:rsidRPr="00F95D39">
        <w:rPr>
          <w:kern w:val="0"/>
          <w:sz w:val="24"/>
        </w:rPr>
        <w:t>[</w:t>
      </w:r>
      <w:r w:rsidRPr="00F95D39">
        <w:rPr>
          <w:sz w:val="24"/>
        </w:rPr>
        <w:t>S</w:t>
      </w:r>
      <w:r w:rsidRPr="00F95D39">
        <w:rPr>
          <w:kern w:val="0"/>
          <w:sz w:val="24"/>
        </w:rPr>
        <w:t>]</w:t>
      </w:r>
      <w:r w:rsidRPr="00F95D39">
        <w:rPr>
          <w:sz w:val="24"/>
        </w:rPr>
        <w:t>、报告</w:t>
      </w:r>
      <w:r w:rsidRPr="00F95D39">
        <w:rPr>
          <w:kern w:val="0"/>
          <w:sz w:val="24"/>
        </w:rPr>
        <w:t>[</w:t>
      </w:r>
      <w:r w:rsidRPr="00F95D39">
        <w:rPr>
          <w:sz w:val="24"/>
        </w:rPr>
        <w:t>R</w:t>
      </w:r>
      <w:r w:rsidRPr="00F95D39">
        <w:rPr>
          <w:kern w:val="0"/>
          <w:sz w:val="24"/>
        </w:rPr>
        <w:t>]</w:t>
      </w:r>
      <w:r w:rsidRPr="00F95D39">
        <w:rPr>
          <w:kern w:val="0"/>
          <w:sz w:val="24"/>
        </w:rPr>
        <w:t>、档案</w:t>
      </w:r>
      <w:r w:rsidRPr="00F95D39">
        <w:rPr>
          <w:kern w:val="0"/>
          <w:sz w:val="24"/>
        </w:rPr>
        <w:t>[A]</w:t>
      </w:r>
      <w:r w:rsidRPr="00F95D39">
        <w:rPr>
          <w:kern w:val="0"/>
          <w:sz w:val="24"/>
        </w:rPr>
        <w:t>、多卷书、丛书等</w:t>
      </w:r>
      <w:r w:rsidRPr="00F95D39">
        <w:rPr>
          <w:sz w:val="24"/>
        </w:rPr>
        <w:t>）</w:t>
      </w:r>
    </w:p>
    <w:p w14:paraId="0FF2EBAE" w14:textId="77777777" w:rsidR="00C128DD" w:rsidRPr="00F95D39" w:rsidRDefault="00C128DD" w:rsidP="00C128DD">
      <w:pPr>
        <w:spacing w:line="360" w:lineRule="auto"/>
        <w:ind w:firstLineChars="200" w:firstLine="480"/>
        <w:rPr>
          <w:sz w:val="24"/>
        </w:rPr>
      </w:pPr>
      <w:r w:rsidRPr="00F95D39">
        <w:rPr>
          <w:sz w:val="24"/>
        </w:rPr>
        <w:t>主要责任者</w:t>
      </w:r>
      <w:r w:rsidRPr="00F95D39">
        <w:rPr>
          <w:sz w:val="24"/>
        </w:rPr>
        <w:t xml:space="preserve">. </w:t>
      </w:r>
      <w:r w:rsidRPr="00F95D39">
        <w:rPr>
          <w:sz w:val="24"/>
        </w:rPr>
        <w:t>文献题名</w:t>
      </w:r>
      <w:r w:rsidRPr="00F95D39">
        <w:rPr>
          <w:kern w:val="0"/>
          <w:sz w:val="24"/>
        </w:rPr>
        <w:t xml:space="preserve">: </w:t>
      </w:r>
      <w:r w:rsidRPr="00F95D39">
        <w:rPr>
          <w:kern w:val="0"/>
          <w:sz w:val="24"/>
        </w:rPr>
        <w:t>其他题名信息</w:t>
      </w:r>
      <w:r w:rsidRPr="00F95D39">
        <w:rPr>
          <w:kern w:val="0"/>
          <w:sz w:val="24"/>
        </w:rPr>
        <w:t>[</w:t>
      </w:r>
      <w:r w:rsidRPr="00F95D39">
        <w:rPr>
          <w:kern w:val="0"/>
          <w:sz w:val="24"/>
        </w:rPr>
        <w:t>文献类型标识</w:t>
      </w:r>
      <w:r w:rsidRPr="00F95D39">
        <w:rPr>
          <w:kern w:val="0"/>
          <w:sz w:val="24"/>
        </w:rPr>
        <w:t>/</w:t>
      </w:r>
      <w:r w:rsidRPr="00F95D39">
        <w:rPr>
          <w:kern w:val="0"/>
          <w:sz w:val="24"/>
        </w:rPr>
        <w:t>文献载体标识</w:t>
      </w:r>
      <w:r w:rsidRPr="00F95D39">
        <w:rPr>
          <w:kern w:val="0"/>
          <w:sz w:val="24"/>
        </w:rPr>
        <w:t>]</w:t>
      </w:r>
      <w:r w:rsidRPr="00F95D39">
        <w:rPr>
          <w:sz w:val="24"/>
        </w:rPr>
        <w:t xml:space="preserve">. </w:t>
      </w:r>
      <w:r w:rsidRPr="00F95D39">
        <w:rPr>
          <w:sz w:val="24"/>
        </w:rPr>
        <w:t>其他责任者</w:t>
      </w:r>
      <w:r w:rsidRPr="00F95D39">
        <w:rPr>
          <w:kern w:val="0"/>
          <w:sz w:val="24"/>
        </w:rPr>
        <w:t>(</w:t>
      </w:r>
      <w:r w:rsidRPr="00F95D39">
        <w:rPr>
          <w:kern w:val="0"/>
          <w:sz w:val="24"/>
        </w:rPr>
        <w:t>任选</w:t>
      </w:r>
      <w:r w:rsidRPr="00F95D39">
        <w:rPr>
          <w:kern w:val="0"/>
          <w:sz w:val="24"/>
        </w:rPr>
        <w:t>)</w:t>
      </w:r>
      <w:r w:rsidRPr="00F95D39">
        <w:rPr>
          <w:sz w:val="24"/>
        </w:rPr>
        <w:t xml:space="preserve">. </w:t>
      </w:r>
      <w:r w:rsidRPr="00F95D39">
        <w:rPr>
          <w:kern w:val="0"/>
          <w:sz w:val="24"/>
        </w:rPr>
        <w:t>版本项</w:t>
      </w:r>
      <w:r w:rsidRPr="00F95D39">
        <w:rPr>
          <w:kern w:val="0"/>
          <w:sz w:val="24"/>
        </w:rPr>
        <w:t>(</w:t>
      </w:r>
      <w:r w:rsidRPr="00F95D39">
        <w:rPr>
          <w:kern w:val="0"/>
          <w:sz w:val="24"/>
        </w:rPr>
        <w:t>第</w:t>
      </w:r>
      <w:r w:rsidR="002E10D2">
        <w:rPr>
          <w:rFonts w:hint="eastAsia"/>
          <w:kern w:val="0"/>
          <w:sz w:val="24"/>
        </w:rPr>
        <w:t>1</w:t>
      </w:r>
      <w:r w:rsidRPr="00F95D39">
        <w:rPr>
          <w:kern w:val="0"/>
          <w:sz w:val="24"/>
        </w:rPr>
        <w:t>版不标注</w:t>
      </w:r>
      <w:r w:rsidRPr="00F95D39">
        <w:rPr>
          <w:kern w:val="0"/>
          <w:sz w:val="24"/>
        </w:rPr>
        <w:t>)</w:t>
      </w:r>
      <w:r w:rsidRPr="00F95D39">
        <w:rPr>
          <w:sz w:val="24"/>
        </w:rPr>
        <w:t xml:space="preserve">. </w:t>
      </w:r>
      <w:r w:rsidRPr="00F95D39">
        <w:rPr>
          <w:sz w:val="24"/>
        </w:rPr>
        <w:t>出版地</w:t>
      </w:r>
      <w:r w:rsidRPr="00F95D39">
        <w:rPr>
          <w:sz w:val="24"/>
        </w:rPr>
        <w:t xml:space="preserve">: </w:t>
      </w:r>
      <w:r w:rsidRPr="00F95D39">
        <w:rPr>
          <w:sz w:val="24"/>
        </w:rPr>
        <w:t>出版者</w:t>
      </w:r>
      <w:r w:rsidRPr="00F95D39">
        <w:rPr>
          <w:sz w:val="24"/>
        </w:rPr>
        <w:t xml:space="preserve">, </w:t>
      </w:r>
      <w:r w:rsidRPr="00F95D39">
        <w:rPr>
          <w:sz w:val="24"/>
        </w:rPr>
        <w:t>出版年</w:t>
      </w:r>
      <w:r w:rsidRPr="00F95D39">
        <w:rPr>
          <w:sz w:val="24"/>
        </w:rPr>
        <w:t xml:space="preserve">: </w:t>
      </w:r>
      <w:r w:rsidRPr="00F95D39">
        <w:rPr>
          <w:sz w:val="24"/>
        </w:rPr>
        <w:t>引文页码</w:t>
      </w:r>
      <w:r w:rsidRPr="00F95D39">
        <w:rPr>
          <w:kern w:val="0"/>
          <w:sz w:val="24"/>
        </w:rPr>
        <w:t>[</w:t>
      </w:r>
      <w:r w:rsidRPr="00F95D39">
        <w:rPr>
          <w:kern w:val="0"/>
          <w:sz w:val="24"/>
        </w:rPr>
        <w:t>引用日期</w:t>
      </w:r>
      <w:r w:rsidRPr="00F95D39">
        <w:rPr>
          <w:kern w:val="0"/>
          <w:sz w:val="24"/>
        </w:rPr>
        <w:t>]</w:t>
      </w:r>
      <w:r w:rsidRPr="00F95D39">
        <w:rPr>
          <w:sz w:val="24"/>
        </w:rPr>
        <w:t xml:space="preserve">. </w:t>
      </w:r>
      <w:r w:rsidRPr="00F95D39">
        <w:rPr>
          <w:sz w:val="24"/>
        </w:rPr>
        <w:t>获取和访问路径</w:t>
      </w:r>
      <w:r w:rsidRPr="00F95D39">
        <w:rPr>
          <w:kern w:val="0"/>
          <w:sz w:val="24"/>
        </w:rPr>
        <w:t xml:space="preserve">. </w:t>
      </w:r>
      <w:r w:rsidRPr="00F95D39">
        <w:rPr>
          <w:kern w:val="0"/>
          <w:sz w:val="24"/>
        </w:rPr>
        <w:t>数字对象唯一标识符</w:t>
      </w:r>
      <w:r w:rsidRPr="00F95D39">
        <w:rPr>
          <w:sz w:val="24"/>
        </w:rPr>
        <w:t>.</w:t>
      </w:r>
    </w:p>
    <w:p w14:paraId="75481EB7" w14:textId="77777777" w:rsidR="00C128DD" w:rsidRDefault="00C128DD" w:rsidP="00C128DD">
      <w:pPr>
        <w:spacing w:line="360" w:lineRule="auto"/>
        <w:ind w:firstLineChars="200" w:firstLine="480"/>
        <w:rPr>
          <w:sz w:val="24"/>
        </w:rPr>
      </w:pPr>
      <w:r>
        <w:rPr>
          <w:rFonts w:hint="eastAsia"/>
          <w:sz w:val="24"/>
        </w:rPr>
        <w:t>b</w:t>
      </w:r>
      <w:r>
        <w:rPr>
          <w:sz w:val="24"/>
        </w:rPr>
        <w:t>专著中的析出文献</w:t>
      </w:r>
      <w:r>
        <w:rPr>
          <w:rFonts w:hint="eastAsia"/>
          <w:sz w:val="24"/>
        </w:rPr>
        <w:t>（从整个信息资源中析出的具有独立篇名的文献，比如某论文集中的某一篇文章，注意符号“</w:t>
      </w:r>
      <w:r>
        <w:rPr>
          <w:rFonts w:hint="eastAsia"/>
          <w:sz w:val="24"/>
        </w:rPr>
        <w:t>//</w:t>
      </w:r>
      <w:r>
        <w:rPr>
          <w:rFonts w:hint="eastAsia"/>
          <w:sz w:val="24"/>
        </w:rPr>
        <w:t>”表示“析出”）</w:t>
      </w:r>
    </w:p>
    <w:p w14:paraId="6ACF4EA2" w14:textId="77777777" w:rsidR="00C128DD" w:rsidRDefault="00C128DD" w:rsidP="00C128DD">
      <w:pPr>
        <w:spacing w:line="360" w:lineRule="auto"/>
        <w:ind w:firstLineChars="200" w:firstLine="480"/>
        <w:rPr>
          <w:rFonts w:hAnsi="宋体"/>
          <w:sz w:val="24"/>
        </w:rPr>
      </w:pPr>
      <w:r>
        <w:rPr>
          <w:rFonts w:hAnsi="宋体" w:hint="eastAsia"/>
          <w:sz w:val="24"/>
        </w:rPr>
        <w:t>析出文献主要责任者</w:t>
      </w:r>
      <w:r>
        <w:rPr>
          <w:rFonts w:hAnsi="宋体" w:hint="eastAsia"/>
          <w:sz w:val="24"/>
        </w:rPr>
        <w:t xml:space="preserve">. </w:t>
      </w:r>
      <w:r>
        <w:rPr>
          <w:rFonts w:hAnsi="宋体" w:hint="eastAsia"/>
          <w:sz w:val="24"/>
        </w:rPr>
        <w:t>析出文献题名</w:t>
      </w:r>
      <w:r>
        <w:rPr>
          <w:rFonts w:hAnsi="宋体" w:hint="eastAsia"/>
          <w:sz w:val="24"/>
        </w:rPr>
        <w:t>[</w:t>
      </w:r>
      <w:r>
        <w:rPr>
          <w:rFonts w:hAnsi="宋体" w:hint="eastAsia"/>
          <w:sz w:val="24"/>
        </w:rPr>
        <w:t>文献类型标识</w:t>
      </w:r>
      <w:r>
        <w:rPr>
          <w:rFonts w:hAnsi="宋体" w:hint="eastAsia"/>
          <w:sz w:val="24"/>
        </w:rPr>
        <w:t>/</w:t>
      </w:r>
      <w:r>
        <w:rPr>
          <w:rFonts w:hAnsi="宋体" w:hint="eastAsia"/>
          <w:sz w:val="24"/>
        </w:rPr>
        <w:t>文献载体标识</w:t>
      </w:r>
      <w:r>
        <w:rPr>
          <w:rFonts w:hAnsi="宋体" w:hint="eastAsia"/>
          <w:sz w:val="24"/>
        </w:rPr>
        <w:t xml:space="preserve">]. </w:t>
      </w:r>
      <w:r>
        <w:rPr>
          <w:rFonts w:hAnsi="宋体" w:hint="eastAsia"/>
          <w:sz w:val="24"/>
        </w:rPr>
        <w:t>析出其他责任者</w:t>
      </w:r>
      <w:r>
        <w:rPr>
          <w:kern w:val="0"/>
          <w:sz w:val="24"/>
        </w:rPr>
        <w:t>(</w:t>
      </w:r>
      <w:r>
        <w:rPr>
          <w:rFonts w:hint="eastAsia"/>
          <w:kern w:val="0"/>
          <w:sz w:val="24"/>
        </w:rPr>
        <w:t>任选</w:t>
      </w:r>
      <w:r>
        <w:rPr>
          <w:kern w:val="0"/>
          <w:sz w:val="24"/>
        </w:rPr>
        <w:t>)</w:t>
      </w:r>
      <w:r>
        <w:rPr>
          <w:rFonts w:hAnsi="宋体" w:hint="eastAsia"/>
          <w:sz w:val="24"/>
        </w:rPr>
        <w:t>//</w:t>
      </w:r>
      <w:r>
        <w:rPr>
          <w:rFonts w:hAnsi="宋体" w:hint="eastAsia"/>
          <w:sz w:val="24"/>
        </w:rPr>
        <w:t>专著主要责任者</w:t>
      </w:r>
      <w:r>
        <w:rPr>
          <w:rFonts w:hAnsi="宋体" w:hint="eastAsia"/>
          <w:sz w:val="24"/>
        </w:rPr>
        <w:t xml:space="preserve">. </w:t>
      </w:r>
      <w:r>
        <w:rPr>
          <w:rFonts w:hAnsi="宋体" w:hint="eastAsia"/>
          <w:sz w:val="24"/>
        </w:rPr>
        <w:t>专著题名</w:t>
      </w:r>
      <w:r>
        <w:rPr>
          <w:rFonts w:hAnsi="宋体" w:hint="eastAsia"/>
          <w:sz w:val="24"/>
        </w:rPr>
        <w:t xml:space="preserve">: </w:t>
      </w:r>
      <w:r>
        <w:rPr>
          <w:rFonts w:hAnsi="宋体" w:hint="eastAsia"/>
          <w:sz w:val="24"/>
        </w:rPr>
        <w:t>其他题名信息</w:t>
      </w:r>
      <w:r>
        <w:rPr>
          <w:rFonts w:hAnsi="宋体" w:hint="eastAsia"/>
          <w:sz w:val="24"/>
        </w:rPr>
        <w:t xml:space="preserve">. </w:t>
      </w:r>
      <w:r>
        <w:rPr>
          <w:kern w:val="0"/>
          <w:sz w:val="24"/>
        </w:rPr>
        <w:t>版本项</w:t>
      </w:r>
      <w:r>
        <w:rPr>
          <w:kern w:val="0"/>
          <w:sz w:val="24"/>
        </w:rPr>
        <w:t>(</w:t>
      </w:r>
      <w:r>
        <w:rPr>
          <w:kern w:val="0"/>
          <w:sz w:val="24"/>
        </w:rPr>
        <w:t>第</w:t>
      </w:r>
      <w:r w:rsidR="002E10D2">
        <w:rPr>
          <w:rFonts w:hint="eastAsia"/>
          <w:kern w:val="0"/>
          <w:sz w:val="24"/>
        </w:rPr>
        <w:t>1</w:t>
      </w:r>
      <w:r>
        <w:rPr>
          <w:kern w:val="0"/>
          <w:sz w:val="24"/>
        </w:rPr>
        <w:t>版不标注</w:t>
      </w:r>
      <w:r>
        <w:rPr>
          <w:kern w:val="0"/>
          <w:sz w:val="24"/>
        </w:rPr>
        <w:t>)</w:t>
      </w:r>
      <w:r>
        <w:rPr>
          <w:rFonts w:hAnsi="宋体" w:hint="eastAsia"/>
          <w:sz w:val="24"/>
        </w:rPr>
        <w:t xml:space="preserve">. </w:t>
      </w:r>
      <w:r>
        <w:rPr>
          <w:rFonts w:hAnsi="宋体" w:hint="eastAsia"/>
          <w:sz w:val="24"/>
        </w:rPr>
        <w:t>出版地</w:t>
      </w:r>
      <w:r>
        <w:rPr>
          <w:rFonts w:hAnsi="宋体" w:hint="eastAsia"/>
          <w:sz w:val="24"/>
        </w:rPr>
        <w:t xml:space="preserve">: </w:t>
      </w:r>
      <w:r>
        <w:rPr>
          <w:rFonts w:hAnsi="宋体" w:hint="eastAsia"/>
          <w:sz w:val="24"/>
        </w:rPr>
        <w:t>出版者</w:t>
      </w:r>
      <w:r>
        <w:rPr>
          <w:rFonts w:hAnsi="宋体" w:hint="eastAsia"/>
          <w:sz w:val="24"/>
        </w:rPr>
        <w:t xml:space="preserve">, </w:t>
      </w:r>
      <w:r>
        <w:rPr>
          <w:rFonts w:hAnsi="宋体" w:hint="eastAsia"/>
          <w:sz w:val="24"/>
        </w:rPr>
        <w:t>出版年</w:t>
      </w:r>
      <w:r>
        <w:rPr>
          <w:rFonts w:hAnsi="宋体" w:hint="eastAsia"/>
          <w:sz w:val="24"/>
        </w:rPr>
        <w:t xml:space="preserve">: </w:t>
      </w:r>
      <w:r>
        <w:rPr>
          <w:rFonts w:hAnsi="宋体" w:hint="eastAsia"/>
          <w:sz w:val="24"/>
        </w:rPr>
        <w:t>析出文献的页码</w:t>
      </w:r>
      <w:r>
        <w:rPr>
          <w:rFonts w:hAnsi="宋体" w:hint="eastAsia"/>
          <w:sz w:val="24"/>
        </w:rPr>
        <w:t>[</w:t>
      </w:r>
      <w:r>
        <w:rPr>
          <w:rFonts w:hAnsi="宋体" w:hint="eastAsia"/>
          <w:sz w:val="24"/>
        </w:rPr>
        <w:t>引用日期</w:t>
      </w:r>
      <w:r>
        <w:rPr>
          <w:rFonts w:hAnsi="宋体" w:hint="eastAsia"/>
          <w:sz w:val="24"/>
        </w:rPr>
        <w:t xml:space="preserve">]. </w:t>
      </w:r>
      <w:r>
        <w:rPr>
          <w:rFonts w:hAnsi="宋体" w:hint="eastAsia"/>
          <w:sz w:val="24"/>
        </w:rPr>
        <w:t>获取和访问路径</w:t>
      </w:r>
      <w:r>
        <w:rPr>
          <w:rFonts w:hAnsi="宋体" w:hint="eastAsia"/>
          <w:sz w:val="24"/>
        </w:rPr>
        <w:t xml:space="preserve">. </w:t>
      </w:r>
      <w:r>
        <w:rPr>
          <w:rFonts w:hAnsi="宋体" w:hint="eastAsia"/>
          <w:sz w:val="24"/>
        </w:rPr>
        <w:t>数字对象唯一标识符</w:t>
      </w:r>
      <w:r>
        <w:rPr>
          <w:rFonts w:hAnsi="宋体" w:hint="eastAsia"/>
          <w:sz w:val="24"/>
        </w:rPr>
        <w:t>.</w:t>
      </w:r>
    </w:p>
    <w:p w14:paraId="2E089C4E" w14:textId="77777777" w:rsidR="00C128DD" w:rsidRDefault="00C128DD" w:rsidP="00C128DD">
      <w:pPr>
        <w:spacing w:line="360" w:lineRule="auto"/>
        <w:ind w:firstLineChars="200" w:firstLine="480"/>
        <w:rPr>
          <w:sz w:val="24"/>
        </w:rPr>
      </w:pPr>
      <w:r>
        <w:rPr>
          <w:rFonts w:hint="eastAsia"/>
          <w:sz w:val="24"/>
        </w:rPr>
        <w:t>c</w:t>
      </w:r>
      <w:r>
        <w:rPr>
          <w:sz w:val="24"/>
        </w:rPr>
        <w:t>连续出版物</w:t>
      </w:r>
      <w:r>
        <w:rPr>
          <w:rFonts w:hint="eastAsia"/>
          <w:sz w:val="24"/>
        </w:rPr>
        <w:t>（通常载有年卷期号或年月日顺序号，并计划无限期连续出版发行的印刷或非印刷形式的出版物）</w:t>
      </w:r>
    </w:p>
    <w:p w14:paraId="1B613521" w14:textId="77777777" w:rsidR="00C128DD" w:rsidRDefault="00C128DD" w:rsidP="00C128DD">
      <w:pPr>
        <w:spacing w:line="360" w:lineRule="auto"/>
        <w:ind w:firstLineChars="200" w:firstLine="480"/>
        <w:rPr>
          <w:sz w:val="24"/>
        </w:rPr>
      </w:pPr>
      <w:r>
        <w:rPr>
          <w:sz w:val="24"/>
        </w:rPr>
        <w:lastRenderedPageBreak/>
        <w:t>主要责任者</w:t>
      </w:r>
      <w:r>
        <w:rPr>
          <w:rFonts w:hint="eastAsia"/>
          <w:sz w:val="24"/>
        </w:rPr>
        <w:t xml:space="preserve">. </w:t>
      </w:r>
      <w:r>
        <w:rPr>
          <w:sz w:val="24"/>
        </w:rPr>
        <w:t>题名</w:t>
      </w:r>
      <w:r>
        <w:rPr>
          <w:sz w:val="24"/>
        </w:rPr>
        <w:t>:</w:t>
      </w:r>
      <w:r>
        <w:rPr>
          <w:rFonts w:hint="eastAsia"/>
          <w:sz w:val="24"/>
        </w:rPr>
        <w:t xml:space="preserve"> </w:t>
      </w:r>
      <w:r>
        <w:rPr>
          <w:sz w:val="24"/>
        </w:rPr>
        <w:t>其他题名信息</w:t>
      </w:r>
      <w:r>
        <w:rPr>
          <w:rFonts w:hint="eastAsia"/>
          <w:sz w:val="24"/>
        </w:rPr>
        <w:t>[</w:t>
      </w:r>
      <w:r>
        <w:rPr>
          <w:sz w:val="24"/>
        </w:rPr>
        <w:t>文献类型标志</w:t>
      </w:r>
      <w:r>
        <w:rPr>
          <w:rFonts w:hAnsi="宋体" w:hint="eastAsia"/>
          <w:sz w:val="24"/>
        </w:rPr>
        <w:t>/</w:t>
      </w:r>
      <w:r>
        <w:rPr>
          <w:rFonts w:hAnsi="宋体" w:hint="eastAsia"/>
          <w:sz w:val="24"/>
        </w:rPr>
        <w:t>文献载体标识</w:t>
      </w:r>
      <w:r>
        <w:rPr>
          <w:rFonts w:hint="eastAsia"/>
          <w:sz w:val="24"/>
        </w:rPr>
        <w:t xml:space="preserve">]. </w:t>
      </w:r>
      <w:r>
        <w:rPr>
          <w:sz w:val="24"/>
        </w:rPr>
        <w:t>年</w:t>
      </w:r>
      <w:r>
        <w:rPr>
          <w:rFonts w:hint="eastAsia"/>
          <w:sz w:val="24"/>
        </w:rPr>
        <w:t xml:space="preserve">, </w:t>
      </w:r>
      <w:r>
        <w:rPr>
          <w:sz w:val="24"/>
        </w:rPr>
        <w:t>卷</w:t>
      </w:r>
      <w:r>
        <w:rPr>
          <w:rFonts w:hint="eastAsia"/>
          <w:sz w:val="24"/>
        </w:rPr>
        <w:t>(</w:t>
      </w:r>
      <w:r>
        <w:rPr>
          <w:sz w:val="24"/>
        </w:rPr>
        <w:t>期</w:t>
      </w:r>
      <w:r>
        <w:rPr>
          <w:rFonts w:hint="eastAsia"/>
          <w:sz w:val="24"/>
        </w:rPr>
        <w:t>)</w:t>
      </w:r>
      <w:r>
        <w:rPr>
          <w:rFonts w:hAnsi="宋体" w:hint="eastAsia"/>
          <w:sz w:val="24"/>
        </w:rPr>
        <w:t>-</w:t>
      </w:r>
      <w:r>
        <w:rPr>
          <w:sz w:val="24"/>
        </w:rPr>
        <w:t>年</w:t>
      </w:r>
      <w:r>
        <w:rPr>
          <w:rFonts w:hint="eastAsia"/>
          <w:sz w:val="24"/>
        </w:rPr>
        <w:t xml:space="preserve">, </w:t>
      </w:r>
      <w:r>
        <w:rPr>
          <w:sz w:val="24"/>
        </w:rPr>
        <w:t>卷</w:t>
      </w:r>
      <w:r>
        <w:rPr>
          <w:rFonts w:hint="eastAsia"/>
          <w:sz w:val="24"/>
        </w:rPr>
        <w:t>(</w:t>
      </w:r>
      <w:r>
        <w:rPr>
          <w:sz w:val="24"/>
        </w:rPr>
        <w:t>期</w:t>
      </w:r>
      <w:r>
        <w:rPr>
          <w:rFonts w:hint="eastAsia"/>
          <w:sz w:val="24"/>
        </w:rPr>
        <w:t>)</w:t>
      </w:r>
      <w:r>
        <w:rPr>
          <w:sz w:val="24"/>
        </w:rPr>
        <w:t>.</w:t>
      </w:r>
      <w:r>
        <w:rPr>
          <w:rFonts w:hint="eastAsia"/>
          <w:sz w:val="24"/>
        </w:rPr>
        <w:t xml:space="preserve"> </w:t>
      </w:r>
      <w:r>
        <w:rPr>
          <w:sz w:val="24"/>
        </w:rPr>
        <w:t>出版地</w:t>
      </w:r>
      <w:r>
        <w:rPr>
          <w:rFonts w:hint="eastAsia"/>
          <w:sz w:val="24"/>
        </w:rPr>
        <w:t xml:space="preserve">: </w:t>
      </w:r>
      <w:r>
        <w:rPr>
          <w:sz w:val="24"/>
        </w:rPr>
        <w:t>出版者</w:t>
      </w:r>
      <w:r>
        <w:rPr>
          <w:rFonts w:hint="eastAsia"/>
          <w:sz w:val="24"/>
        </w:rPr>
        <w:t xml:space="preserve">, </w:t>
      </w:r>
      <w:r>
        <w:rPr>
          <w:sz w:val="24"/>
        </w:rPr>
        <w:t>出版年</w:t>
      </w:r>
      <w:r>
        <w:rPr>
          <w:rFonts w:hAnsi="宋体" w:hint="eastAsia"/>
          <w:sz w:val="24"/>
        </w:rPr>
        <w:t>[</w:t>
      </w:r>
      <w:r>
        <w:rPr>
          <w:rFonts w:hAnsi="宋体" w:hint="eastAsia"/>
          <w:sz w:val="24"/>
        </w:rPr>
        <w:t>引用日期</w:t>
      </w:r>
      <w:r>
        <w:rPr>
          <w:rFonts w:hAnsi="宋体" w:hint="eastAsia"/>
          <w:sz w:val="24"/>
        </w:rPr>
        <w:t xml:space="preserve">]. </w:t>
      </w:r>
      <w:r>
        <w:rPr>
          <w:sz w:val="24"/>
        </w:rPr>
        <w:t>获取和访问路径</w:t>
      </w:r>
      <w:r>
        <w:rPr>
          <w:rFonts w:hint="eastAsia"/>
          <w:sz w:val="24"/>
        </w:rPr>
        <w:t xml:space="preserve">. </w:t>
      </w:r>
      <w:r>
        <w:rPr>
          <w:rFonts w:hint="eastAsia"/>
          <w:sz w:val="24"/>
        </w:rPr>
        <w:t>数字对象唯一标识符</w:t>
      </w:r>
      <w:r>
        <w:rPr>
          <w:rFonts w:hint="eastAsia"/>
          <w:sz w:val="24"/>
        </w:rPr>
        <w:t>.</w:t>
      </w:r>
    </w:p>
    <w:p w14:paraId="7B3FEFD4" w14:textId="77777777" w:rsidR="00C128DD" w:rsidRDefault="00C128DD" w:rsidP="00C128DD">
      <w:pPr>
        <w:spacing w:line="360" w:lineRule="auto"/>
        <w:ind w:firstLineChars="200" w:firstLine="480"/>
        <w:rPr>
          <w:sz w:val="24"/>
        </w:rPr>
      </w:pPr>
      <w:r>
        <w:rPr>
          <w:rFonts w:hint="eastAsia"/>
          <w:sz w:val="24"/>
        </w:rPr>
        <w:t>d</w:t>
      </w:r>
      <w:r>
        <w:rPr>
          <w:sz w:val="24"/>
        </w:rPr>
        <w:t>连续出版物中的析出文献（包括期刊中析出的文献</w:t>
      </w:r>
      <w:r>
        <w:rPr>
          <w:sz w:val="24"/>
        </w:rPr>
        <w:t>[J]</w:t>
      </w:r>
      <w:r>
        <w:rPr>
          <w:sz w:val="24"/>
        </w:rPr>
        <w:t>、报纸中析出的文献</w:t>
      </w:r>
      <w:r>
        <w:rPr>
          <w:sz w:val="24"/>
        </w:rPr>
        <w:t>[N]</w:t>
      </w:r>
      <w:r>
        <w:rPr>
          <w:sz w:val="24"/>
        </w:rPr>
        <w:t>）</w:t>
      </w:r>
    </w:p>
    <w:p w14:paraId="5EE084BC" w14:textId="77777777" w:rsidR="00C128DD" w:rsidRDefault="00C128DD" w:rsidP="00C128DD">
      <w:pPr>
        <w:spacing w:line="360" w:lineRule="auto"/>
        <w:ind w:firstLineChars="200" w:firstLine="480"/>
        <w:rPr>
          <w:sz w:val="24"/>
        </w:rPr>
      </w:pPr>
      <w:r>
        <w:rPr>
          <w:rFonts w:hAnsi="宋体"/>
          <w:sz w:val="24"/>
        </w:rPr>
        <w:t>析出文献主要责任者</w:t>
      </w:r>
      <w:r>
        <w:rPr>
          <w:sz w:val="24"/>
        </w:rPr>
        <w:t>.</w:t>
      </w:r>
      <w:r>
        <w:rPr>
          <w:rFonts w:hint="eastAsia"/>
          <w:sz w:val="24"/>
        </w:rPr>
        <w:t xml:space="preserve"> </w:t>
      </w:r>
      <w:r>
        <w:rPr>
          <w:rFonts w:hAnsi="宋体"/>
          <w:sz w:val="24"/>
        </w:rPr>
        <w:t>析出文献题名</w:t>
      </w:r>
      <w:r>
        <w:rPr>
          <w:rFonts w:hAnsi="宋体" w:hint="eastAsia"/>
          <w:sz w:val="24"/>
        </w:rPr>
        <w:t>[</w:t>
      </w:r>
      <w:r>
        <w:rPr>
          <w:rFonts w:hAnsi="宋体"/>
          <w:sz w:val="24"/>
        </w:rPr>
        <w:t>文献类型标</w:t>
      </w:r>
      <w:r>
        <w:rPr>
          <w:rFonts w:hAnsi="宋体" w:hint="eastAsia"/>
          <w:sz w:val="24"/>
        </w:rPr>
        <w:t>识</w:t>
      </w:r>
      <w:r>
        <w:rPr>
          <w:rFonts w:hAnsi="宋体" w:hint="eastAsia"/>
          <w:sz w:val="24"/>
        </w:rPr>
        <w:t>/</w:t>
      </w:r>
      <w:r>
        <w:rPr>
          <w:rFonts w:hAnsi="宋体" w:hint="eastAsia"/>
          <w:sz w:val="24"/>
        </w:rPr>
        <w:t>文献载体标识</w:t>
      </w:r>
      <w:r>
        <w:rPr>
          <w:rFonts w:hAnsi="宋体" w:hint="eastAsia"/>
          <w:sz w:val="24"/>
        </w:rPr>
        <w:t>]</w:t>
      </w:r>
      <w:r>
        <w:rPr>
          <w:sz w:val="24"/>
        </w:rPr>
        <w:t>.</w:t>
      </w:r>
      <w:r>
        <w:rPr>
          <w:rFonts w:hint="eastAsia"/>
          <w:sz w:val="24"/>
        </w:rPr>
        <w:t xml:space="preserve"> </w:t>
      </w:r>
      <w:r>
        <w:rPr>
          <w:rFonts w:hint="eastAsia"/>
          <w:sz w:val="24"/>
        </w:rPr>
        <w:t>连续出版物题名</w:t>
      </w:r>
      <w:r>
        <w:rPr>
          <w:rFonts w:hint="eastAsia"/>
          <w:sz w:val="24"/>
        </w:rPr>
        <w:t xml:space="preserve">: </w:t>
      </w:r>
      <w:r>
        <w:rPr>
          <w:rFonts w:hint="eastAsia"/>
          <w:sz w:val="24"/>
        </w:rPr>
        <w:t>其他题名信息</w:t>
      </w:r>
      <w:r>
        <w:rPr>
          <w:rFonts w:hint="eastAsia"/>
          <w:sz w:val="24"/>
        </w:rPr>
        <w:t xml:space="preserve">, </w:t>
      </w:r>
      <w:r>
        <w:rPr>
          <w:rFonts w:hint="eastAsia"/>
          <w:sz w:val="24"/>
        </w:rPr>
        <w:t>年</w:t>
      </w:r>
      <w:r>
        <w:rPr>
          <w:rFonts w:hint="eastAsia"/>
          <w:sz w:val="24"/>
        </w:rPr>
        <w:t xml:space="preserve">, </w:t>
      </w:r>
      <w:r>
        <w:rPr>
          <w:rFonts w:hint="eastAsia"/>
          <w:sz w:val="24"/>
        </w:rPr>
        <w:t>卷</w:t>
      </w:r>
      <w:r>
        <w:rPr>
          <w:rFonts w:hint="eastAsia"/>
          <w:sz w:val="24"/>
        </w:rPr>
        <w:t>(</w:t>
      </w:r>
      <w:r>
        <w:rPr>
          <w:rFonts w:hint="eastAsia"/>
          <w:sz w:val="24"/>
        </w:rPr>
        <w:t>期</w:t>
      </w:r>
      <w:r>
        <w:rPr>
          <w:rFonts w:hint="eastAsia"/>
          <w:sz w:val="24"/>
        </w:rPr>
        <w:t xml:space="preserve">): </w:t>
      </w:r>
      <w:r>
        <w:rPr>
          <w:rFonts w:hint="eastAsia"/>
          <w:sz w:val="24"/>
        </w:rPr>
        <w:t>页码</w:t>
      </w:r>
      <w:r>
        <w:rPr>
          <w:rFonts w:hint="eastAsia"/>
          <w:sz w:val="24"/>
        </w:rPr>
        <w:t>[</w:t>
      </w:r>
      <w:r>
        <w:rPr>
          <w:rFonts w:hint="eastAsia"/>
          <w:sz w:val="24"/>
        </w:rPr>
        <w:t>引用日期</w:t>
      </w:r>
      <w:r>
        <w:rPr>
          <w:rFonts w:hint="eastAsia"/>
          <w:sz w:val="24"/>
        </w:rPr>
        <w:t xml:space="preserve">]. </w:t>
      </w:r>
      <w:r>
        <w:rPr>
          <w:rFonts w:hint="eastAsia"/>
          <w:sz w:val="24"/>
        </w:rPr>
        <w:t>获取和访问路径</w:t>
      </w:r>
      <w:r>
        <w:rPr>
          <w:rFonts w:hint="eastAsia"/>
          <w:sz w:val="24"/>
        </w:rPr>
        <w:t xml:space="preserve">. </w:t>
      </w:r>
      <w:r>
        <w:rPr>
          <w:rFonts w:hint="eastAsia"/>
          <w:sz w:val="24"/>
        </w:rPr>
        <w:t>数字对象唯一标识符</w:t>
      </w:r>
      <w:r>
        <w:rPr>
          <w:rFonts w:hint="eastAsia"/>
          <w:sz w:val="24"/>
        </w:rPr>
        <w:t>.</w:t>
      </w:r>
    </w:p>
    <w:p w14:paraId="66510FB7" w14:textId="77777777" w:rsidR="00C128DD" w:rsidRDefault="00C128DD" w:rsidP="00C128DD">
      <w:pPr>
        <w:spacing w:line="360" w:lineRule="auto"/>
        <w:ind w:firstLineChars="200" w:firstLine="480"/>
        <w:rPr>
          <w:sz w:val="24"/>
        </w:rPr>
      </w:pPr>
      <w:r>
        <w:rPr>
          <w:rFonts w:hint="eastAsia"/>
          <w:sz w:val="24"/>
        </w:rPr>
        <w:t>e</w:t>
      </w:r>
      <w:r>
        <w:rPr>
          <w:sz w:val="24"/>
        </w:rPr>
        <w:t>专利文献</w:t>
      </w:r>
    </w:p>
    <w:p w14:paraId="4ED4BD24" w14:textId="77777777" w:rsidR="00C128DD" w:rsidRDefault="00C128DD" w:rsidP="00C128DD">
      <w:pPr>
        <w:spacing w:line="360" w:lineRule="auto"/>
        <w:ind w:firstLineChars="200" w:firstLine="480"/>
        <w:rPr>
          <w:rFonts w:hAnsi="宋体"/>
          <w:sz w:val="24"/>
        </w:rPr>
      </w:pPr>
      <w:r>
        <w:rPr>
          <w:rFonts w:hAnsi="宋体" w:hint="eastAsia"/>
          <w:sz w:val="24"/>
        </w:rPr>
        <w:t>专利申请或所有者</w:t>
      </w:r>
      <w:r>
        <w:rPr>
          <w:rFonts w:hAnsi="宋体" w:hint="eastAsia"/>
          <w:sz w:val="24"/>
        </w:rPr>
        <w:t xml:space="preserve">. </w:t>
      </w:r>
      <w:r>
        <w:rPr>
          <w:rFonts w:hAnsi="宋体" w:hint="eastAsia"/>
          <w:sz w:val="24"/>
        </w:rPr>
        <w:t>专利题名</w:t>
      </w:r>
      <w:r>
        <w:rPr>
          <w:rFonts w:hAnsi="宋体" w:hint="eastAsia"/>
          <w:sz w:val="24"/>
        </w:rPr>
        <w:t xml:space="preserve">: </w:t>
      </w:r>
      <w:r>
        <w:rPr>
          <w:rFonts w:hAnsi="宋体" w:hint="eastAsia"/>
          <w:sz w:val="24"/>
        </w:rPr>
        <w:t>专利号</w:t>
      </w:r>
      <w:r>
        <w:rPr>
          <w:rFonts w:hAnsi="宋体" w:hint="eastAsia"/>
          <w:sz w:val="24"/>
        </w:rPr>
        <w:t>[</w:t>
      </w:r>
      <w:r>
        <w:rPr>
          <w:rFonts w:hAnsi="宋体" w:hint="eastAsia"/>
          <w:sz w:val="24"/>
        </w:rPr>
        <w:t>文献类型标识</w:t>
      </w:r>
      <w:r>
        <w:rPr>
          <w:rFonts w:hAnsi="宋体" w:hint="eastAsia"/>
          <w:sz w:val="24"/>
        </w:rPr>
        <w:t>/</w:t>
      </w:r>
      <w:r>
        <w:rPr>
          <w:rFonts w:hAnsi="宋体" w:hint="eastAsia"/>
          <w:sz w:val="24"/>
        </w:rPr>
        <w:t>文献载体标识</w:t>
      </w:r>
      <w:r>
        <w:rPr>
          <w:rFonts w:hAnsi="宋体" w:hint="eastAsia"/>
          <w:sz w:val="24"/>
        </w:rPr>
        <w:t xml:space="preserve">]. </w:t>
      </w:r>
      <w:r>
        <w:rPr>
          <w:rFonts w:hAnsi="宋体" w:hint="eastAsia"/>
          <w:sz w:val="24"/>
        </w:rPr>
        <w:t>公告日期或公开日期</w:t>
      </w:r>
      <w:r>
        <w:rPr>
          <w:rFonts w:hAnsi="宋体" w:hint="eastAsia"/>
          <w:sz w:val="24"/>
        </w:rPr>
        <w:t>[</w:t>
      </w:r>
      <w:r>
        <w:rPr>
          <w:rFonts w:hAnsi="宋体" w:hint="eastAsia"/>
          <w:sz w:val="24"/>
        </w:rPr>
        <w:t>引用日期</w:t>
      </w:r>
      <w:r>
        <w:rPr>
          <w:rFonts w:hAnsi="宋体" w:hint="eastAsia"/>
          <w:sz w:val="24"/>
        </w:rPr>
        <w:t xml:space="preserve">]. </w:t>
      </w:r>
      <w:r>
        <w:rPr>
          <w:rFonts w:hAnsi="宋体" w:hint="eastAsia"/>
          <w:sz w:val="24"/>
        </w:rPr>
        <w:t>获取和访问路径</w:t>
      </w:r>
      <w:r>
        <w:rPr>
          <w:rFonts w:hAnsi="宋体" w:hint="eastAsia"/>
          <w:sz w:val="24"/>
        </w:rPr>
        <w:t xml:space="preserve">. </w:t>
      </w:r>
      <w:r>
        <w:rPr>
          <w:rFonts w:hAnsi="宋体" w:hint="eastAsia"/>
          <w:sz w:val="24"/>
        </w:rPr>
        <w:t>数字对象唯一标识符</w:t>
      </w:r>
      <w:r>
        <w:rPr>
          <w:rFonts w:hAnsi="宋体" w:hint="eastAsia"/>
          <w:sz w:val="24"/>
        </w:rPr>
        <w:t>.</w:t>
      </w:r>
    </w:p>
    <w:p w14:paraId="5268E9DD" w14:textId="77777777" w:rsidR="00C128DD" w:rsidRDefault="00C128DD" w:rsidP="00C128DD">
      <w:pPr>
        <w:spacing w:line="360" w:lineRule="auto"/>
        <w:ind w:firstLineChars="200" w:firstLine="480"/>
        <w:rPr>
          <w:sz w:val="24"/>
        </w:rPr>
      </w:pPr>
      <w:r>
        <w:rPr>
          <w:rFonts w:hint="eastAsia"/>
          <w:sz w:val="24"/>
        </w:rPr>
        <w:t>f</w:t>
      </w:r>
      <w:r>
        <w:rPr>
          <w:rFonts w:hint="eastAsia"/>
          <w:sz w:val="24"/>
        </w:rPr>
        <w:t>电子文献</w:t>
      </w:r>
      <w:r>
        <w:rPr>
          <w:sz w:val="24"/>
        </w:rPr>
        <w:t>（</w:t>
      </w:r>
      <w:r>
        <w:rPr>
          <w:rFonts w:hint="eastAsia"/>
          <w:sz w:val="24"/>
        </w:rPr>
        <w:t>凡</w:t>
      </w:r>
      <w:proofErr w:type="gramStart"/>
      <w:r>
        <w:rPr>
          <w:rFonts w:hint="eastAsia"/>
          <w:sz w:val="24"/>
        </w:rPr>
        <w:t>属电子</w:t>
      </w:r>
      <w:proofErr w:type="gramEnd"/>
      <w:r>
        <w:rPr>
          <w:rFonts w:hint="eastAsia"/>
          <w:sz w:val="24"/>
        </w:rPr>
        <w:t>专著、电子</w:t>
      </w:r>
      <w:r>
        <w:rPr>
          <w:sz w:val="24"/>
        </w:rPr>
        <w:t>专著中的析出文献</w:t>
      </w:r>
      <w:r>
        <w:rPr>
          <w:rFonts w:hint="eastAsia"/>
          <w:sz w:val="24"/>
        </w:rPr>
        <w:t>、电子</w:t>
      </w:r>
      <w:r>
        <w:rPr>
          <w:sz w:val="24"/>
        </w:rPr>
        <w:t>连续出版物</w:t>
      </w:r>
      <w:r>
        <w:rPr>
          <w:rFonts w:hint="eastAsia"/>
          <w:sz w:val="24"/>
        </w:rPr>
        <w:t>、电子</w:t>
      </w:r>
      <w:r>
        <w:rPr>
          <w:sz w:val="24"/>
        </w:rPr>
        <w:t>连续出版物中的析出文献</w:t>
      </w:r>
      <w:r>
        <w:rPr>
          <w:rFonts w:hint="eastAsia"/>
          <w:sz w:val="24"/>
        </w:rPr>
        <w:t>以及电子专利的著录项目与著录格式分别按照上述</w:t>
      </w:r>
      <w:r>
        <w:rPr>
          <w:rFonts w:hint="eastAsia"/>
          <w:sz w:val="24"/>
        </w:rPr>
        <w:t>A</w:t>
      </w:r>
      <w:r>
        <w:rPr>
          <w:rFonts w:hint="eastAsia"/>
          <w:sz w:val="24"/>
        </w:rPr>
        <w:t>、</w:t>
      </w:r>
      <w:r>
        <w:rPr>
          <w:rFonts w:hint="eastAsia"/>
          <w:sz w:val="24"/>
        </w:rPr>
        <w:t>B</w:t>
      </w:r>
      <w:r>
        <w:rPr>
          <w:rFonts w:hint="eastAsia"/>
          <w:sz w:val="24"/>
        </w:rPr>
        <w:t>、</w:t>
      </w:r>
      <w:r>
        <w:rPr>
          <w:rFonts w:hint="eastAsia"/>
          <w:sz w:val="24"/>
        </w:rPr>
        <w:t>C</w:t>
      </w:r>
      <w:r>
        <w:rPr>
          <w:rFonts w:hint="eastAsia"/>
          <w:sz w:val="24"/>
        </w:rPr>
        <w:t>、</w:t>
      </w:r>
      <w:r>
        <w:rPr>
          <w:rFonts w:hint="eastAsia"/>
          <w:sz w:val="24"/>
        </w:rPr>
        <w:t>D</w:t>
      </w:r>
      <w:r>
        <w:rPr>
          <w:rFonts w:hint="eastAsia"/>
          <w:sz w:val="24"/>
        </w:rPr>
        <w:t>、</w:t>
      </w:r>
      <w:r>
        <w:rPr>
          <w:rFonts w:hint="eastAsia"/>
          <w:sz w:val="24"/>
        </w:rPr>
        <w:t>E</w:t>
      </w:r>
      <w:r>
        <w:rPr>
          <w:rFonts w:hint="eastAsia"/>
          <w:sz w:val="24"/>
        </w:rPr>
        <w:t>中的有关规则处理，除此而外的电子文献根据本规则著录</w:t>
      </w:r>
      <w:r>
        <w:rPr>
          <w:sz w:val="24"/>
        </w:rPr>
        <w:t>）</w:t>
      </w:r>
    </w:p>
    <w:p w14:paraId="1DE0B0AF" w14:textId="77777777" w:rsidR="00C128DD" w:rsidRDefault="00C128DD" w:rsidP="00C128DD">
      <w:pPr>
        <w:spacing w:line="360" w:lineRule="auto"/>
        <w:ind w:firstLineChars="200" w:firstLine="480"/>
        <w:rPr>
          <w:rFonts w:hAnsi="宋体"/>
          <w:sz w:val="24"/>
        </w:rPr>
      </w:pPr>
      <w:r>
        <w:rPr>
          <w:rFonts w:ascii="宋体" w:hAnsi="宋体" w:hint="eastAsia"/>
          <w:sz w:val="24"/>
        </w:rPr>
        <w:t>主要责任者</w:t>
      </w:r>
      <w:r>
        <w:rPr>
          <w:rFonts w:hAnsi="宋体" w:hint="eastAsia"/>
          <w:sz w:val="24"/>
        </w:rPr>
        <w:t xml:space="preserve">. </w:t>
      </w:r>
      <w:r>
        <w:rPr>
          <w:rFonts w:ascii="宋体" w:hAnsi="宋体" w:hint="eastAsia"/>
          <w:sz w:val="24"/>
        </w:rPr>
        <w:t>题名</w:t>
      </w:r>
      <w:r>
        <w:rPr>
          <w:rFonts w:hAnsi="宋体" w:hint="eastAsia"/>
          <w:sz w:val="24"/>
        </w:rPr>
        <w:t xml:space="preserve">: </w:t>
      </w:r>
      <w:r>
        <w:rPr>
          <w:rFonts w:ascii="宋体" w:hAnsi="宋体" w:hint="eastAsia"/>
          <w:sz w:val="24"/>
        </w:rPr>
        <w:t>其他题名信息</w:t>
      </w:r>
      <w:r>
        <w:rPr>
          <w:rFonts w:hAnsi="宋体" w:hint="eastAsia"/>
          <w:sz w:val="24"/>
        </w:rPr>
        <w:t>[</w:t>
      </w:r>
      <w:r>
        <w:rPr>
          <w:rFonts w:ascii="宋体" w:hAnsi="宋体" w:hint="eastAsia"/>
          <w:sz w:val="24"/>
        </w:rPr>
        <w:t>文献类型标识/文献载体标识</w:t>
      </w:r>
      <w:r>
        <w:rPr>
          <w:rFonts w:hAnsi="宋体" w:hint="eastAsia"/>
          <w:sz w:val="24"/>
        </w:rPr>
        <w:t xml:space="preserve">]. </w:t>
      </w:r>
      <w:r>
        <w:rPr>
          <w:rFonts w:ascii="宋体" w:hAnsi="宋体" w:hint="eastAsia"/>
          <w:sz w:val="24"/>
        </w:rPr>
        <w:t>出版地</w:t>
      </w:r>
      <w:r>
        <w:rPr>
          <w:rFonts w:hAnsi="宋体" w:hint="eastAsia"/>
          <w:sz w:val="24"/>
        </w:rPr>
        <w:t xml:space="preserve">: </w:t>
      </w:r>
      <w:r>
        <w:rPr>
          <w:rFonts w:ascii="宋体" w:hAnsi="宋体" w:hint="eastAsia"/>
          <w:sz w:val="24"/>
        </w:rPr>
        <w:t>出版者</w:t>
      </w:r>
      <w:r>
        <w:rPr>
          <w:sz w:val="24"/>
        </w:rPr>
        <w:t>,</w:t>
      </w:r>
      <w:r>
        <w:rPr>
          <w:rFonts w:ascii="宋体" w:hAnsi="宋体" w:hint="eastAsia"/>
          <w:sz w:val="24"/>
        </w:rPr>
        <w:t xml:space="preserve"> 出版年</w:t>
      </w:r>
      <w:r>
        <w:rPr>
          <w:rFonts w:hAnsi="宋体" w:hint="eastAsia"/>
          <w:sz w:val="24"/>
        </w:rPr>
        <w:t xml:space="preserve">: </w:t>
      </w:r>
      <w:r>
        <w:rPr>
          <w:rFonts w:ascii="宋体" w:hAnsi="宋体" w:hint="eastAsia"/>
          <w:sz w:val="24"/>
        </w:rPr>
        <w:t>引文页码</w:t>
      </w:r>
      <w:r>
        <w:rPr>
          <w:sz w:val="24"/>
        </w:rPr>
        <w:t>(</w:t>
      </w:r>
      <w:r>
        <w:rPr>
          <w:rFonts w:ascii="宋体" w:hAnsi="宋体" w:hint="eastAsia"/>
          <w:sz w:val="24"/>
        </w:rPr>
        <w:t>更新或修改日期</w:t>
      </w:r>
      <w:r>
        <w:rPr>
          <w:rFonts w:hint="eastAsia"/>
          <w:sz w:val="24"/>
        </w:rPr>
        <w:t xml:space="preserve">) </w:t>
      </w:r>
      <w:r>
        <w:rPr>
          <w:rFonts w:hAnsi="宋体" w:hint="eastAsia"/>
          <w:sz w:val="24"/>
        </w:rPr>
        <w:t>[</w:t>
      </w:r>
      <w:r>
        <w:rPr>
          <w:rFonts w:ascii="宋体" w:hAnsi="宋体" w:hint="eastAsia"/>
          <w:sz w:val="24"/>
        </w:rPr>
        <w:t>引用日期</w:t>
      </w:r>
      <w:r>
        <w:rPr>
          <w:rFonts w:hAnsi="宋体" w:hint="eastAsia"/>
          <w:sz w:val="24"/>
        </w:rPr>
        <w:t xml:space="preserve">]. </w:t>
      </w:r>
      <w:r>
        <w:rPr>
          <w:rFonts w:ascii="宋体" w:hAnsi="宋体" w:hint="eastAsia"/>
          <w:sz w:val="24"/>
        </w:rPr>
        <w:t>获取和访问路径</w:t>
      </w:r>
      <w:r>
        <w:rPr>
          <w:rFonts w:hAnsi="宋体" w:hint="eastAsia"/>
          <w:sz w:val="24"/>
        </w:rPr>
        <w:t xml:space="preserve">. </w:t>
      </w:r>
      <w:r>
        <w:rPr>
          <w:rFonts w:ascii="宋体" w:hAnsi="宋体" w:hint="eastAsia"/>
          <w:sz w:val="24"/>
        </w:rPr>
        <w:t>数字对象唯一标识符</w:t>
      </w:r>
      <w:r>
        <w:rPr>
          <w:rFonts w:hAnsi="宋体" w:hint="eastAsia"/>
          <w:sz w:val="24"/>
        </w:rPr>
        <w:t>.</w:t>
      </w:r>
    </w:p>
    <w:p w14:paraId="4FE6E48B" w14:textId="77777777" w:rsidR="00C128DD" w:rsidRPr="00452DC2" w:rsidRDefault="00C128DD" w:rsidP="00C128DD">
      <w:pPr>
        <w:pStyle w:val="1"/>
        <w:ind w:firstLine="480"/>
        <w:rPr>
          <w:color w:val="000000" w:themeColor="text1"/>
          <w:szCs w:val="24"/>
        </w:rPr>
      </w:pPr>
      <w:r w:rsidRPr="00AF41A4">
        <w:rPr>
          <w:rFonts w:asciiTheme="minorEastAsia" w:eastAsiaTheme="minorEastAsia" w:hAnsiTheme="minorEastAsia" w:hint="eastAsia"/>
          <w:color w:val="000000" w:themeColor="text1"/>
        </w:rPr>
        <w:t>⑩</w:t>
      </w:r>
      <w:r w:rsidRPr="00452DC2">
        <w:rPr>
          <w:rFonts w:hint="eastAsia"/>
          <w:color w:val="000000" w:themeColor="text1"/>
          <w:szCs w:val="24"/>
        </w:rPr>
        <w:t>文后参考文献“顺序编码制”样例</w:t>
      </w:r>
    </w:p>
    <w:p w14:paraId="67DA8076" w14:textId="77777777" w:rsidR="00C128DD" w:rsidRPr="00452DC2" w:rsidRDefault="00C128DD" w:rsidP="00C128DD">
      <w:pPr>
        <w:spacing w:line="360" w:lineRule="auto"/>
        <w:ind w:firstLineChars="200" w:firstLine="480"/>
        <w:rPr>
          <w:color w:val="000000" w:themeColor="text1"/>
          <w:sz w:val="24"/>
        </w:rPr>
      </w:pPr>
      <w:r w:rsidRPr="00452DC2">
        <w:rPr>
          <w:rFonts w:hint="eastAsia"/>
          <w:color w:val="000000" w:themeColor="text1"/>
          <w:sz w:val="24"/>
        </w:rPr>
        <w:t>a</w:t>
      </w:r>
      <w:r w:rsidRPr="00452DC2">
        <w:rPr>
          <w:rFonts w:hint="eastAsia"/>
          <w:color w:val="000000" w:themeColor="text1"/>
          <w:sz w:val="24"/>
        </w:rPr>
        <w:t>普通图书</w:t>
      </w:r>
    </w:p>
    <w:p w14:paraId="447F1226" w14:textId="77777777" w:rsidR="00C128DD" w:rsidRDefault="00C128DD" w:rsidP="00C128DD">
      <w:pPr>
        <w:numPr>
          <w:ilvl w:val="0"/>
          <w:numId w:val="2"/>
        </w:numPr>
        <w:tabs>
          <w:tab w:val="right" w:pos="8618"/>
        </w:tabs>
        <w:spacing w:line="360" w:lineRule="auto"/>
        <w:rPr>
          <w:sz w:val="24"/>
        </w:rPr>
      </w:pPr>
      <w:proofErr w:type="gramStart"/>
      <w:r w:rsidRPr="00452DC2">
        <w:rPr>
          <w:rFonts w:ascii="宋体" w:hAnsi="宋体" w:cs="宋体" w:hint="eastAsia"/>
          <w:color w:val="000000" w:themeColor="text1"/>
          <w:kern w:val="0"/>
          <w:sz w:val="24"/>
        </w:rPr>
        <w:t>胡承正</w:t>
      </w:r>
      <w:proofErr w:type="gramEnd"/>
      <w:r w:rsidRPr="00452DC2">
        <w:rPr>
          <w:rFonts w:hAnsi="宋体" w:cs="宋体" w:hint="eastAsia"/>
          <w:color w:val="000000" w:themeColor="text1"/>
          <w:kern w:val="0"/>
          <w:sz w:val="24"/>
        </w:rPr>
        <w:t xml:space="preserve">, </w:t>
      </w:r>
      <w:r w:rsidRPr="00452DC2">
        <w:rPr>
          <w:rFonts w:ascii="宋体" w:hAnsi="宋体" w:cs="宋体" w:hint="eastAsia"/>
          <w:color w:val="000000" w:themeColor="text1"/>
          <w:kern w:val="0"/>
          <w:sz w:val="24"/>
        </w:rPr>
        <w:t>周详</w:t>
      </w:r>
      <w:r w:rsidRPr="00452DC2">
        <w:rPr>
          <w:rFonts w:hAnsi="宋体" w:cs="宋体" w:hint="eastAsia"/>
          <w:color w:val="000000" w:themeColor="text1"/>
          <w:kern w:val="0"/>
          <w:sz w:val="24"/>
        </w:rPr>
        <w:t xml:space="preserve">, </w:t>
      </w:r>
      <w:r w:rsidRPr="00452DC2">
        <w:rPr>
          <w:rFonts w:ascii="宋体" w:hAnsi="宋体" w:cs="宋体" w:hint="eastAsia"/>
          <w:color w:val="000000" w:themeColor="text1"/>
          <w:kern w:val="0"/>
          <w:sz w:val="24"/>
        </w:rPr>
        <w:t>缪灵</w:t>
      </w:r>
      <w:r w:rsidRPr="00452DC2">
        <w:rPr>
          <w:rFonts w:hAnsi="宋体" w:cs="宋体" w:hint="eastAsia"/>
          <w:color w:val="000000" w:themeColor="text1"/>
          <w:kern w:val="0"/>
          <w:sz w:val="24"/>
        </w:rPr>
        <w:t xml:space="preserve">. </w:t>
      </w:r>
      <w:r w:rsidRPr="00452DC2">
        <w:rPr>
          <w:rFonts w:ascii="宋体" w:hAnsi="宋体" w:cs="宋体" w:hint="eastAsia"/>
          <w:color w:val="000000" w:themeColor="text1"/>
          <w:kern w:val="0"/>
          <w:sz w:val="24"/>
        </w:rPr>
        <w:t>理</w:t>
      </w:r>
      <w:r>
        <w:rPr>
          <w:rFonts w:ascii="宋体" w:hAnsi="宋体" w:cs="宋体" w:hint="eastAsia"/>
          <w:kern w:val="0"/>
          <w:sz w:val="24"/>
        </w:rPr>
        <w:t>论物理概论</w:t>
      </w:r>
      <w:r>
        <w:rPr>
          <w:rFonts w:hAnsi="宋体" w:cs="宋体" w:hint="eastAsia"/>
          <w:kern w:val="0"/>
          <w:sz w:val="24"/>
        </w:rPr>
        <w:t xml:space="preserve">: </w:t>
      </w:r>
      <w:r>
        <w:rPr>
          <w:rFonts w:ascii="宋体" w:hAnsi="宋体" w:cs="宋体" w:hint="eastAsia"/>
          <w:kern w:val="0"/>
          <w:sz w:val="24"/>
        </w:rPr>
        <w:t>上</w:t>
      </w:r>
      <w:r>
        <w:rPr>
          <w:rFonts w:hint="eastAsia"/>
          <w:kern w:val="0"/>
          <w:sz w:val="24"/>
        </w:rPr>
        <w:t>[</w:t>
      </w:r>
      <w:r>
        <w:rPr>
          <w:kern w:val="0"/>
          <w:sz w:val="24"/>
        </w:rPr>
        <w:t>M</w:t>
      </w:r>
      <w:r>
        <w:rPr>
          <w:rFonts w:hint="eastAsia"/>
          <w:kern w:val="0"/>
          <w:sz w:val="24"/>
        </w:rPr>
        <w:t>]</w:t>
      </w:r>
      <w:r>
        <w:rPr>
          <w:rFonts w:hAnsi="宋体" w:cs="宋体" w:hint="eastAsia"/>
          <w:kern w:val="0"/>
          <w:sz w:val="24"/>
        </w:rPr>
        <w:t xml:space="preserve">. </w:t>
      </w:r>
      <w:r>
        <w:rPr>
          <w:rFonts w:ascii="宋体" w:hAnsi="宋体" w:cs="宋体" w:hint="eastAsia"/>
          <w:kern w:val="0"/>
          <w:sz w:val="24"/>
        </w:rPr>
        <w:t>武汉</w:t>
      </w:r>
      <w:r>
        <w:rPr>
          <w:rFonts w:hAnsi="宋体" w:cs="宋体" w:hint="eastAsia"/>
          <w:kern w:val="0"/>
          <w:sz w:val="24"/>
        </w:rPr>
        <w:t xml:space="preserve">: </w:t>
      </w:r>
      <w:r>
        <w:rPr>
          <w:rFonts w:ascii="宋体" w:hAnsi="宋体" w:cs="宋体" w:hint="eastAsia"/>
          <w:kern w:val="0"/>
          <w:sz w:val="24"/>
        </w:rPr>
        <w:t>武汉大学出版社</w:t>
      </w:r>
      <w:r>
        <w:rPr>
          <w:rFonts w:hAnsi="宋体" w:cs="宋体" w:hint="eastAsia"/>
          <w:kern w:val="0"/>
          <w:sz w:val="24"/>
        </w:rPr>
        <w:t xml:space="preserve">, </w:t>
      </w:r>
      <w:r>
        <w:rPr>
          <w:kern w:val="0"/>
          <w:sz w:val="24"/>
        </w:rPr>
        <w:t>2010:</w:t>
      </w:r>
      <w:r>
        <w:rPr>
          <w:rFonts w:hint="eastAsia"/>
          <w:kern w:val="0"/>
          <w:sz w:val="24"/>
        </w:rPr>
        <w:t xml:space="preserve"> </w:t>
      </w:r>
      <w:r>
        <w:rPr>
          <w:kern w:val="0"/>
          <w:sz w:val="24"/>
        </w:rPr>
        <w:t>112.</w:t>
      </w:r>
    </w:p>
    <w:p w14:paraId="59E80921" w14:textId="77777777" w:rsidR="00C128DD" w:rsidRDefault="00C128DD" w:rsidP="00C128DD">
      <w:pPr>
        <w:numPr>
          <w:ilvl w:val="0"/>
          <w:numId w:val="2"/>
        </w:numPr>
        <w:tabs>
          <w:tab w:val="right" w:pos="8618"/>
        </w:tabs>
        <w:spacing w:line="360" w:lineRule="auto"/>
        <w:rPr>
          <w:sz w:val="24"/>
        </w:rPr>
      </w:pPr>
      <w:r>
        <w:rPr>
          <w:rFonts w:ascii="宋体" w:hAnsi="宋体" w:cs="宋体" w:hint="eastAsia"/>
          <w:sz w:val="24"/>
        </w:rPr>
        <w:t>库恩</w:t>
      </w:r>
      <w:r>
        <w:rPr>
          <w:rFonts w:hAnsi="宋体" w:cs="宋体" w:hint="eastAsia"/>
          <w:sz w:val="24"/>
        </w:rPr>
        <w:t xml:space="preserve">. </w:t>
      </w:r>
      <w:r>
        <w:rPr>
          <w:rFonts w:ascii="宋体" w:hAnsi="宋体" w:cs="宋体" w:hint="eastAsia"/>
          <w:sz w:val="24"/>
        </w:rPr>
        <w:t>科学革命的结构</w:t>
      </w:r>
      <w:r>
        <w:rPr>
          <w:rFonts w:hAnsi="宋体" w:cs="宋体" w:hint="eastAsia"/>
          <w:sz w:val="24"/>
        </w:rPr>
        <w:t xml:space="preserve">: </w:t>
      </w:r>
      <w:r>
        <w:rPr>
          <w:rFonts w:ascii="宋体" w:hAnsi="宋体" w:cs="宋体" w:hint="eastAsia"/>
          <w:sz w:val="24"/>
        </w:rPr>
        <w:t>第</w:t>
      </w:r>
      <w:r>
        <w:rPr>
          <w:sz w:val="24"/>
        </w:rPr>
        <w:t>4</w:t>
      </w:r>
      <w:r>
        <w:rPr>
          <w:rFonts w:ascii="宋体" w:hAnsi="宋体" w:cs="宋体" w:hint="eastAsia"/>
          <w:sz w:val="24"/>
        </w:rPr>
        <w:t>版</w:t>
      </w:r>
      <w:r>
        <w:rPr>
          <w:rFonts w:hint="eastAsia"/>
          <w:kern w:val="0"/>
          <w:sz w:val="24"/>
        </w:rPr>
        <w:t>[</w:t>
      </w:r>
      <w:r>
        <w:rPr>
          <w:sz w:val="24"/>
        </w:rPr>
        <w:t>M</w:t>
      </w:r>
      <w:r>
        <w:rPr>
          <w:rFonts w:hint="eastAsia"/>
          <w:kern w:val="0"/>
          <w:sz w:val="24"/>
        </w:rPr>
        <w:t>]</w:t>
      </w:r>
      <w:r>
        <w:rPr>
          <w:rFonts w:hAnsi="宋体" w:cs="宋体" w:hint="eastAsia"/>
          <w:sz w:val="24"/>
        </w:rPr>
        <w:t xml:space="preserve">. </w:t>
      </w:r>
      <w:proofErr w:type="gramStart"/>
      <w:r>
        <w:rPr>
          <w:rFonts w:ascii="宋体" w:hAnsi="宋体" w:cs="宋体" w:hint="eastAsia"/>
          <w:sz w:val="24"/>
        </w:rPr>
        <w:t>金吾伦</w:t>
      </w:r>
      <w:proofErr w:type="gramEnd"/>
      <w:r>
        <w:rPr>
          <w:rFonts w:hAnsi="宋体" w:cs="宋体" w:hint="eastAsia"/>
          <w:sz w:val="24"/>
        </w:rPr>
        <w:t xml:space="preserve">, </w:t>
      </w:r>
      <w:r>
        <w:rPr>
          <w:rFonts w:ascii="宋体" w:hAnsi="宋体" w:cs="宋体" w:hint="eastAsia"/>
          <w:sz w:val="24"/>
        </w:rPr>
        <w:t>胡新和</w:t>
      </w:r>
      <w:r>
        <w:rPr>
          <w:rFonts w:hAnsi="宋体" w:cs="宋体" w:hint="eastAsia"/>
          <w:sz w:val="24"/>
        </w:rPr>
        <w:t xml:space="preserve">, </w:t>
      </w:r>
      <w:r>
        <w:rPr>
          <w:rFonts w:ascii="宋体" w:hAnsi="宋体" w:cs="宋体" w:hint="eastAsia"/>
          <w:sz w:val="24"/>
        </w:rPr>
        <w:t>译</w:t>
      </w:r>
      <w:r>
        <w:rPr>
          <w:rFonts w:hAnsi="宋体" w:cs="宋体" w:hint="eastAsia"/>
          <w:sz w:val="24"/>
        </w:rPr>
        <w:t xml:space="preserve">. </w:t>
      </w:r>
      <w:r>
        <w:rPr>
          <w:sz w:val="24"/>
        </w:rPr>
        <w:t>2</w:t>
      </w:r>
      <w:r>
        <w:rPr>
          <w:rFonts w:ascii="宋体" w:hAnsi="宋体" w:cs="宋体" w:hint="eastAsia"/>
          <w:sz w:val="24"/>
        </w:rPr>
        <w:t>版</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北京大学出版社</w:t>
      </w:r>
      <w:r>
        <w:rPr>
          <w:rFonts w:hAnsi="宋体" w:cs="宋体" w:hint="eastAsia"/>
          <w:sz w:val="24"/>
        </w:rPr>
        <w:t xml:space="preserve">, </w:t>
      </w:r>
      <w:r>
        <w:rPr>
          <w:sz w:val="24"/>
        </w:rPr>
        <w:t>201</w:t>
      </w:r>
      <w:r>
        <w:rPr>
          <w:rFonts w:hint="eastAsia"/>
          <w:sz w:val="24"/>
        </w:rPr>
        <w:t>2</w:t>
      </w:r>
      <w:r w:rsidR="005F37F4">
        <w:rPr>
          <w:sz w:val="24"/>
        </w:rPr>
        <w:t>: 108-122</w:t>
      </w:r>
      <w:r>
        <w:rPr>
          <w:rFonts w:hint="eastAsia"/>
          <w:sz w:val="24"/>
        </w:rPr>
        <w:t>.</w:t>
      </w:r>
    </w:p>
    <w:p w14:paraId="35B32236" w14:textId="77777777" w:rsidR="00C128DD" w:rsidRDefault="00C128DD" w:rsidP="00C128DD">
      <w:pPr>
        <w:numPr>
          <w:ilvl w:val="0"/>
          <w:numId w:val="2"/>
        </w:numPr>
        <w:tabs>
          <w:tab w:val="right" w:pos="8618"/>
        </w:tabs>
        <w:spacing w:line="360" w:lineRule="auto"/>
        <w:rPr>
          <w:rFonts w:ascii="宋体" w:hAnsi="宋体" w:cs="宋体"/>
          <w:sz w:val="24"/>
        </w:rPr>
      </w:pPr>
      <w:r>
        <w:rPr>
          <w:rFonts w:ascii="宋体" w:hAnsi="宋体" w:cs="宋体" w:hint="eastAsia"/>
          <w:sz w:val="24"/>
        </w:rPr>
        <w:t>哈里森</w:t>
      </w:r>
      <w:r>
        <w:rPr>
          <w:rFonts w:hAnsi="宋体" w:cs="宋体" w:hint="eastAsia"/>
          <w:sz w:val="24"/>
        </w:rPr>
        <w:t xml:space="preserve">, </w:t>
      </w:r>
      <w:r>
        <w:rPr>
          <w:rFonts w:ascii="宋体" w:hAnsi="宋体" w:cs="宋体" w:hint="eastAsia"/>
          <w:sz w:val="24"/>
        </w:rPr>
        <w:t>沃尔</w:t>
      </w:r>
      <w:proofErr w:type="gramStart"/>
      <w:r>
        <w:rPr>
          <w:rFonts w:ascii="宋体" w:hAnsi="宋体" w:cs="宋体" w:hint="eastAsia"/>
          <w:sz w:val="24"/>
        </w:rPr>
        <w:t>徳</w:t>
      </w:r>
      <w:proofErr w:type="gramEnd"/>
      <w:r>
        <w:rPr>
          <w:rFonts w:ascii="宋体" w:hAnsi="宋体" w:cs="宋体" w:hint="eastAsia"/>
          <w:sz w:val="24"/>
        </w:rPr>
        <w:t>伦</w:t>
      </w:r>
      <w:r>
        <w:rPr>
          <w:rFonts w:hAnsi="宋体" w:cs="宋体" w:hint="eastAsia"/>
          <w:sz w:val="24"/>
        </w:rPr>
        <w:t xml:space="preserve">. </w:t>
      </w:r>
      <w:r>
        <w:rPr>
          <w:rFonts w:ascii="宋体" w:hAnsi="宋体" w:cs="宋体" w:hint="eastAsia"/>
          <w:sz w:val="24"/>
        </w:rPr>
        <w:t>经济数学与金融数学</w:t>
      </w:r>
      <w:r>
        <w:rPr>
          <w:rFonts w:hint="eastAsia"/>
          <w:kern w:val="0"/>
          <w:sz w:val="24"/>
        </w:rPr>
        <w:t>[</w:t>
      </w:r>
      <w:r>
        <w:rPr>
          <w:sz w:val="24"/>
        </w:rPr>
        <w:t>M</w:t>
      </w:r>
      <w:r>
        <w:rPr>
          <w:rFonts w:hint="eastAsia"/>
          <w:kern w:val="0"/>
          <w:sz w:val="24"/>
        </w:rPr>
        <w:t>]</w:t>
      </w:r>
      <w:r>
        <w:rPr>
          <w:rFonts w:hAnsi="宋体" w:cs="宋体" w:hint="eastAsia"/>
          <w:sz w:val="24"/>
        </w:rPr>
        <w:t xml:space="preserve">. </w:t>
      </w:r>
      <w:proofErr w:type="gramStart"/>
      <w:r>
        <w:rPr>
          <w:rFonts w:ascii="宋体" w:hAnsi="宋体" w:cs="宋体" w:hint="eastAsia"/>
          <w:sz w:val="24"/>
        </w:rPr>
        <w:t>谢远涛</w:t>
      </w:r>
      <w:proofErr w:type="gramEnd"/>
      <w:r>
        <w:rPr>
          <w:rFonts w:hAnsi="宋体" w:cs="宋体" w:hint="eastAsia"/>
          <w:sz w:val="24"/>
        </w:rPr>
        <w:t xml:space="preserve">, </w:t>
      </w:r>
      <w:r>
        <w:rPr>
          <w:rFonts w:ascii="宋体" w:hAnsi="宋体" w:cs="宋体" w:hint="eastAsia"/>
          <w:sz w:val="24"/>
        </w:rPr>
        <w:t>译</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中国人民大学出版社</w:t>
      </w:r>
      <w:r>
        <w:rPr>
          <w:sz w:val="24"/>
        </w:rPr>
        <w:t>, 2012: 235-236.</w:t>
      </w:r>
    </w:p>
    <w:p w14:paraId="343448AF" w14:textId="77777777" w:rsidR="00C128DD" w:rsidRDefault="00C128DD" w:rsidP="00C128DD">
      <w:pPr>
        <w:numPr>
          <w:ilvl w:val="0"/>
          <w:numId w:val="2"/>
        </w:numPr>
        <w:tabs>
          <w:tab w:val="right" w:pos="8618"/>
        </w:tabs>
        <w:spacing w:line="360" w:lineRule="auto"/>
        <w:rPr>
          <w:sz w:val="24"/>
        </w:rPr>
      </w:pPr>
      <w:r>
        <w:rPr>
          <w:rFonts w:ascii="宋体" w:hAnsi="宋体" w:cs="宋体" w:hint="eastAsia"/>
          <w:sz w:val="24"/>
        </w:rPr>
        <w:t>刘国钧</w:t>
      </w:r>
      <w:r>
        <w:rPr>
          <w:rFonts w:hAnsi="宋体" w:cs="宋体" w:hint="eastAsia"/>
          <w:sz w:val="24"/>
        </w:rPr>
        <w:t xml:space="preserve">, </w:t>
      </w:r>
      <w:r>
        <w:rPr>
          <w:rFonts w:ascii="宋体" w:hAnsi="宋体" w:cs="宋体" w:hint="eastAsia"/>
          <w:sz w:val="24"/>
        </w:rPr>
        <w:t>郑如斯</w:t>
      </w:r>
      <w:r>
        <w:rPr>
          <w:rFonts w:hAnsi="宋体" w:cs="宋体" w:hint="eastAsia"/>
          <w:sz w:val="24"/>
        </w:rPr>
        <w:t xml:space="preserve">. </w:t>
      </w:r>
      <w:r>
        <w:rPr>
          <w:rFonts w:ascii="宋体" w:hAnsi="宋体" w:cs="宋体" w:hint="eastAsia"/>
          <w:sz w:val="24"/>
        </w:rPr>
        <w:t>中国书的故事</w:t>
      </w:r>
      <w:r>
        <w:rPr>
          <w:rFonts w:hint="eastAsia"/>
          <w:kern w:val="0"/>
          <w:sz w:val="24"/>
        </w:rPr>
        <w:t>[</w:t>
      </w:r>
      <w:r>
        <w:rPr>
          <w:sz w:val="24"/>
        </w:rPr>
        <w:t>M</w:t>
      </w:r>
      <w:r>
        <w:rPr>
          <w:rFonts w:hint="eastAsia"/>
          <w:kern w:val="0"/>
          <w:sz w:val="24"/>
        </w:rPr>
        <w:t>]</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中国青年出版社</w:t>
      </w:r>
      <w:r>
        <w:rPr>
          <w:sz w:val="24"/>
        </w:rPr>
        <w:t xml:space="preserve">, 1979: 110-115. </w:t>
      </w:r>
    </w:p>
    <w:p w14:paraId="54D53DF6" w14:textId="77777777" w:rsidR="00C128DD" w:rsidRDefault="00C128DD" w:rsidP="00C128DD">
      <w:pPr>
        <w:numPr>
          <w:ilvl w:val="0"/>
          <w:numId w:val="2"/>
        </w:numPr>
        <w:tabs>
          <w:tab w:val="right" w:pos="8618"/>
        </w:tabs>
        <w:spacing w:line="360" w:lineRule="auto"/>
        <w:rPr>
          <w:rFonts w:hAnsi="宋体"/>
          <w:sz w:val="24"/>
        </w:rPr>
      </w:pPr>
      <w:r>
        <w:rPr>
          <w:rFonts w:ascii="宋体" w:hAnsi="宋体" w:cs="宋体" w:hint="eastAsia"/>
          <w:kern w:val="0"/>
          <w:sz w:val="24"/>
        </w:rPr>
        <w:t>侯文颢</w:t>
      </w:r>
      <w:r>
        <w:rPr>
          <w:rFonts w:hAnsi="宋体" w:cs="宋体" w:hint="eastAsia"/>
          <w:kern w:val="0"/>
          <w:sz w:val="24"/>
        </w:rPr>
        <w:t xml:space="preserve">. </w:t>
      </w:r>
      <w:r>
        <w:rPr>
          <w:rFonts w:ascii="宋体" w:hAnsi="宋体" w:cs="宋体" w:hint="eastAsia"/>
          <w:kern w:val="0"/>
          <w:sz w:val="24"/>
        </w:rPr>
        <w:t>高分子物理</w:t>
      </w:r>
      <w:r>
        <w:rPr>
          <w:rFonts w:hAnsi="宋体" w:cs="宋体" w:hint="eastAsia"/>
          <w:kern w:val="0"/>
          <w:sz w:val="24"/>
        </w:rPr>
        <w:t xml:space="preserve">: </w:t>
      </w:r>
      <w:r>
        <w:rPr>
          <w:rFonts w:ascii="宋体" w:hAnsi="宋体" w:cs="宋体" w:hint="eastAsia"/>
          <w:kern w:val="0"/>
          <w:sz w:val="24"/>
        </w:rPr>
        <w:t>高分子材料分析</w:t>
      </w:r>
      <w:r>
        <w:rPr>
          <w:kern w:val="0"/>
          <w:sz w:val="24"/>
        </w:rPr>
        <w:t>、</w:t>
      </w:r>
      <w:r>
        <w:rPr>
          <w:rFonts w:ascii="宋体" w:hAnsi="宋体" w:cs="宋体" w:hint="eastAsia"/>
          <w:kern w:val="0"/>
          <w:sz w:val="24"/>
        </w:rPr>
        <w:t>选择与改性</w:t>
      </w:r>
      <w:r>
        <w:rPr>
          <w:rFonts w:hint="eastAsia"/>
          <w:kern w:val="0"/>
          <w:sz w:val="24"/>
        </w:rPr>
        <w:t>[</w:t>
      </w:r>
      <w:r>
        <w:rPr>
          <w:kern w:val="0"/>
          <w:sz w:val="24"/>
        </w:rPr>
        <w:t>M/OL</w:t>
      </w:r>
      <w:r>
        <w:rPr>
          <w:rFonts w:hint="eastAsia"/>
          <w:kern w:val="0"/>
          <w:sz w:val="24"/>
        </w:rPr>
        <w:t>]</w:t>
      </w:r>
      <w:r>
        <w:rPr>
          <w:rFonts w:hAnsi="宋体" w:cs="宋体" w:hint="eastAsia"/>
          <w:kern w:val="0"/>
          <w:sz w:val="24"/>
        </w:rPr>
        <w:t xml:space="preserve">. </w:t>
      </w:r>
      <w:r>
        <w:rPr>
          <w:rFonts w:ascii="宋体" w:hAnsi="宋体" w:cs="宋体" w:hint="eastAsia"/>
          <w:kern w:val="0"/>
          <w:sz w:val="24"/>
        </w:rPr>
        <w:t>北京</w:t>
      </w:r>
      <w:r>
        <w:rPr>
          <w:rFonts w:hAnsi="宋体" w:cs="宋体" w:hint="eastAsia"/>
          <w:kern w:val="0"/>
          <w:sz w:val="24"/>
        </w:rPr>
        <w:t xml:space="preserve">: </w:t>
      </w:r>
      <w:r>
        <w:rPr>
          <w:rFonts w:ascii="宋体" w:hAnsi="宋体" w:cs="宋体" w:hint="eastAsia"/>
          <w:kern w:val="0"/>
          <w:sz w:val="24"/>
        </w:rPr>
        <w:t>化学工业出版社</w:t>
      </w:r>
      <w:r>
        <w:rPr>
          <w:rFonts w:hAnsi="宋体" w:cs="宋体" w:hint="eastAsia"/>
          <w:kern w:val="0"/>
          <w:sz w:val="24"/>
        </w:rPr>
        <w:t xml:space="preserve">, </w:t>
      </w:r>
      <w:r>
        <w:rPr>
          <w:kern w:val="0"/>
          <w:sz w:val="24"/>
        </w:rPr>
        <w:t>2010:</w:t>
      </w:r>
      <w:r>
        <w:rPr>
          <w:rFonts w:hint="eastAsia"/>
          <w:kern w:val="0"/>
          <w:sz w:val="24"/>
        </w:rPr>
        <w:t xml:space="preserve"> </w:t>
      </w:r>
      <w:r>
        <w:rPr>
          <w:kern w:val="0"/>
          <w:sz w:val="24"/>
        </w:rPr>
        <w:t>119</w:t>
      </w:r>
      <w:r>
        <w:rPr>
          <w:rFonts w:hint="eastAsia"/>
          <w:kern w:val="0"/>
          <w:sz w:val="24"/>
        </w:rPr>
        <w:t>[</w:t>
      </w:r>
      <w:r>
        <w:rPr>
          <w:kern w:val="0"/>
          <w:sz w:val="24"/>
        </w:rPr>
        <w:t>2012-11-27</w:t>
      </w:r>
      <w:r>
        <w:rPr>
          <w:rFonts w:hint="eastAsia"/>
          <w:kern w:val="0"/>
          <w:sz w:val="24"/>
        </w:rPr>
        <w:t>]</w:t>
      </w:r>
      <w:r>
        <w:rPr>
          <w:kern w:val="0"/>
          <w:sz w:val="24"/>
        </w:rPr>
        <w:t>.</w:t>
      </w:r>
      <w:r>
        <w:rPr>
          <w:rFonts w:hint="eastAsia"/>
          <w:sz w:val="24"/>
        </w:rPr>
        <w:t xml:space="preserve"> </w:t>
      </w:r>
      <w:hyperlink r:id="rId31" w:history="1">
        <w:r>
          <w:rPr>
            <w:sz w:val="24"/>
          </w:rPr>
          <w:t>http://www.chinainfo.gov.cn/periodical/qbxb.</w:t>
        </w:r>
      </w:hyperlink>
    </w:p>
    <w:p w14:paraId="13B6DEC9"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t>b</w:t>
      </w:r>
      <w:r w:rsidRPr="00452DC2">
        <w:rPr>
          <w:rFonts w:hint="eastAsia"/>
          <w:color w:val="000000" w:themeColor="text1"/>
          <w:sz w:val="24"/>
        </w:rPr>
        <w:t>会议录、论文集</w:t>
      </w:r>
    </w:p>
    <w:p w14:paraId="698D8561" w14:textId="77777777" w:rsidR="00C128DD" w:rsidRPr="00452DC2" w:rsidRDefault="00C128DD" w:rsidP="00C128DD">
      <w:pPr>
        <w:numPr>
          <w:ilvl w:val="0"/>
          <w:numId w:val="2"/>
        </w:numPr>
        <w:tabs>
          <w:tab w:val="right" w:pos="8618"/>
        </w:tabs>
        <w:spacing w:line="360" w:lineRule="auto"/>
        <w:rPr>
          <w:color w:val="000000" w:themeColor="text1"/>
          <w:sz w:val="24"/>
        </w:rPr>
      </w:pPr>
      <w:r w:rsidRPr="00452DC2">
        <w:rPr>
          <w:rFonts w:hAnsi="宋体" w:hint="eastAsia"/>
          <w:color w:val="000000" w:themeColor="text1"/>
          <w:sz w:val="24"/>
        </w:rPr>
        <w:t>牛志明</w:t>
      </w:r>
      <w:r w:rsidRPr="00452DC2">
        <w:rPr>
          <w:rFonts w:hAnsi="宋体" w:hint="eastAsia"/>
          <w:color w:val="000000" w:themeColor="text1"/>
          <w:sz w:val="24"/>
        </w:rPr>
        <w:t xml:space="preserve">, </w:t>
      </w:r>
      <w:r w:rsidRPr="00452DC2">
        <w:rPr>
          <w:rFonts w:hAnsi="宋体" w:hint="eastAsia"/>
          <w:color w:val="000000" w:themeColor="text1"/>
          <w:sz w:val="24"/>
        </w:rPr>
        <w:t>斯温兰德</w:t>
      </w:r>
      <w:r w:rsidRPr="00452DC2">
        <w:rPr>
          <w:rFonts w:hAnsi="宋体" w:hint="eastAsia"/>
          <w:color w:val="000000" w:themeColor="text1"/>
          <w:sz w:val="24"/>
        </w:rPr>
        <w:t xml:space="preserve">, </w:t>
      </w:r>
      <w:proofErr w:type="gramStart"/>
      <w:r w:rsidRPr="00452DC2">
        <w:rPr>
          <w:rFonts w:hAnsi="宋体" w:hint="eastAsia"/>
          <w:color w:val="000000" w:themeColor="text1"/>
          <w:sz w:val="24"/>
        </w:rPr>
        <w:t>雷</w:t>
      </w:r>
      <w:r w:rsidRPr="00452DC2">
        <w:rPr>
          <w:rFonts w:hAnsi="宋体" w:hint="eastAsia"/>
          <w:color w:val="000000" w:themeColor="text1"/>
          <w:sz w:val="24"/>
          <w:lang w:val="zh-CN"/>
        </w:rPr>
        <w:t>光春</w:t>
      </w:r>
      <w:proofErr w:type="gramEnd"/>
      <w:r w:rsidRPr="00452DC2">
        <w:rPr>
          <w:rFonts w:hAnsi="宋体" w:hint="eastAsia"/>
          <w:color w:val="000000" w:themeColor="text1"/>
          <w:sz w:val="24"/>
        </w:rPr>
        <w:t xml:space="preserve">. </w:t>
      </w:r>
      <w:r w:rsidRPr="00452DC2">
        <w:rPr>
          <w:rFonts w:hAnsi="宋体" w:hint="eastAsia"/>
          <w:color w:val="000000" w:themeColor="text1"/>
          <w:sz w:val="24"/>
        </w:rPr>
        <w:t>综合湿地管理国际研讨会论文集</w:t>
      </w:r>
      <w:r w:rsidRPr="00452DC2">
        <w:rPr>
          <w:rFonts w:hAnsi="宋体" w:hint="eastAsia"/>
          <w:color w:val="000000" w:themeColor="text1"/>
          <w:sz w:val="24"/>
        </w:rPr>
        <w:t xml:space="preserve">[C]. </w:t>
      </w:r>
      <w:r w:rsidRPr="00452DC2">
        <w:rPr>
          <w:rFonts w:hAnsi="宋体" w:hint="eastAsia"/>
          <w:color w:val="000000" w:themeColor="text1"/>
          <w:sz w:val="24"/>
        </w:rPr>
        <w:t>北京</w:t>
      </w:r>
      <w:r w:rsidRPr="00452DC2">
        <w:rPr>
          <w:rFonts w:hAnsi="宋体" w:cs="宋体" w:hint="eastAsia"/>
          <w:color w:val="000000" w:themeColor="text1"/>
          <w:kern w:val="0"/>
          <w:sz w:val="24"/>
        </w:rPr>
        <w:t xml:space="preserve">: </w:t>
      </w:r>
      <w:r w:rsidRPr="00452DC2">
        <w:rPr>
          <w:rFonts w:hAnsi="宋体" w:hint="eastAsia"/>
          <w:color w:val="000000" w:themeColor="text1"/>
          <w:sz w:val="24"/>
        </w:rPr>
        <w:t>海洋出版社</w:t>
      </w:r>
      <w:r w:rsidRPr="00452DC2">
        <w:rPr>
          <w:rFonts w:hAnsi="宋体" w:hint="eastAsia"/>
          <w:color w:val="000000" w:themeColor="text1"/>
          <w:sz w:val="24"/>
        </w:rPr>
        <w:t>, 2012</w:t>
      </w:r>
      <w:r w:rsidRPr="00452DC2">
        <w:rPr>
          <w:color w:val="000000" w:themeColor="text1"/>
          <w:sz w:val="24"/>
        </w:rPr>
        <w:t xml:space="preserve">. </w:t>
      </w:r>
    </w:p>
    <w:p w14:paraId="7542DB90" w14:textId="77777777" w:rsidR="00C128DD" w:rsidRPr="00452DC2" w:rsidRDefault="00C128DD" w:rsidP="00C128DD">
      <w:pPr>
        <w:numPr>
          <w:ilvl w:val="0"/>
          <w:numId w:val="2"/>
        </w:numPr>
        <w:tabs>
          <w:tab w:val="right" w:pos="8618"/>
        </w:tabs>
        <w:spacing w:line="360" w:lineRule="auto"/>
        <w:rPr>
          <w:color w:val="000000" w:themeColor="text1"/>
          <w:sz w:val="24"/>
        </w:rPr>
      </w:pPr>
      <w:r w:rsidRPr="00452DC2">
        <w:rPr>
          <w:color w:val="000000" w:themeColor="text1"/>
          <w:sz w:val="24"/>
        </w:rPr>
        <w:t>陈志勇</w:t>
      </w:r>
      <w:r w:rsidRPr="00452DC2">
        <w:rPr>
          <w:rFonts w:hAnsi="宋体" w:hint="eastAsia"/>
          <w:color w:val="000000" w:themeColor="text1"/>
          <w:sz w:val="24"/>
        </w:rPr>
        <w:t xml:space="preserve">. </w:t>
      </w:r>
      <w:r w:rsidRPr="00452DC2">
        <w:rPr>
          <w:color w:val="000000" w:themeColor="text1"/>
          <w:sz w:val="24"/>
        </w:rPr>
        <w:t>中国财税文化价值研究</w:t>
      </w:r>
      <w:r w:rsidRPr="00452DC2">
        <w:rPr>
          <w:rFonts w:hAnsi="宋体" w:cs="宋体" w:hint="eastAsia"/>
          <w:color w:val="000000" w:themeColor="text1"/>
          <w:kern w:val="0"/>
          <w:sz w:val="24"/>
        </w:rPr>
        <w:t xml:space="preserve">: </w:t>
      </w:r>
      <w:r w:rsidRPr="00452DC2">
        <w:rPr>
          <w:color w:val="000000" w:themeColor="text1"/>
          <w:sz w:val="24"/>
        </w:rPr>
        <w:t>“</w:t>
      </w:r>
      <w:r w:rsidRPr="00452DC2">
        <w:rPr>
          <w:color w:val="000000" w:themeColor="text1"/>
          <w:sz w:val="24"/>
        </w:rPr>
        <w:t>中国财税文化国际学术研讨会</w:t>
      </w:r>
      <w:r w:rsidRPr="00452DC2">
        <w:rPr>
          <w:color w:val="000000" w:themeColor="text1"/>
          <w:sz w:val="24"/>
        </w:rPr>
        <w:t>”</w:t>
      </w:r>
      <w:r w:rsidRPr="00452DC2">
        <w:rPr>
          <w:color w:val="000000" w:themeColor="text1"/>
          <w:sz w:val="24"/>
        </w:rPr>
        <w:t>论文集</w:t>
      </w:r>
      <w:r w:rsidRPr="00452DC2">
        <w:rPr>
          <w:color w:val="000000" w:themeColor="text1"/>
          <w:sz w:val="24"/>
        </w:rPr>
        <w:t>[C/OL]</w:t>
      </w:r>
      <w:r w:rsidRPr="00452DC2">
        <w:rPr>
          <w:rFonts w:hAnsi="宋体" w:hint="eastAsia"/>
          <w:color w:val="000000" w:themeColor="text1"/>
          <w:sz w:val="24"/>
        </w:rPr>
        <w:t xml:space="preserve">. </w:t>
      </w:r>
      <w:r w:rsidRPr="00452DC2">
        <w:rPr>
          <w:color w:val="000000" w:themeColor="text1"/>
          <w:sz w:val="24"/>
        </w:rPr>
        <w:lastRenderedPageBreak/>
        <w:t>北京</w:t>
      </w:r>
      <w:r w:rsidRPr="00452DC2">
        <w:rPr>
          <w:rFonts w:hAnsi="宋体" w:cs="宋体" w:hint="eastAsia"/>
          <w:color w:val="000000" w:themeColor="text1"/>
          <w:kern w:val="0"/>
          <w:sz w:val="24"/>
        </w:rPr>
        <w:t xml:space="preserve">: </w:t>
      </w:r>
      <w:r w:rsidRPr="00452DC2">
        <w:rPr>
          <w:color w:val="000000" w:themeColor="text1"/>
          <w:sz w:val="24"/>
        </w:rPr>
        <w:t>经济科学出版社</w:t>
      </w:r>
      <w:r w:rsidRPr="00452DC2">
        <w:rPr>
          <w:rFonts w:hAnsi="宋体" w:hint="eastAsia"/>
          <w:color w:val="000000" w:themeColor="text1"/>
          <w:sz w:val="24"/>
        </w:rPr>
        <w:t xml:space="preserve">, </w:t>
      </w:r>
      <w:r w:rsidRPr="00452DC2">
        <w:rPr>
          <w:color w:val="000000" w:themeColor="text1"/>
          <w:sz w:val="24"/>
        </w:rPr>
        <w:t>2011[2013-10-14]</w:t>
      </w:r>
      <w:r w:rsidRPr="00452DC2">
        <w:rPr>
          <w:rFonts w:hAnsi="宋体" w:hint="eastAsia"/>
          <w:color w:val="000000" w:themeColor="text1"/>
          <w:sz w:val="24"/>
        </w:rPr>
        <w:t xml:space="preserve">. </w:t>
      </w:r>
      <w:r w:rsidRPr="00452DC2">
        <w:rPr>
          <w:color w:val="000000" w:themeColor="text1"/>
          <w:sz w:val="24"/>
        </w:rPr>
        <w:t xml:space="preserve">http://apabi.lib.pku.edu.cn/usp/pku/pub.mvc? </w:t>
      </w:r>
      <w:proofErr w:type="spellStart"/>
      <w:r w:rsidRPr="00452DC2">
        <w:rPr>
          <w:color w:val="000000" w:themeColor="text1"/>
          <w:sz w:val="24"/>
        </w:rPr>
        <w:t>pid</w:t>
      </w:r>
      <w:proofErr w:type="spellEnd"/>
      <w:r w:rsidRPr="00452DC2">
        <w:rPr>
          <w:color w:val="000000" w:themeColor="text1"/>
          <w:sz w:val="24"/>
        </w:rPr>
        <w:t xml:space="preserve"> = </w:t>
      </w:r>
      <w:proofErr w:type="spellStart"/>
      <w:proofErr w:type="gramStart"/>
      <w:r w:rsidRPr="00452DC2">
        <w:rPr>
          <w:color w:val="000000" w:themeColor="text1"/>
          <w:sz w:val="24"/>
        </w:rPr>
        <w:t>book.detail</w:t>
      </w:r>
      <w:proofErr w:type="spellEnd"/>
      <w:proofErr w:type="gramEnd"/>
      <w:r w:rsidRPr="00452DC2">
        <w:rPr>
          <w:color w:val="000000" w:themeColor="text1"/>
          <w:sz w:val="24"/>
        </w:rPr>
        <w:t xml:space="preserve"> &amp;-</w:t>
      </w:r>
      <w:proofErr w:type="spellStart"/>
      <w:r w:rsidRPr="00452DC2">
        <w:rPr>
          <w:color w:val="000000" w:themeColor="text1"/>
          <w:sz w:val="24"/>
        </w:rPr>
        <w:t>metaid</w:t>
      </w:r>
      <w:proofErr w:type="spellEnd"/>
      <w:r w:rsidRPr="00452DC2">
        <w:rPr>
          <w:color w:val="000000" w:themeColor="text1"/>
          <w:sz w:val="24"/>
        </w:rPr>
        <w:t>=m.20110628-BPO-889-0135&amp;-cult = CN</w:t>
      </w:r>
      <w:r w:rsidRPr="00452DC2">
        <w:rPr>
          <w:rFonts w:hAnsi="宋体" w:hint="eastAsia"/>
          <w:color w:val="000000" w:themeColor="text1"/>
          <w:sz w:val="24"/>
        </w:rPr>
        <w:t>.</w:t>
      </w:r>
    </w:p>
    <w:p w14:paraId="20EE10C9" w14:textId="77777777" w:rsidR="00C128DD" w:rsidRPr="00452DC2" w:rsidRDefault="00C128DD" w:rsidP="00C128DD">
      <w:pPr>
        <w:numPr>
          <w:ilvl w:val="0"/>
          <w:numId w:val="2"/>
        </w:numPr>
        <w:tabs>
          <w:tab w:val="right" w:pos="8618"/>
        </w:tabs>
        <w:spacing w:line="360" w:lineRule="auto"/>
        <w:rPr>
          <w:color w:val="000000" w:themeColor="text1"/>
          <w:kern w:val="0"/>
          <w:sz w:val="24"/>
        </w:rPr>
      </w:pPr>
      <w:r w:rsidRPr="00452DC2">
        <w:rPr>
          <w:rFonts w:hAnsi="宋体" w:hint="eastAsia"/>
          <w:color w:val="000000" w:themeColor="text1"/>
          <w:sz w:val="24"/>
        </w:rPr>
        <w:t>中国职工教育研究会</w:t>
      </w:r>
      <w:r w:rsidRPr="00452DC2">
        <w:rPr>
          <w:rFonts w:hAnsi="宋体" w:hint="eastAsia"/>
          <w:color w:val="000000" w:themeColor="text1"/>
          <w:sz w:val="24"/>
        </w:rPr>
        <w:t xml:space="preserve">. </w:t>
      </w:r>
      <w:r w:rsidRPr="00452DC2">
        <w:rPr>
          <w:rFonts w:hAnsi="宋体" w:hint="eastAsia"/>
          <w:color w:val="000000" w:themeColor="text1"/>
          <w:sz w:val="24"/>
        </w:rPr>
        <w:t>职工教育研究论文集</w:t>
      </w:r>
      <w:r w:rsidRPr="00452DC2">
        <w:rPr>
          <w:rFonts w:hAnsi="宋体" w:hint="eastAsia"/>
          <w:color w:val="000000" w:themeColor="text1"/>
          <w:sz w:val="24"/>
        </w:rPr>
        <w:t xml:space="preserve">[G]. </w:t>
      </w:r>
      <w:r w:rsidRPr="00452DC2">
        <w:rPr>
          <w:rFonts w:hAnsi="宋体" w:hint="eastAsia"/>
          <w:color w:val="000000" w:themeColor="text1"/>
          <w:sz w:val="24"/>
        </w:rPr>
        <w:t>北京</w:t>
      </w:r>
      <w:r w:rsidRPr="00452DC2">
        <w:rPr>
          <w:rFonts w:hAnsi="宋体" w:cs="宋体" w:hint="eastAsia"/>
          <w:color w:val="000000" w:themeColor="text1"/>
          <w:kern w:val="0"/>
          <w:sz w:val="24"/>
        </w:rPr>
        <w:t xml:space="preserve">: </w:t>
      </w:r>
      <w:r w:rsidRPr="00452DC2">
        <w:rPr>
          <w:rFonts w:hAnsi="宋体" w:hint="eastAsia"/>
          <w:color w:val="000000" w:themeColor="text1"/>
          <w:sz w:val="24"/>
        </w:rPr>
        <w:t>人民教育出版社</w:t>
      </w:r>
      <w:r w:rsidRPr="00452DC2">
        <w:rPr>
          <w:rFonts w:hAnsi="宋体" w:hint="eastAsia"/>
          <w:color w:val="000000" w:themeColor="text1"/>
          <w:sz w:val="24"/>
        </w:rPr>
        <w:t>, 1985</w:t>
      </w:r>
      <w:r w:rsidRPr="00452DC2">
        <w:rPr>
          <w:color w:val="000000" w:themeColor="text1"/>
          <w:sz w:val="24"/>
        </w:rPr>
        <w:t>.</w:t>
      </w:r>
      <w:bookmarkStart w:id="185" w:name="bookmark38"/>
      <w:bookmarkEnd w:id="185"/>
    </w:p>
    <w:p w14:paraId="6806B107"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t>c</w:t>
      </w:r>
      <w:r w:rsidRPr="00452DC2">
        <w:rPr>
          <w:rFonts w:hint="eastAsia"/>
          <w:color w:val="000000" w:themeColor="text1"/>
          <w:sz w:val="24"/>
        </w:rPr>
        <w:t>档案</w:t>
      </w:r>
    </w:p>
    <w:p w14:paraId="63C25AB8" w14:textId="77777777" w:rsidR="00C128DD" w:rsidRDefault="00C128DD" w:rsidP="00C128DD">
      <w:pPr>
        <w:numPr>
          <w:ilvl w:val="0"/>
          <w:numId w:val="2"/>
        </w:numPr>
        <w:tabs>
          <w:tab w:val="right" w:pos="8618"/>
        </w:tabs>
        <w:spacing w:line="360" w:lineRule="auto"/>
        <w:rPr>
          <w:rFonts w:hAnsi="宋体"/>
          <w:spacing w:val="-2"/>
          <w:kern w:val="0"/>
          <w:sz w:val="24"/>
        </w:rPr>
      </w:pPr>
      <w:r w:rsidRPr="00452DC2">
        <w:rPr>
          <w:rFonts w:hAnsi="宋体" w:hint="eastAsia"/>
          <w:color w:val="000000" w:themeColor="text1"/>
          <w:sz w:val="24"/>
        </w:rPr>
        <w:t>中国</w:t>
      </w:r>
      <w:r>
        <w:rPr>
          <w:rFonts w:hAnsi="宋体" w:hint="eastAsia"/>
          <w:sz w:val="24"/>
        </w:rPr>
        <w:t>第一历史档案馆</w:t>
      </w:r>
      <w:r>
        <w:rPr>
          <w:rFonts w:hAnsi="宋体" w:hint="eastAsia"/>
          <w:sz w:val="24"/>
        </w:rPr>
        <w:t xml:space="preserve">, </w:t>
      </w:r>
      <w:r>
        <w:rPr>
          <w:rFonts w:hAnsi="宋体" w:hint="eastAsia"/>
          <w:sz w:val="24"/>
        </w:rPr>
        <w:t>辽宁省档案馆</w:t>
      </w:r>
      <w:r>
        <w:rPr>
          <w:rFonts w:hAnsi="宋体" w:hint="eastAsia"/>
          <w:sz w:val="24"/>
        </w:rPr>
        <w:t xml:space="preserve">. </w:t>
      </w:r>
      <w:r>
        <w:rPr>
          <w:rFonts w:hAnsi="宋体" w:hint="eastAsia"/>
          <w:sz w:val="24"/>
        </w:rPr>
        <w:t>中国明朝档案总汇</w:t>
      </w:r>
      <w:r>
        <w:rPr>
          <w:rFonts w:hAnsi="宋体" w:hint="eastAsia"/>
          <w:sz w:val="24"/>
        </w:rPr>
        <w:t xml:space="preserve">[A]. </w:t>
      </w:r>
      <w:r>
        <w:rPr>
          <w:rFonts w:hAnsi="宋体" w:hint="eastAsia"/>
          <w:sz w:val="24"/>
        </w:rPr>
        <w:t>桂林</w:t>
      </w:r>
      <w:r>
        <w:rPr>
          <w:rFonts w:hAnsi="宋体" w:cs="宋体" w:hint="eastAsia"/>
          <w:kern w:val="0"/>
          <w:sz w:val="24"/>
        </w:rPr>
        <w:t xml:space="preserve">: </w:t>
      </w:r>
      <w:r>
        <w:rPr>
          <w:rFonts w:hAnsi="宋体" w:hint="eastAsia"/>
          <w:sz w:val="24"/>
        </w:rPr>
        <w:t>广西师范大学出版社</w:t>
      </w:r>
      <w:r>
        <w:rPr>
          <w:rFonts w:hAnsi="宋体" w:hint="eastAsia"/>
          <w:sz w:val="24"/>
        </w:rPr>
        <w:t>, 2001</w:t>
      </w:r>
      <w:r>
        <w:rPr>
          <w:sz w:val="24"/>
        </w:rPr>
        <w:t>.</w:t>
      </w:r>
    </w:p>
    <w:p w14:paraId="321F2461" w14:textId="77777777" w:rsidR="00C128DD" w:rsidRDefault="00C128DD" w:rsidP="00C128DD">
      <w:pPr>
        <w:numPr>
          <w:ilvl w:val="0"/>
          <w:numId w:val="2"/>
        </w:numPr>
        <w:tabs>
          <w:tab w:val="right" w:pos="8618"/>
        </w:tabs>
        <w:wordWrap w:val="0"/>
        <w:spacing w:line="360" w:lineRule="auto"/>
        <w:rPr>
          <w:rFonts w:hAnsi="宋体"/>
          <w:spacing w:val="-2"/>
          <w:kern w:val="0"/>
          <w:sz w:val="24"/>
        </w:rPr>
      </w:pPr>
      <w:r>
        <w:rPr>
          <w:rFonts w:hint="eastAsia"/>
          <w:kern w:val="0"/>
          <w:sz w:val="24"/>
          <w:lang w:val="zh-TW" w:eastAsia="zh-TW"/>
        </w:rPr>
        <w:t>北京市人民政府办公厅</w:t>
      </w:r>
      <w:r>
        <w:rPr>
          <w:rFonts w:hint="eastAsia"/>
          <w:spacing w:val="24"/>
          <w:sz w:val="24"/>
        </w:rPr>
        <w:t xml:space="preserve">. </w:t>
      </w:r>
      <w:r>
        <w:rPr>
          <w:rFonts w:hint="eastAsia"/>
          <w:kern w:val="0"/>
          <w:sz w:val="24"/>
          <w:lang w:val="zh-CN"/>
        </w:rPr>
        <w:t>关于</w:t>
      </w:r>
      <w:r>
        <w:rPr>
          <w:rFonts w:hint="eastAsia"/>
          <w:kern w:val="0"/>
          <w:sz w:val="24"/>
          <w:lang w:val="zh-TW" w:eastAsia="zh-TW"/>
        </w:rPr>
        <w:t>转发北京市企业投资项目核准暂行实施办法的通知</w:t>
      </w:r>
      <w:r>
        <w:rPr>
          <w:rFonts w:hAnsi="宋体" w:cs="宋体" w:hint="eastAsia"/>
          <w:kern w:val="0"/>
          <w:sz w:val="24"/>
        </w:rPr>
        <w:t>:</w:t>
      </w:r>
      <w:r>
        <w:rPr>
          <w:rFonts w:hint="eastAsia"/>
          <w:kern w:val="0"/>
          <w:sz w:val="24"/>
          <w:lang w:val="zh-TW" w:eastAsia="zh-TW"/>
        </w:rPr>
        <w:t>京政办发</w:t>
      </w:r>
      <w:r>
        <w:rPr>
          <w:kern w:val="0"/>
          <w:sz w:val="24"/>
          <w:lang w:val="zh-TW" w:eastAsia="zh-TW"/>
        </w:rPr>
        <w:t>[2005]37</w:t>
      </w:r>
      <w:r>
        <w:rPr>
          <w:kern w:val="0"/>
          <w:sz w:val="24"/>
          <w:lang w:val="zh-TW" w:eastAsia="zh-TW"/>
        </w:rPr>
        <w:t>号</w:t>
      </w:r>
      <w:r>
        <w:rPr>
          <w:kern w:val="0"/>
          <w:sz w:val="24"/>
        </w:rPr>
        <w:t>[A/OL]</w:t>
      </w:r>
      <w:r>
        <w:rPr>
          <w:spacing w:val="24"/>
          <w:sz w:val="24"/>
        </w:rPr>
        <w:t xml:space="preserve">. </w:t>
      </w:r>
      <w:r>
        <w:rPr>
          <w:kern w:val="0"/>
          <w:sz w:val="24"/>
          <w:lang w:val="zh-TW" w:eastAsia="zh-TW"/>
        </w:rPr>
        <w:t>(</w:t>
      </w:r>
      <w:r>
        <w:rPr>
          <w:kern w:val="0"/>
          <w:sz w:val="24"/>
          <w:lang w:eastAsia="en-US"/>
        </w:rPr>
        <w:t>2005-07-1</w:t>
      </w:r>
      <w:r>
        <w:rPr>
          <w:kern w:val="0"/>
          <w:sz w:val="24"/>
          <w:lang w:val="zh-TW" w:eastAsia="zh-TW"/>
        </w:rPr>
        <w:t>2)</w:t>
      </w:r>
      <w:r>
        <w:rPr>
          <w:rFonts w:hint="eastAsia"/>
          <w:kern w:val="0"/>
          <w:sz w:val="24"/>
        </w:rPr>
        <w:t xml:space="preserve"> </w:t>
      </w:r>
      <w:r>
        <w:rPr>
          <w:kern w:val="0"/>
          <w:sz w:val="24"/>
          <w:lang w:eastAsia="en-US"/>
        </w:rPr>
        <w:t>[20</w:t>
      </w:r>
      <w:r>
        <w:rPr>
          <w:kern w:val="0"/>
          <w:sz w:val="24"/>
          <w:lang w:val="zh-TW" w:eastAsia="zh-TW"/>
        </w:rPr>
        <w:t>1</w:t>
      </w:r>
      <w:r>
        <w:rPr>
          <w:kern w:val="0"/>
          <w:sz w:val="24"/>
          <w:lang w:eastAsia="en-US"/>
        </w:rPr>
        <w:t>1-07-1</w:t>
      </w:r>
      <w:r>
        <w:rPr>
          <w:kern w:val="0"/>
          <w:sz w:val="24"/>
          <w:lang w:val="zh-TW" w:eastAsia="zh-TW"/>
        </w:rPr>
        <w:t>2</w:t>
      </w:r>
      <w:r>
        <w:rPr>
          <w:kern w:val="0"/>
          <w:sz w:val="24"/>
        </w:rPr>
        <w:t>]</w:t>
      </w:r>
      <w:r>
        <w:rPr>
          <w:spacing w:val="24"/>
          <w:sz w:val="24"/>
        </w:rPr>
        <w:t>.</w:t>
      </w:r>
      <w:r>
        <w:rPr>
          <w:rFonts w:hint="eastAsia"/>
          <w:spacing w:val="24"/>
          <w:sz w:val="24"/>
        </w:rPr>
        <w:t xml:space="preserve"> </w:t>
      </w:r>
      <w:r w:rsidR="00000000">
        <w:fldChar w:fldCharType="begin"/>
      </w:r>
      <w:r w:rsidR="00000000">
        <w:instrText>HYPERLINK "http://china."</w:instrText>
      </w:r>
      <w:r w:rsidR="00000000">
        <w:fldChar w:fldCharType="separate"/>
      </w:r>
      <w:r>
        <w:rPr>
          <w:sz w:val="24"/>
          <w:lang w:eastAsia="en-US"/>
        </w:rPr>
        <w:t>http</w:t>
      </w:r>
      <w:r>
        <w:rPr>
          <w:sz w:val="24"/>
        </w:rPr>
        <w:t>://</w:t>
      </w:r>
      <w:r>
        <w:rPr>
          <w:sz w:val="24"/>
          <w:lang w:eastAsia="en-US"/>
        </w:rPr>
        <w:t>china</w:t>
      </w:r>
      <w:r>
        <w:rPr>
          <w:sz w:val="24"/>
        </w:rPr>
        <w:t>.</w:t>
      </w:r>
      <w:r w:rsidR="00000000">
        <w:rPr>
          <w:sz w:val="24"/>
        </w:rPr>
        <w:fldChar w:fldCharType="end"/>
      </w:r>
      <w:r>
        <w:rPr>
          <w:sz w:val="24"/>
          <w:lang w:eastAsia="en-US"/>
        </w:rPr>
        <w:t>findlaw</w:t>
      </w:r>
      <w:r>
        <w:rPr>
          <w:sz w:val="24"/>
        </w:rPr>
        <w:t>.</w:t>
      </w:r>
      <w:r>
        <w:rPr>
          <w:sz w:val="24"/>
          <w:lang w:eastAsia="en-US"/>
        </w:rPr>
        <w:t>cn/fagui/p_l/39934</w:t>
      </w:r>
      <w:r>
        <w:rPr>
          <w:sz w:val="24"/>
        </w:rPr>
        <w:t>.</w:t>
      </w:r>
      <w:r>
        <w:rPr>
          <w:sz w:val="24"/>
          <w:lang w:eastAsia="en-US"/>
        </w:rPr>
        <w:t>html</w:t>
      </w:r>
      <w:r>
        <w:rPr>
          <w:sz w:val="24"/>
        </w:rPr>
        <w:t>.</w:t>
      </w:r>
    </w:p>
    <w:p w14:paraId="6FC3676A"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t>d</w:t>
      </w:r>
      <w:r w:rsidRPr="00452DC2">
        <w:rPr>
          <w:rFonts w:hint="eastAsia"/>
          <w:color w:val="000000" w:themeColor="text1"/>
          <w:sz w:val="24"/>
        </w:rPr>
        <w:t>报告</w:t>
      </w:r>
    </w:p>
    <w:p w14:paraId="366346F8" w14:textId="77777777" w:rsidR="00C128DD" w:rsidRPr="00452DC2" w:rsidRDefault="00C128DD" w:rsidP="00C128DD">
      <w:pPr>
        <w:numPr>
          <w:ilvl w:val="0"/>
          <w:numId w:val="2"/>
        </w:numPr>
        <w:tabs>
          <w:tab w:val="right" w:pos="8618"/>
        </w:tabs>
        <w:spacing w:line="360" w:lineRule="auto"/>
        <w:rPr>
          <w:color w:val="000000" w:themeColor="text1"/>
          <w:sz w:val="24"/>
        </w:rPr>
      </w:pPr>
      <w:r w:rsidRPr="00452DC2">
        <w:rPr>
          <w:rFonts w:hAnsi="宋体" w:hint="eastAsia"/>
          <w:color w:val="000000" w:themeColor="text1"/>
          <w:spacing w:val="-2"/>
          <w:kern w:val="0"/>
          <w:sz w:val="24"/>
        </w:rPr>
        <w:t>World Health Organization. Factors regulating the immune response: report of WHO Scientific Group</w:t>
      </w:r>
      <w:r w:rsidRPr="00452DC2">
        <w:rPr>
          <w:color w:val="000000" w:themeColor="text1"/>
          <w:sz w:val="24"/>
          <w:lang w:eastAsia="en-US"/>
        </w:rPr>
        <w:t>[R]</w:t>
      </w:r>
      <w:r w:rsidRPr="00452DC2">
        <w:rPr>
          <w:rFonts w:hAnsi="宋体" w:cs="宋体" w:hint="eastAsia"/>
          <w:color w:val="000000" w:themeColor="text1"/>
          <w:sz w:val="24"/>
        </w:rPr>
        <w:t xml:space="preserve">. </w:t>
      </w:r>
      <w:r w:rsidRPr="00452DC2">
        <w:rPr>
          <w:rFonts w:hAnsi="宋体" w:hint="eastAsia"/>
          <w:color w:val="000000" w:themeColor="text1"/>
          <w:spacing w:val="-2"/>
          <w:kern w:val="0"/>
          <w:sz w:val="24"/>
        </w:rPr>
        <w:t>Geneva: WHO, 1970.</w:t>
      </w:r>
    </w:p>
    <w:p w14:paraId="19A65C82" w14:textId="77777777" w:rsidR="00C128DD" w:rsidRPr="00452DC2" w:rsidRDefault="00C128DD" w:rsidP="00C128DD">
      <w:pPr>
        <w:numPr>
          <w:ilvl w:val="0"/>
          <w:numId w:val="2"/>
        </w:numPr>
        <w:tabs>
          <w:tab w:val="right" w:pos="8618"/>
        </w:tabs>
        <w:wordWrap w:val="0"/>
        <w:spacing w:line="360" w:lineRule="auto"/>
        <w:rPr>
          <w:rFonts w:ascii="宋体" w:hAnsi="宋体" w:cs="宋体"/>
          <w:color w:val="000000" w:themeColor="text1"/>
          <w:sz w:val="24"/>
        </w:rPr>
      </w:pPr>
      <w:r w:rsidRPr="00452DC2">
        <w:rPr>
          <w:color w:val="000000" w:themeColor="text1"/>
          <w:sz w:val="24"/>
          <w:lang w:val="zh-TW" w:eastAsia="zh-TW"/>
        </w:rPr>
        <w:t>中国互联网络信息中心</w:t>
      </w:r>
      <w:r w:rsidRPr="00452DC2">
        <w:rPr>
          <w:rFonts w:hAnsi="宋体" w:cs="宋体" w:hint="eastAsia"/>
          <w:color w:val="000000" w:themeColor="text1"/>
          <w:sz w:val="24"/>
        </w:rPr>
        <w:t xml:space="preserve">. </w:t>
      </w:r>
      <w:r w:rsidRPr="00452DC2">
        <w:rPr>
          <w:color w:val="000000" w:themeColor="text1"/>
          <w:sz w:val="24"/>
          <w:lang w:val="zh-TW" w:eastAsia="zh-TW"/>
        </w:rPr>
        <w:t>第</w:t>
      </w:r>
      <w:r w:rsidRPr="00452DC2">
        <w:rPr>
          <w:color w:val="000000" w:themeColor="text1"/>
          <w:sz w:val="24"/>
          <w:lang w:val="zh-TW" w:eastAsia="zh-TW"/>
        </w:rPr>
        <w:t>29</w:t>
      </w:r>
      <w:r w:rsidRPr="00452DC2">
        <w:rPr>
          <w:color w:val="000000" w:themeColor="text1"/>
          <w:sz w:val="24"/>
          <w:lang w:val="zh-TW" w:eastAsia="zh-TW"/>
        </w:rPr>
        <w:t>次中国互联网络发展现状统计报告</w:t>
      </w:r>
      <w:r w:rsidRPr="00452DC2">
        <w:rPr>
          <w:color w:val="000000" w:themeColor="text1"/>
          <w:sz w:val="24"/>
        </w:rPr>
        <w:t>电子文档</w:t>
      </w:r>
      <w:r w:rsidRPr="00452DC2">
        <w:rPr>
          <w:color w:val="000000" w:themeColor="text1"/>
          <w:sz w:val="24"/>
        </w:rPr>
        <w:t>[R/OL]</w:t>
      </w:r>
      <w:r w:rsidRPr="00452DC2">
        <w:rPr>
          <w:rFonts w:hAnsi="宋体" w:cs="宋体" w:hint="eastAsia"/>
          <w:color w:val="000000" w:themeColor="text1"/>
          <w:sz w:val="24"/>
        </w:rPr>
        <w:t xml:space="preserve">. </w:t>
      </w:r>
      <w:r w:rsidRPr="00452DC2">
        <w:rPr>
          <w:color w:val="000000" w:themeColor="text1"/>
          <w:sz w:val="24"/>
          <w:lang w:eastAsia="en-US"/>
        </w:rPr>
        <w:t>(2012-01-16)</w:t>
      </w:r>
      <w:r w:rsidRPr="00452DC2">
        <w:rPr>
          <w:rFonts w:hint="eastAsia"/>
          <w:color w:val="000000" w:themeColor="text1"/>
          <w:sz w:val="24"/>
        </w:rPr>
        <w:t xml:space="preserve"> </w:t>
      </w:r>
      <w:r w:rsidRPr="00452DC2">
        <w:rPr>
          <w:color w:val="000000" w:themeColor="text1"/>
          <w:sz w:val="24"/>
        </w:rPr>
        <w:t>[</w:t>
      </w:r>
      <w:r w:rsidRPr="00452DC2">
        <w:rPr>
          <w:color w:val="000000" w:themeColor="text1"/>
          <w:sz w:val="24"/>
          <w:lang w:eastAsia="en-US"/>
        </w:rPr>
        <w:t>2013-03-26</w:t>
      </w:r>
      <w:r w:rsidRPr="00452DC2">
        <w:rPr>
          <w:color w:val="000000" w:themeColor="text1"/>
          <w:sz w:val="24"/>
        </w:rPr>
        <w:t>]</w:t>
      </w:r>
      <w:r w:rsidRPr="00452DC2">
        <w:rPr>
          <w:rFonts w:hAnsi="宋体" w:cs="宋体" w:hint="eastAsia"/>
          <w:color w:val="000000" w:themeColor="text1"/>
          <w:sz w:val="24"/>
        </w:rPr>
        <w:t xml:space="preserve">. </w:t>
      </w:r>
      <w:r w:rsidRPr="00452DC2">
        <w:rPr>
          <w:color w:val="000000" w:themeColor="text1"/>
          <w:sz w:val="24"/>
          <w:lang w:eastAsia="en-US"/>
        </w:rPr>
        <w:t>http</w:t>
      </w:r>
      <w:r w:rsidRPr="00452DC2">
        <w:rPr>
          <w:color w:val="000000" w:themeColor="text1"/>
          <w:sz w:val="24"/>
        </w:rPr>
        <w:t>://</w:t>
      </w:r>
      <w:hyperlink r:id="rId32" w:history="1">
        <w:r w:rsidRPr="00452DC2">
          <w:rPr>
            <w:color w:val="000000" w:themeColor="text1"/>
            <w:sz w:val="24"/>
            <w:lang w:eastAsia="en-US"/>
          </w:rPr>
          <w:t>www</w:t>
        </w:r>
        <w:r w:rsidRPr="00452DC2">
          <w:rPr>
            <w:color w:val="000000" w:themeColor="text1"/>
            <w:sz w:val="24"/>
          </w:rPr>
          <w:t>.</w:t>
        </w:r>
        <w:r w:rsidRPr="00452DC2">
          <w:rPr>
            <w:color w:val="000000" w:themeColor="text1"/>
            <w:sz w:val="24"/>
            <w:lang w:eastAsia="en-US"/>
          </w:rPr>
          <w:t>cnnic</w:t>
        </w:r>
        <w:r w:rsidRPr="00452DC2">
          <w:rPr>
            <w:color w:val="000000" w:themeColor="text1"/>
            <w:sz w:val="24"/>
          </w:rPr>
          <w:t>.</w:t>
        </w:r>
        <w:r w:rsidRPr="00452DC2">
          <w:rPr>
            <w:color w:val="000000" w:themeColor="text1"/>
            <w:sz w:val="24"/>
            <w:lang w:eastAsia="en-US"/>
          </w:rPr>
          <w:t>net</w:t>
        </w:r>
        <w:r w:rsidRPr="00452DC2">
          <w:rPr>
            <w:color w:val="000000" w:themeColor="text1"/>
            <w:sz w:val="24"/>
          </w:rPr>
          <w:t>.</w:t>
        </w:r>
        <w:r w:rsidRPr="00452DC2">
          <w:rPr>
            <w:color w:val="000000" w:themeColor="text1"/>
            <w:sz w:val="24"/>
            <w:lang w:eastAsia="en-US"/>
          </w:rPr>
          <w:t>cn/hlwfzyj/hlwxzbg/201201/P020120709345264469680</w:t>
        </w:r>
        <w:r w:rsidRPr="00452DC2">
          <w:rPr>
            <w:color w:val="000000" w:themeColor="text1"/>
            <w:sz w:val="24"/>
          </w:rPr>
          <w:t>.</w:t>
        </w:r>
        <w:r w:rsidRPr="00452DC2">
          <w:rPr>
            <w:color w:val="000000" w:themeColor="text1"/>
            <w:sz w:val="24"/>
            <w:lang w:eastAsia="en-US"/>
          </w:rPr>
          <w:t>pdf</w:t>
        </w:r>
      </w:hyperlink>
      <w:r w:rsidRPr="00452DC2">
        <w:rPr>
          <w:rFonts w:hAnsi="宋体" w:cs="宋体" w:hint="eastAsia"/>
          <w:color w:val="000000" w:themeColor="text1"/>
          <w:sz w:val="24"/>
        </w:rPr>
        <w:t xml:space="preserve">. </w:t>
      </w:r>
    </w:p>
    <w:p w14:paraId="1E37947C"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t>e</w:t>
      </w:r>
      <w:r w:rsidRPr="00452DC2">
        <w:rPr>
          <w:color w:val="000000" w:themeColor="text1"/>
          <w:sz w:val="24"/>
        </w:rPr>
        <w:t>学位论文</w:t>
      </w:r>
      <w:r w:rsidRPr="00452DC2">
        <w:rPr>
          <w:rFonts w:hint="eastAsia"/>
          <w:color w:val="000000" w:themeColor="text1"/>
          <w:sz w:val="24"/>
        </w:rPr>
        <w:t>（出版地即学校所在城市，出版者即学校名称）</w:t>
      </w:r>
    </w:p>
    <w:p w14:paraId="554827CC" w14:textId="77777777" w:rsidR="00C128DD" w:rsidRDefault="00C128DD" w:rsidP="00C128DD">
      <w:pPr>
        <w:numPr>
          <w:ilvl w:val="0"/>
          <w:numId w:val="2"/>
        </w:numPr>
        <w:tabs>
          <w:tab w:val="right" w:pos="8618"/>
        </w:tabs>
        <w:spacing w:line="360" w:lineRule="auto"/>
        <w:rPr>
          <w:sz w:val="24"/>
        </w:rPr>
      </w:pPr>
      <w:r>
        <w:rPr>
          <w:rFonts w:hAnsi="宋体" w:hint="eastAsia"/>
          <w:sz w:val="24"/>
        </w:rPr>
        <w:t>张</w:t>
      </w:r>
      <w:r>
        <w:rPr>
          <w:rFonts w:ascii="宋体" w:hAnsi="宋体" w:cs="宋体" w:hint="eastAsia"/>
          <w:sz w:val="24"/>
        </w:rPr>
        <w:t>和生</w:t>
      </w:r>
      <w:r>
        <w:rPr>
          <w:rFonts w:hAnsi="宋体" w:hint="eastAsia"/>
          <w:sz w:val="24"/>
        </w:rPr>
        <w:t xml:space="preserve">. </w:t>
      </w:r>
      <w:r>
        <w:rPr>
          <w:rFonts w:ascii="宋体" w:hAnsi="宋体" w:cs="宋体" w:hint="eastAsia"/>
          <w:sz w:val="24"/>
        </w:rPr>
        <w:t>地质力学系统理论</w:t>
      </w:r>
      <w:r>
        <w:rPr>
          <w:rFonts w:hAnsi="宋体" w:hint="eastAsia"/>
          <w:sz w:val="24"/>
        </w:rPr>
        <w:t xml:space="preserve">[D]. </w:t>
      </w:r>
      <w:r>
        <w:rPr>
          <w:rFonts w:ascii="宋体" w:hAnsi="宋体" w:cs="宋体" w:hint="eastAsia"/>
          <w:sz w:val="24"/>
        </w:rPr>
        <w:t>太原</w:t>
      </w:r>
      <w:r>
        <w:rPr>
          <w:rFonts w:hAnsi="宋体" w:cs="宋体" w:hint="eastAsia"/>
          <w:kern w:val="0"/>
          <w:sz w:val="24"/>
        </w:rPr>
        <w:t xml:space="preserve">: </w:t>
      </w:r>
      <w:r>
        <w:rPr>
          <w:rFonts w:ascii="宋体" w:hAnsi="宋体" w:cs="宋体" w:hint="eastAsia"/>
          <w:sz w:val="24"/>
        </w:rPr>
        <w:t>太原理工大学</w:t>
      </w:r>
      <w:r>
        <w:rPr>
          <w:rFonts w:hAnsi="宋体" w:hint="eastAsia"/>
          <w:sz w:val="24"/>
        </w:rPr>
        <w:t>,</w:t>
      </w:r>
      <w:r>
        <w:rPr>
          <w:sz w:val="24"/>
        </w:rPr>
        <w:t xml:space="preserve"> 1998.</w:t>
      </w:r>
      <w:r>
        <w:rPr>
          <w:rFonts w:ascii="宋体" w:hAnsi="宋体" w:cs="宋体" w:hint="eastAsia"/>
          <w:sz w:val="24"/>
        </w:rPr>
        <w:t xml:space="preserve"> </w:t>
      </w:r>
    </w:p>
    <w:p w14:paraId="4C2B9347" w14:textId="77777777" w:rsidR="00C128DD" w:rsidRDefault="00C128DD" w:rsidP="00C128DD">
      <w:pPr>
        <w:numPr>
          <w:ilvl w:val="0"/>
          <w:numId w:val="2"/>
        </w:numPr>
        <w:tabs>
          <w:tab w:val="right" w:pos="8618"/>
        </w:tabs>
        <w:spacing w:line="360" w:lineRule="auto"/>
        <w:rPr>
          <w:sz w:val="24"/>
        </w:rPr>
      </w:pPr>
      <w:r>
        <w:rPr>
          <w:rFonts w:hint="eastAsia"/>
          <w:sz w:val="24"/>
          <w:lang w:val="zh-TW" w:eastAsia="zh-TW"/>
        </w:rPr>
        <w:t>杨保军</w:t>
      </w:r>
      <w:r>
        <w:rPr>
          <w:rFonts w:hAnsi="宋体" w:cs="宋体" w:hint="eastAsia"/>
          <w:kern w:val="0"/>
          <w:sz w:val="24"/>
        </w:rPr>
        <w:t xml:space="preserve">. </w:t>
      </w:r>
      <w:r>
        <w:rPr>
          <w:rFonts w:hint="eastAsia"/>
          <w:sz w:val="24"/>
          <w:lang w:val="zh-TW" w:eastAsia="zh-TW"/>
        </w:rPr>
        <w:t>新闻道德论</w:t>
      </w:r>
      <w:r>
        <w:rPr>
          <w:rFonts w:hint="eastAsia"/>
          <w:sz w:val="24"/>
        </w:rPr>
        <w:t>[D/OL]</w:t>
      </w:r>
      <w:r>
        <w:rPr>
          <w:rFonts w:hAnsi="宋体" w:cs="宋体" w:hint="eastAsia"/>
          <w:kern w:val="0"/>
          <w:sz w:val="24"/>
        </w:rPr>
        <w:t xml:space="preserve">. </w:t>
      </w:r>
      <w:r>
        <w:rPr>
          <w:rFonts w:hint="eastAsia"/>
          <w:sz w:val="24"/>
          <w:lang w:val="zh-TW" w:eastAsia="zh-TW"/>
        </w:rPr>
        <w:t>北京</w:t>
      </w:r>
      <w:r>
        <w:rPr>
          <w:sz w:val="24"/>
        </w:rPr>
        <w:t xml:space="preserve">: </w:t>
      </w:r>
      <w:r>
        <w:rPr>
          <w:rFonts w:hint="eastAsia"/>
          <w:sz w:val="24"/>
          <w:lang w:val="zh-TW" w:eastAsia="zh-TW"/>
        </w:rPr>
        <w:t>中国人民大学出版社</w:t>
      </w:r>
      <w:r>
        <w:rPr>
          <w:rFonts w:hAnsi="宋体" w:cs="宋体" w:hint="eastAsia"/>
          <w:kern w:val="0"/>
          <w:sz w:val="24"/>
        </w:rPr>
        <w:t xml:space="preserve">, </w:t>
      </w:r>
      <w:r>
        <w:rPr>
          <w:rFonts w:hint="eastAsia"/>
          <w:sz w:val="24"/>
        </w:rPr>
        <w:t>2010[2012-11-01]</w:t>
      </w:r>
      <w:r>
        <w:rPr>
          <w:rFonts w:hAnsi="宋体" w:cs="宋体" w:hint="eastAsia"/>
          <w:kern w:val="0"/>
          <w:sz w:val="24"/>
        </w:rPr>
        <w:t xml:space="preserve">. </w:t>
      </w:r>
      <w:r>
        <w:rPr>
          <w:rFonts w:hint="eastAsia"/>
          <w:sz w:val="24"/>
        </w:rPr>
        <w:t>http://apabi.lib.pku.edu.cn/usp/pku/pub.mvc?pid=book.Detail&amp;metaid=m.20101104-BPO-889T023&amp;cult=CN</w:t>
      </w:r>
      <w:r>
        <w:rPr>
          <w:rFonts w:hAnsi="宋体" w:cs="宋体" w:hint="eastAsia"/>
          <w:kern w:val="0"/>
          <w:sz w:val="24"/>
        </w:rPr>
        <w:t>.</w:t>
      </w:r>
    </w:p>
    <w:p w14:paraId="3EBDE049"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t>f</w:t>
      </w:r>
      <w:r w:rsidRPr="00452DC2">
        <w:rPr>
          <w:rFonts w:hint="eastAsia"/>
          <w:color w:val="000000" w:themeColor="text1"/>
          <w:sz w:val="24"/>
        </w:rPr>
        <w:t>标准文献（文献题名即标准名称，其他提名信息即标准代号）</w:t>
      </w:r>
    </w:p>
    <w:p w14:paraId="15523407" w14:textId="77777777" w:rsidR="00C128DD" w:rsidRPr="00452DC2" w:rsidRDefault="00C128DD" w:rsidP="00C128DD">
      <w:pPr>
        <w:numPr>
          <w:ilvl w:val="0"/>
          <w:numId w:val="2"/>
        </w:numPr>
        <w:tabs>
          <w:tab w:val="right" w:pos="8618"/>
        </w:tabs>
        <w:spacing w:line="360" w:lineRule="auto"/>
        <w:rPr>
          <w:rFonts w:hAnsi="宋体"/>
          <w:color w:val="000000" w:themeColor="text1"/>
          <w:spacing w:val="-2"/>
          <w:kern w:val="0"/>
          <w:sz w:val="24"/>
        </w:rPr>
      </w:pPr>
      <w:r w:rsidRPr="00452DC2">
        <w:rPr>
          <w:rFonts w:ascii="宋体" w:hAnsi="宋体" w:cs="宋体" w:hint="eastAsia"/>
          <w:color w:val="000000" w:themeColor="text1"/>
          <w:sz w:val="24"/>
        </w:rPr>
        <w:t>全国信息与文献标准化技术委员会</w:t>
      </w:r>
      <w:r w:rsidRPr="00452DC2">
        <w:rPr>
          <w:rFonts w:hAnsi="宋体" w:cs="宋体" w:hint="eastAsia"/>
          <w:color w:val="000000" w:themeColor="text1"/>
          <w:sz w:val="24"/>
        </w:rPr>
        <w:t xml:space="preserve">. </w:t>
      </w:r>
      <w:r w:rsidRPr="00452DC2">
        <w:rPr>
          <w:rFonts w:ascii="宋体" w:hAnsi="宋体" w:cs="宋体" w:hint="eastAsia"/>
          <w:color w:val="000000" w:themeColor="text1"/>
          <w:sz w:val="24"/>
        </w:rPr>
        <w:t>信息与文献</w:t>
      </w:r>
      <w:r w:rsidRPr="00452DC2">
        <w:rPr>
          <w:color w:val="000000" w:themeColor="text1"/>
          <w:sz w:val="24"/>
        </w:rPr>
        <w:t xml:space="preserve"> </w:t>
      </w:r>
      <w:r w:rsidRPr="00452DC2">
        <w:rPr>
          <w:rFonts w:ascii="宋体" w:hAnsi="宋体" w:cs="宋体" w:hint="eastAsia"/>
          <w:color w:val="000000" w:themeColor="text1"/>
          <w:sz w:val="24"/>
        </w:rPr>
        <w:t>都柏林核心元数据元素集</w:t>
      </w:r>
      <w:r w:rsidRPr="00452DC2">
        <w:rPr>
          <w:rFonts w:hAnsi="宋体" w:cs="宋体" w:hint="eastAsia"/>
          <w:color w:val="000000" w:themeColor="text1"/>
          <w:kern w:val="0"/>
          <w:sz w:val="24"/>
        </w:rPr>
        <w:t xml:space="preserve">: </w:t>
      </w:r>
      <w:r w:rsidRPr="00452DC2">
        <w:rPr>
          <w:color w:val="000000" w:themeColor="text1"/>
          <w:sz w:val="24"/>
        </w:rPr>
        <w:t>GB/T 25100-2010</w:t>
      </w:r>
      <w:r w:rsidRPr="00452DC2">
        <w:rPr>
          <w:color w:val="000000" w:themeColor="text1"/>
          <w:kern w:val="0"/>
          <w:sz w:val="24"/>
        </w:rPr>
        <w:t>[</w:t>
      </w:r>
      <w:r w:rsidRPr="00452DC2">
        <w:rPr>
          <w:color w:val="000000" w:themeColor="text1"/>
          <w:sz w:val="24"/>
        </w:rPr>
        <w:t>S</w:t>
      </w:r>
      <w:r w:rsidRPr="00452DC2">
        <w:rPr>
          <w:color w:val="000000" w:themeColor="text1"/>
          <w:kern w:val="0"/>
          <w:sz w:val="24"/>
        </w:rPr>
        <w:t>]</w:t>
      </w:r>
      <w:r w:rsidRPr="00452DC2">
        <w:rPr>
          <w:color w:val="000000" w:themeColor="text1"/>
          <w:sz w:val="24"/>
        </w:rPr>
        <w:t xml:space="preserve">. </w:t>
      </w:r>
      <w:r w:rsidRPr="00452DC2">
        <w:rPr>
          <w:color w:val="000000" w:themeColor="text1"/>
          <w:sz w:val="24"/>
        </w:rPr>
        <w:t>北京</w:t>
      </w:r>
      <w:r w:rsidRPr="00452DC2">
        <w:rPr>
          <w:color w:val="000000" w:themeColor="text1"/>
          <w:kern w:val="0"/>
          <w:sz w:val="24"/>
        </w:rPr>
        <w:t xml:space="preserve">: </w:t>
      </w:r>
      <w:r w:rsidRPr="00452DC2">
        <w:rPr>
          <w:color w:val="000000" w:themeColor="text1"/>
          <w:sz w:val="24"/>
        </w:rPr>
        <w:t>中国标准出版社</w:t>
      </w:r>
      <w:r w:rsidRPr="00452DC2">
        <w:rPr>
          <w:color w:val="000000" w:themeColor="text1"/>
          <w:sz w:val="24"/>
        </w:rPr>
        <w:t>, 2010</w:t>
      </w:r>
      <w:r w:rsidRPr="00452DC2">
        <w:rPr>
          <w:color w:val="000000" w:themeColor="text1"/>
          <w:kern w:val="0"/>
          <w:sz w:val="24"/>
        </w:rPr>
        <w:t xml:space="preserve">: </w:t>
      </w:r>
      <w:r w:rsidRPr="00452DC2">
        <w:rPr>
          <w:color w:val="000000" w:themeColor="text1"/>
          <w:sz w:val="24"/>
        </w:rPr>
        <w:t>2-3.</w:t>
      </w:r>
    </w:p>
    <w:p w14:paraId="0DA2AC6A" w14:textId="77777777" w:rsidR="00C128DD" w:rsidRPr="00452DC2" w:rsidRDefault="00C128DD" w:rsidP="00C128DD">
      <w:pPr>
        <w:numPr>
          <w:ilvl w:val="0"/>
          <w:numId w:val="2"/>
        </w:numPr>
        <w:tabs>
          <w:tab w:val="right" w:pos="8618"/>
        </w:tabs>
        <w:wordWrap w:val="0"/>
        <w:spacing w:line="360" w:lineRule="auto"/>
        <w:rPr>
          <w:color w:val="000000" w:themeColor="text1"/>
          <w:sz w:val="24"/>
        </w:rPr>
      </w:pPr>
      <w:r w:rsidRPr="00452DC2">
        <w:rPr>
          <w:rFonts w:hint="eastAsia"/>
          <w:color w:val="000000" w:themeColor="text1"/>
          <w:sz w:val="24"/>
        </w:rPr>
        <w:t>国家环境保护局科技标准司</w:t>
      </w:r>
      <w:r w:rsidRPr="00452DC2">
        <w:rPr>
          <w:color w:val="000000" w:themeColor="text1"/>
          <w:sz w:val="24"/>
        </w:rPr>
        <w:t xml:space="preserve">. </w:t>
      </w:r>
      <w:r w:rsidRPr="00452DC2">
        <w:rPr>
          <w:rFonts w:hint="eastAsia"/>
          <w:color w:val="000000" w:themeColor="text1"/>
          <w:sz w:val="24"/>
        </w:rPr>
        <w:t>土壤环境质量标准</w:t>
      </w:r>
      <w:r w:rsidRPr="00452DC2">
        <w:rPr>
          <w:rFonts w:hint="eastAsia"/>
          <w:color w:val="000000" w:themeColor="text1"/>
          <w:sz w:val="24"/>
        </w:rPr>
        <w:t>: GB 15616-1995</w:t>
      </w:r>
      <w:r w:rsidRPr="00452DC2">
        <w:rPr>
          <w:color w:val="000000" w:themeColor="text1"/>
          <w:kern w:val="0"/>
          <w:sz w:val="24"/>
        </w:rPr>
        <w:t>[</w:t>
      </w:r>
      <w:r w:rsidRPr="00452DC2">
        <w:rPr>
          <w:color w:val="000000" w:themeColor="text1"/>
          <w:sz w:val="24"/>
        </w:rPr>
        <w:t>S</w:t>
      </w:r>
      <w:r w:rsidRPr="00452DC2">
        <w:rPr>
          <w:rFonts w:hint="eastAsia"/>
          <w:color w:val="000000" w:themeColor="text1"/>
          <w:sz w:val="24"/>
        </w:rPr>
        <w:t>/OL</w:t>
      </w:r>
      <w:r w:rsidRPr="00452DC2">
        <w:rPr>
          <w:color w:val="000000" w:themeColor="text1"/>
          <w:kern w:val="0"/>
          <w:sz w:val="24"/>
        </w:rPr>
        <w:t>]</w:t>
      </w:r>
      <w:r w:rsidRPr="00452DC2">
        <w:rPr>
          <w:color w:val="000000" w:themeColor="text1"/>
          <w:sz w:val="24"/>
        </w:rPr>
        <w:t xml:space="preserve">. </w:t>
      </w:r>
      <w:r w:rsidRPr="00452DC2">
        <w:rPr>
          <w:rFonts w:hint="eastAsia"/>
          <w:color w:val="000000" w:themeColor="text1"/>
          <w:sz w:val="24"/>
        </w:rPr>
        <w:t>北京</w:t>
      </w:r>
      <w:r w:rsidRPr="00452DC2">
        <w:rPr>
          <w:rFonts w:hint="eastAsia"/>
          <w:color w:val="000000" w:themeColor="text1"/>
          <w:sz w:val="24"/>
        </w:rPr>
        <w:t xml:space="preserve">: </w:t>
      </w:r>
      <w:r w:rsidRPr="00452DC2">
        <w:rPr>
          <w:rFonts w:hint="eastAsia"/>
          <w:color w:val="000000" w:themeColor="text1"/>
          <w:sz w:val="24"/>
        </w:rPr>
        <w:t>中国标准出版社</w:t>
      </w:r>
      <w:r w:rsidRPr="00452DC2">
        <w:rPr>
          <w:color w:val="000000" w:themeColor="text1"/>
          <w:sz w:val="24"/>
        </w:rPr>
        <w:t xml:space="preserve">, </w:t>
      </w:r>
      <w:r w:rsidRPr="00452DC2">
        <w:rPr>
          <w:rFonts w:hint="eastAsia"/>
          <w:color w:val="000000" w:themeColor="text1"/>
          <w:sz w:val="24"/>
        </w:rPr>
        <w:t>1996: 2-3[2013-10-14]</w:t>
      </w:r>
      <w:r w:rsidRPr="00452DC2">
        <w:rPr>
          <w:color w:val="000000" w:themeColor="text1"/>
          <w:sz w:val="24"/>
        </w:rPr>
        <w:t>.</w:t>
      </w:r>
      <w:r w:rsidRPr="00452DC2">
        <w:rPr>
          <w:rFonts w:hint="eastAsia"/>
          <w:color w:val="000000" w:themeColor="text1"/>
          <w:sz w:val="24"/>
        </w:rPr>
        <w:t xml:space="preserve"> </w:t>
      </w:r>
      <w:hyperlink r:id="rId33" w:history="1">
        <w:r w:rsidRPr="00452DC2">
          <w:rPr>
            <w:rFonts w:hint="eastAsia"/>
            <w:color w:val="000000" w:themeColor="text1"/>
            <w:sz w:val="24"/>
          </w:rPr>
          <w:t>http://wenku.baidu.com/view/b950a34b767f5acfalc7cd49.html.</w:t>
        </w:r>
      </w:hyperlink>
    </w:p>
    <w:p w14:paraId="34BD1701" w14:textId="77777777" w:rsidR="00C128DD" w:rsidRPr="00452DC2" w:rsidRDefault="00C128DD" w:rsidP="00C128DD">
      <w:pPr>
        <w:numPr>
          <w:ilvl w:val="0"/>
          <w:numId w:val="2"/>
        </w:numPr>
        <w:tabs>
          <w:tab w:val="right" w:pos="8618"/>
        </w:tabs>
        <w:wordWrap w:val="0"/>
        <w:spacing w:line="360" w:lineRule="auto"/>
        <w:rPr>
          <w:color w:val="000000" w:themeColor="text1"/>
          <w:sz w:val="24"/>
        </w:rPr>
      </w:pPr>
      <w:r w:rsidRPr="00452DC2">
        <w:rPr>
          <w:rFonts w:hint="eastAsia"/>
          <w:color w:val="000000" w:themeColor="text1"/>
          <w:sz w:val="24"/>
        </w:rPr>
        <w:t>Information and documentation-the Dublin core metadata element set: ISO 15836: 2009</w:t>
      </w:r>
      <w:r w:rsidRPr="00452DC2">
        <w:rPr>
          <w:color w:val="000000" w:themeColor="text1"/>
          <w:kern w:val="0"/>
          <w:sz w:val="24"/>
        </w:rPr>
        <w:t>[</w:t>
      </w:r>
      <w:r w:rsidRPr="00452DC2">
        <w:rPr>
          <w:color w:val="000000" w:themeColor="text1"/>
          <w:sz w:val="24"/>
        </w:rPr>
        <w:t>S</w:t>
      </w:r>
      <w:r w:rsidRPr="00452DC2">
        <w:rPr>
          <w:rFonts w:hint="eastAsia"/>
          <w:color w:val="000000" w:themeColor="text1"/>
          <w:sz w:val="24"/>
        </w:rPr>
        <w:t>/OL</w:t>
      </w:r>
      <w:r w:rsidRPr="00452DC2">
        <w:rPr>
          <w:color w:val="000000" w:themeColor="text1"/>
          <w:kern w:val="0"/>
          <w:sz w:val="24"/>
        </w:rPr>
        <w:t>]</w:t>
      </w:r>
      <w:r w:rsidRPr="00452DC2">
        <w:rPr>
          <w:color w:val="000000" w:themeColor="text1"/>
          <w:sz w:val="24"/>
        </w:rPr>
        <w:t xml:space="preserve">. </w:t>
      </w:r>
      <w:r w:rsidRPr="00452DC2">
        <w:rPr>
          <w:rFonts w:hint="eastAsia"/>
          <w:color w:val="000000" w:themeColor="text1"/>
          <w:sz w:val="24"/>
        </w:rPr>
        <w:t>[2013-03-24]</w:t>
      </w:r>
      <w:r w:rsidRPr="00452DC2">
        <w:rPr>
          <w:color w:val="000000" w:themeColor="text1"/>
          <w:sz w:val="24"/>
        </w:rPr>
        <w:t xml:space="preserve">. </w:t>
      </w:r>
      <w:hyperlink r:id="rId34" w:history="1">
        <w:r w:rsidRPr="00452DC2">
          <w:rPr>
            <w:rFonts w:hint="eastAsia"/>
            <w:color w:val="000000" w:themeColor="text1"/>
            <w:sz w:val="24"/>
          </w:rPr>
          <w:t>http://www.iso.org/iso/home/store/catalogue_tc/catalogue_detail.htm?csnumber=52142.</w:t>
        </w:r>
      </w:hyperlink>
    </w:p>
    <w:p w14:paraId="5528598E"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lastRenderedPageBreak/>
        <w:t>g</w:t>
      </w:r>
      <w:r w:rsidRPr="00452DC2">
        <w:rPr>
          <w:rFonts w:hint="eastAsia"/>
          <w:color w:val="000000" w:themeColor="text1"/>
          <w:sz w:val="24"/>
        </w:rPr>
        <w:t>专著中析出的文献（比如图书、论文集中的一篇文章）</w:t>
      </w:r>
    </w:p>
    <w:p w14:paraId="08006E69" w14:textId="77777777" w:rsidR="00C128DD" w:rsidRPr="00452DC2" w:rsidRDefault="00C128DD" w:rsidP="00C128DD">
      <w:pPr>
        <w:numPr>
          <w:ilvl w:val="0"/>
          <w:numId w:val="2"/>
        </w:numPr>
        <w:tabs>
          <w:tab w:val="right" w:pos="8618"/>
        </w:tabs>
        <w:spacing w:line="360" w:lineRule="auto"/>
        <w:rPr>
          <w:color w:val="000000" w:themeColor="text1"/>
          <w:sz w:val="24"/>
        </w:rPr>
      </w:pPr>
      <w:proofErr w:type="gramStart"/>
      <w:r w:rsidRPr="00452DC2">
        <w:rPr>
          <w:rFonts w:ascii="宋体" w:hAnsi="宋体" w:cs="宋体" w:hint="eastAsia"/>
          <w:color w:val="000000" w:themeColor="text1"/>
          <w:sz w:val="24"/>
        </w:rPr>
        <w:t>白书农</w:t>
      </w:r>
      <w:proofErr w:type="gramEnd"/>
      <w:r w:rsidRPr="00452DC2">
        <w:rPr>
          <w:rFonts w:hAnsi="宋体" w:hint="eastAsia"/>
          <w:color w:val="000000" w:themeColor="text1"/>
          <w:sz w:val="24"/>
        </w:rPr>
        <w:t xml:space="preserve">. </w:t>
      </w:r>
      <w:r w:rsidRPr="00452DC2">
        <w:rPr>
          <w:rFonts w:ascii="宋体" w:hAnsi="宋体" w:cs="宋体" w:hint="eastAsia"/>
          <w:color w:val="000000" w:themeColor="text1"/>
          <w:sz w:val="24"/>
        </w:rPr>
        <w:t>植物开花研究</w:t>
      </w:r>
      <w:r w:rsidRPr="00452DC2">
        <w:rPr>
          <w:color w:val="000000" w:themeColor="text1"/>
          <w:kern w:val="0"/>
          <w:sz w:val="24"/>
        </w:rPr>
        <w:t xml:space="preserve">[M] </w:t>
      </w:r>
      <w:r w:rsidRPr="00452DC2">
        <w:rPr>
          <w:rFonts w:hAnsi="宋体" w:hint="eastAsia"/>
          <w:color w:val="000000" w:themeColor="text1"/>
          <w:sz w:val="24"/>
        </w:rPr>
        <w:t>//</w:t>
      </w:r>
      <w:proofErr w:type="gramStart"/>
      <w:r w:rsidRPr="00452DC2">
        <w:rPr>
          <w:rFonts w:hAnsi="宋体" w:hint="eastAsia"/>
          <w:color w:val="000000" w:themeColor="text1"/>
          <w:sz w:val="24"/>
        </w:rPr>
        <w:t>李承森</w:t>
      </w:r>
      <w:proofErr w:type="gramEnd"/>
      <w:r w:rsidRPr="00452DC2">
        <w:rPr>
          <w:rFonts w:hAnsi="宋体" w:hint="eastAsia"/>
          <w:color w:val="000000" w:themeColor="text1"/>
          <w:sz w:val="24"/>
        </w:rPr>
        <w:t xml:space="preserve">. </w:t>
      </w:r>
      <w:r w:rsidRPr="00452DC2">
        <w:rPr>
          <w:rFonts w:hAnsi="宋体" w:hint="eastAsia"/>
          <w:color w:val="000000" w:themeColor="text1"/>
          <w:sz w:val="24"/>
        </w:rPr>
        <w:t>植物科学进展</w:t>
      </w:r>
      <w:r w:rsidRPr="00452DC2">
        <w:rPr>
          <w:rFonts w:hAnsi="宋体" w:hint="eastAsia"/>
          <w:color w:val="000000" w:themeColor="text1"/>
          <w:sz w:val="24"/>
        </w:rPr>
        <w:t xml:space="preserve">. </w:t>
      </w:r>
      <w:r w:rsidRPr="00452DC2">
        <w:rPr>
          <w:rFonts w:hAnsi="宋体" w:hint="eastAsia"/>
          <w:color w:val="000000" w:themeColor="text1"/>
          <w:sz w:val="24"/>
        </w:rPr>
        <w:t>北京</w:t>
      </w:r>
      <w:r w:rsidRPr="00452DC2">
        <w:rPr>
          <w:rFonts w:hAnsi="宋体" w:hint="eastAsia"/>
          <w:color w:val="000000" w:themeColor="text1"/>
          <w:sz w:val="24"/>
        </w:rPr>
        <w:t xml:space="preserve">: </w:t>
      </w:r>
      <w:r w:rsidRPr="00452DC2">
        <w:rPr>
          <w:rFonts w:hAnsi="宋体" w:hint="eastAsia"/>
          <w:color w:val="000000" w:themeColor="text1"/>
          <w:sz w:val="24"/>
        </w:rPr>
        <w:t>高等教育出版社</w:t>
      </w:r>
      <w:r w:rsidRPr="00452DC2">
        <w:rPr>
          <w:color w:val="000000" w:themeColor="text1"/>
          <w:sz w:val="24"/>
        </w:rPr>
        <w:t>,</w:t>
      </w:r>
      <w:r w:rsidRPr="00452DC2">
        <w:rPr>
          <w:rFonts w:hint="eastAsia"/>
          <w:color w:val="000000" w:themeColor="text1"/>
          <w:sz w:val="24"/>
        </w:rPr>
        <w:t xml:space="preserve"> </w:t>
      </w:r>
      <w:r w:rsidRPr="00452DC2">
        <w:rPr>
          <w:color w:val="000000" w:themeColor="text1"/>
          <w:sz w:val="24"/>
        </w:rPr>
        <w:t>1998:</w:t>
      </w:r>
      <w:r w:rsidRPr="00452DC2">
        <w:rPr>
          <w:rFonts w:hint="eastAsia"/>
          <w:color w:val="000000" w:themeColor="text1"/>
          <w:sz w:val="24"/>
        </w:rPr>
        <w:t xml:space="preserve"> </w:t>
      </w:r>
      <w:r w:rsidRPr="00452DC2">
        <w:rPr>
          <w:color w:val="000000" w:themeColor="text1"/>
          <w:sz w:val="24"/>
        </w:rPr>
        <w:t>146-163.</w:t>
      </w:r>
    </w:p>
    <w:p w14:paraId="1398731C" w14:textId="77777777" w:rsidR="00C128DD" w:rsidRPr="00452DC2" w:rsidRDefault="00C128DD" w:rsidP="00C128DD">
      <w:pPr>
        <w:numPr>
          <w:ilvl w:val="0"/>
          <w:numId w:val="2"/>
        </w:numPr>
        <w:tabs>
          <w:tab w:val="right" w:pos="8618"/>
        </w:tabs>
        <w:spacing w:line="360" w:lineRule="auto"/>
        <w:rPr>
          <w:color w:val="000000" w:themeColor="text1"/>
          <w:sz w:val="24"/>
        </w:rPr>
      </w:pPr>
      <w:proofErr w:type="gramStart"/>
      <w:r w:rsidRPr="00452DC2">
        <w:rPr>
          <w:rFonts w:hAnsi="宋体" w:hint="eastAsia"/>
          <w:color w:val="000000" w:themeColor="text1"/>
          <w:sz w:val="24"/>
        </w:rPr>
        <w:t>贾东琴</w:t>
      </w:r>
      <w:proofErr w:type="gramEnd"/>
      <w:r w:rsidRPr="00452DC2">
        <w:rPr>
          <w:rFonts w:hAnsi="宋体" w:hint="eastAsia"/>
          <w:color w:val="000000" w:themeColor="text1"/>
          <w:sz w:val="24"/>
        </w:rPr>
        <w:t xml:space="preserve">, </w:t>
      </w:r>
      <w:r w:rsidRPr="00452DC2">
        <w:rPr>
          <w:rFonts w:hAnsi="宋体" w:hint="eastAsia"/>
          <w:color w:val="000000" w:themeColor="text1"/>
          <w:sz w:val="24"/>
        </w:rPr>
        <w:t>柯平</w:t>
      </w:r>
      <w:r w:rsidRPr="00452DC2">
        <w:rPr>
          <w:rFonts w:hAnsi="宋体" w:hint="eastAsia"/>
          <w:color w:val="000000" w:themeColor="text1"/>
          <w:sz w:val="24"/>
        </w:rPr>
        <w:t xml:space="preserve">. </w:t>
      </w:r>
      <w:r w:rsidRPr="00452DC2">
        <w:rPr>
          <w:rFonts w:hAnsi="宋体" w:hint="eastAsia"/>
          <w:color w:val="000000" w:themeColor="text1"/>
          <w:sz w:val="24"/>
        </w:rPr>
        <w:t>面向数字素养的高校图书馆数字服务体系研究</w:t>
      </w:r>
      <w:r w:rsidRPr="00452DC2">
        <w:rPr>
          <w:rFonts w:hint="eastAsia"/>
          <w:color w:val="000000" w:themeColor="text1"/>
          <w:kern w:val="0"/>
          <w:sz w:val="24"/>
        </w:rPr>
        <w:t xml:space="preserve">[C] </w:t>
      </w:r>
      <w:r w:rsidRPr="00452DC2">
        <w:rPr>
          <w:rFonts w:hAnsi="宋体" w:hint="eastAsia"/>
          <w:color w:val="000000" w:themeColor="text1"/>
          <w:sz w:val="24"/>
        </w:rPr>
        <w:t>//</w:t>
      </w:r>
      <w:r w:rsidRPr="00452DC2">
        <w:rPr>
          <w:rFonts w:hAnsi="宋体" w:hint="eastAsia"/>
          <w:color w:val="000000" w:themeColor="text1"/>
          <w:sz w:val="24"/>
        </w:rPr>
        <w:t>中国图书馆学</w:t>
      </w:r>
      <w:r w:rsidRPr="00452DC2">
        <w:rPr>
          <w:rFonts w:hAnsi="宋体" w:hint="eastAsia"/>
          <w:color w:val="000000" w:themeColor="text1"/>
          <w:sz w:val="24"/>
        </w:rPr>
        <w:t xml:space="preserve">. </w:t>
      </w:r>
      <w:r w:rsidRPr="00452DC2">
        <w:rPr>
          <w:rFonts w:hAnsi="宋体" w:hint="eastAsia"/>
          <w:color w:val="000000" w:themeColor="text1"/>
          <w:sz w:val="24"/>
        </w:rPr>
        <w:t>中国图书馆学会年会论文集</w:t>
      </w:r>
      <w:r w:rsidRPr="00452DC2">
        <w:rPr>
          <w:rFonts w:hAnsi="宋体" w:hint="eastAsia"/>
          <w:color w:val="000000" w:themeColor="text1"/>
          <w:sz w:val="24"/>
        </w:rPr>
        <w:t>: 2011</w:t>
      </w:r>
      <w:r w:rsidRPr="00452DC2">
        <w:rPr>
          <w:rFonts w:hAnsi="宋体" w:hint="eastAsia"/>
          <w:color w:val="000000" w:themeColor="text1"/>
          <w:sz w:val="24"/>
        </w:rPr>
        <w:t>年卷</w:t>
      </w:r>
      <w:r w:rsidRPr="00452DC2">
        <w:rPr>
          <w:rFonts w:hAnsi="宋体" w:hint="eastAsia"/>
          <w:color w:val="000000" w:themeColor="text1"/>
          <w:sz w:val="24"/>
        </w:rPr>
        <w:t xml:space="preserve">. </w:t>
      </w:r>
      <w:r w:rsidRPr="00452DC2">
        <w:rPr>
          <w:rFonts w:hAnsi="宋体" w:hint="eastAsia"/>
          <w:color w:val="000000" w:themeColor="text1"/>
          <w:sz w:val="24"/>
        </w:rPr>
        <w:t>北京</w:t>
      </w:r>
      <w:r w:rsidRPr="00452DC2">
        <w:rPr>
          <w:rFonts w:hAnsi="宋体" w:hint="eastAsia"/>
          <w:color w:val="000000" w:themeColor="text1"/>
          <w:sz w:val="24"/>
        </w:rPr>
        <w:t xml:space="preserve">: </w:t>
      </w:r>
      <w:r w:rsidRPr="00452DC2">
        <w:rPr>
          <w:rFonts w:hAnsi="宋体" w:hint="eastAsia"/>
          <w:color w:val="000000" w:themeColor="text1"/>
          <w:sz w:val="24"/>
        </w:rPr>
        <w:t>国家图书馆出版社</w:t>
      </w:r>
      <w:r w:rsidRPr="00452DC2">
        <w:rPr>
          <w:rFonts w:hAnsi="宋体" w:hint="eastAsia"/>
          <w:color w:val="000000" w:themeColor="text1"/>
          <w:sz w:val="24"/>
        </w:rPr>
        <w:t>, 2011</w:t>
      </w:r>
      <w:r w:rsidRPr="00452DC2">
        <w:rPr>
          <w:rFonts w:hint="eastAsia"/>
          <w:color w:val="000000" w:themeColor="text1"/>
          <w:sz w:val="24"/>
        </w:rPr>
        <w:t xml:space="preserve">: </w:t>
      </w:r>
      <w:r w:rsidRPr="00452DC2">
        <w:rPr>
          <w:rFonts w:hAnsi="宋体" w:hint="eastAsia"/>
          <w:color w:val="000000" w:themeColor="text1"/>
          <w:sz w:val="24"/>
        </w:rPr>
        <w:t>45-52.</w:t>
      </w:r>
    </w:p>
    <w:p w14:paraId="5A84BF27" w14:textId="77777777" w:rsidR="00C128DD" w:rsidRPr="00452DC2" w:rsidRDefault="00C128DD" w:rsidP="00C128DD">
      <w:pPr>
        <w:numPr>
          <w:ilvl w:val="0"/>
          <w:numId w:val="2"/>
        </w:numPr>
        <w:tabs>
          <w:tab w:val="right" w:pos="8618"/>
        </w:tabs>
        <w:wordWrap w:val="0"/>
        <w:spacing w:line="360" w:lineRule="auto"/>
        <w:rPr>
          <w:color w:val="000000" w:themeColor="text1"/>
          <w:sz w:val="24"/>
        </w:rPr>
      </w:pPr>
      <w:r w:rsidRPr="00452DC2">
        <w:rPr>
          <w:rFonts w:hAnsi="宋体" w:hint="eastAsia"/>
          <w:color w:val="000000" w:themeColor="text1"/>
          <w:sz w:val="24"/>
        </w:rPr>
        <w:t>楼梦麟</w:t>
      </w:r>
      <w:r w:rsidRPr="00452DC2">
        <w:rPr>
          <w:rFonts w:hAnsi="宋体" w:hint="eastAsia"/>
          <w:color w:val="000000" w:themeColor="text1"/>
          <w:sz w:val="24"/>
        </w:rPr>
        <w:t xml:space="preserve">, </w:t>
      </w:r>
      <w:r w:rsidRPr="00452DC2">
        <w:rPr>
          <w:rFonts w:hAnsi="宋体" w:hint="eastAsia"/>
          <w:color w:val="000000" w:themeColor="text1"/>
          <w:sz w:val="24"/>
        </w:rPr>
        <w:t>杨燕</w:t>
      </w:r>
      <w:r w:rsidRPr="00452DC2">
        <w:rPr>
          <w:rFonts w:hAnsi="宋体" w:hint="eastAsia"/>
          <w:color w:val="000000" w:themeColor="text1"/>
          <w:sz w:val="24"/>
        </w:rPr>
        <w:t xml:space="preserve">. </w:t>
      </w:r>
      <w:proofErr w:type="gramStart"/>
      <w:r w:rsidRPr="00452DC2">
        <w:rPr>
          <w:rFonts w:hAnsi="宋体" w:hint="eastAsia"/>
          <w:color w:val="000000" w:themeColor="text1"/>
          <w:sz w:val="24"/>
        </w:rPr>
        <w:t>汶</w:t>
      </w:r>
      <w:proofErr w:type="gramEnd"/>
      <w:r w:rsidRPr="00452DC2">
        <w:rPr>
          <w:rFonts w:hAnsi="宋体" w:hint="eastAsia"/>
          <w:color w:val="000000" w:themeColor="text1"/>
          <w:sz w:val="24"/>
        </w:rPr>
        <w:t>川地震基岩地震动态特征分析</w:t>
      </w:r>
      <w:r w:rsidRPr="00452DC2">
        <w:rPr>
          <w:rFonts w:hint="eastAsia"/>
          <w:color w:val="000000" w:themeColor="text1"/>
          <w:kern w:val="0"/>
          <w:sz w:val="24"/>
        </w:rPr>
        <w:t>[</w:t>
      </w:r>
      <w:r w:rsidRPr="00452DC2">
        <w:rPr>
          <w:color w:val="000000" w:themeColor="text1"/>
          <w:kern w:val="0"/>
          <w:sz w:val="24"/>
        </w:rPr>
        <w:t>M/OL</w:t>
      </w:r>
      <w:r w:rsidRPr="00452DC2">
        <w:rPr>
          <w:rFonts w:hint="eastAsia"/>
          <w:color w:val="000000" w:themeColor="text1"/>
          <w:kern w:val="0"/>
          <w:sz w:val="24"/>
        </w:rPr>
        <w:t>] //</w:t>
      </w:r>
      <w:r w:rsidRPr="00452DC2">
        <w:rPr>
          <w:rFonts w:hint="eastAsia"/>
          <w:color w:val="000000" w:themeColor="text1"/>
          <w:kern w:val="0"/>
          <w:sz w:val="24"/>
        </w:rPr>
        <w:t>同济大学土木工程防灾国家重点实验室</w:t>
      </w:r>
      <w:r w:rsidRPr="00452DC2">
        <w:rPr>
          <w:rFonts w:hAnsi="宋体" w:hint="eastAsia"/>
          <w:color w:val="000000" w:themeColor="text1"/>
          <w:sz w:val="24"/>
        </w:rPr>
        <w:t xml:space="preserve">. </w:t>
      </w:r>
      <w:proofErr w:type="gramStart"/>
      <w:r w:rsidRPr="00452DC2">
        <w:rPr>
          <w:rFonts w:hint="eastAsia"/>
          <w:color w:val="000000" w:themeColor="text1"/>
          <w:kern w:val="0"/>
          <w:sz w:val="24"/>
        </w:rPr>
        <w:t>汶</w:t>
      </w:r>
      <w:proofErr w:type="gramEnd"/>
      <w:r w:rsidRPr="00452DC2">
        <w:rPr>
          <w:rFonts w:hint="eastAsia"/>
          <w:color w:val="000000" w:themeColor="text1"/>
          <w:kern w:val="0"/>
          <w:sz w:val="24"/>
        </w:rPr>
        <w:t>川地震震害研究</w:t>
      </w:r>
      <w:r w:rsidRPr="00452DC2">
        <w:rPr>
          <w:rFonts w:hAnsi="宋体" w:hint="eastAsia"/>
          <w:color w:val="000000" w:themeColor="text1"/>
          <w:sz w:val="24"/>
        </w:rPr>
        <w:t xml:space="preserve">. </w:t>
      </w:r>
      <w:r w:rsidRPr="00452DC2">
        <w:rPr>
          <w:rFonts w:hint="eastAsia"/>
          <w:color w:val="000000" w:themeColor="text1"/>
          <w:kern w:val="0"/>
          <w:sz w:val="24"/>
        </w:rPr>
        <w:t>上海</w:t>
      </w:r>
      <w:r w:rsidRPr="00452DC2">
        <w:rPr>
          <w:rFonts w:hAnsi="宋体" w:hint="eastAsia"/>
          <w:color w:val="000000" w:themeColor="text1"/>
          <w:sz w:val="24"/>
        </w:rPr>
        <w:t xml:space="preserve">: </w:t>
      </w:r>
      <w:r w:rsidRPr="00452DC2">
        <w:rPr>
          <w:rFonts w:hint="eastAsia"/>
          <w:color w:val="000000" w:themeColor="text1"/>
          <w:kern w:val="0"/>
          <w:sz w:val="24"/>
        </w:rPr>
        <w:t>同济大学出版社</w:t>
      </w:r>
      <w:r w:rsidRPr="00452DC2">
        <w:rPr>
          <w:rFonts w:hint="eastAsia"/>
          <w:color w:val="000000" w:themeColor="text1"/>
          <w:kern w:val="0"/>
          <w:sz w:val="24"/>
        </w:rPr>
        <w:t>, 2011: 011-012[2013-05-09]. http://apabi.lib.pku.edu.cn/usp/pku/pub.mvc?pid=book.detail&amp;metaid=m.20120406-YPT-889-0010.</w:t>
      </w:r>
    </w:p>
    <w:p w14:paraId="31A62E09"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t>h</w:t>
      </w:r>
      <w:r w:rsidRPr="00452DC2">
        <w:rPr>
          <w:rFonts w:hint="eastAsia"/>
          <w:color w:val="000000" w:themeColor="text1"/>
          <w:sz w:val="24"/>
        </w:rPr>
        <w:t>连续出版物</w:t>
      </w:r>
    </w:p>
    <w:p w14:paraId="4F40D434" w14:textId="77777777" w:rsidR="00C128DD" w:rsidRDefault="00C128DD" w:rsidP="00C128DD">
      <w:pPr>
        <w:numPr>
          <w:ilvl w:val="0"/>
          <w:numId w:val="2"/>
        </w:numPr>
        <w:tabs>
          <w:tab w:val="right" w:pos="8618"/>
        </w:tabs>
        <w:spacing w:line="360" w:lineRule="auto"/>
        <w:rPr>
          <w:sz w:val="24"/>
        </w:rPr>
      </w:pPr>
      <w:r>
        <w:rPr>
          <w:rFonts w:hint="eastAsia"/>
          <w:sz w:val="24"/>
          <w:lang w:val="zh-TW" w:eastAsia="zh-TW"/>
        </w:rPr>
        <w:t>中国图书馆学会</w:t>
      </w:r>
      <w:r>
        <w:rPr>
          <w:rFonts w:hAnsi="宋体" w:hint="eastAsia"/>
          <w:sz w:val="24"/>
        </w:rPr>
        <w:t xml:space="preserve">. </w:t>
      </w:r>
      <w:r>
        <w:rPr>
          <w:rFonts w:hint="eastAsia"/>
          <w:sz w:val="24"/>
          <w:lang w:val="zh-TW" w:eastAsia="zh-TW"/>
        </w:rPr>
        <w:t>图书馆学通讯</w:t>
      </w:r>
      <w:r>
        <w:rPr>
          <w:rFonts w:hint="eastAsia"/>
          <w:sz w:val="24"/>
        </w:rPr>
        <w:t>[J]. 1957(1)-1990(4)</w:t>
      </w:r>
      <w:r>
        <w:rPr>
          <w:rFonts w:hAnsi="宋体" w:hint="eastAsia"/>
          <w:sz w:val="24"/>
        </w:rPr>
        <w:t xml:space="preserve">. </w:t>
      </w:r>
      <w:r>
        <w:rPr>
          <w:rFonts w:hint="eastAsia"/>
          <w:sz w:val="24"/>
          <w:lang w:val="zh-TW" w:eastAsia="zh-TW"/>
        </w:rPr>
        <w:t>北京</w:t>
      </w:r>
      <w:r>
        <w:rPr>
          <w:rFonts w:hint="eastAsia"/>
          <w:spacing w:val="-2"/>
          <w:sz w:val="24"/>
        </w:rPr>
        <w:t xml:space="preserve">: </w:t>
      </w:r>
      <w:r>
        <w:rPr>
          <w:rFonts w:hint="eastAsia"/>
          <w:sz w:val="24"/>
          <w:lang w:val="zh-TW" w:eastAsia="zh-TW"/>
        </w:rPr>
        <w:t>北京图书馆</w:t>
      </w:r>
      <w:r>
        <w:rPr>
          <w:rFonts w:hAnsi="宋体" w:hint="eastAsia"/>
          <w:spacing w:val="-2"/>
          <w:sz w:val="24"/>
        </w:rPr>
        <w:t xml:space="preserve">, </w:t>
      </w:r>
      <w:r>
        <w:rPr>
          <w:rFonts w:hint="eastAsia"/>
          <w:sz w:val="24"/>
        </w:rPr>
        <w:t>1957-1990.</w:t>
      </w:r>
    </w:p>
    <w:p w14:paraId="0519ACEE" w14:textId="77777777" w:rsidR="00C128DD" w:rsidRPr="00452DC2" w:rsidRDefault="00C128DD" w:rsidP="00C128DD">
      <w:pPr>
        <w:numPr>
          <w:ilvl w:val="0"/>
          <w:numId w:val="2"/>
        </w:numPr>
        <w:tabs>
          <w:tab w:val="right" w:pos="8618"/>
        </w:tabs>
        <w:spacing w:line="360" w:lineRule="auto"/>
        <w:rPr>
          <w:rFonts w:hAnsi="宋体"/>
          <w:color w:val="000000" w:themeColor="text1"/>
          <w:sz w:val="24"/>
        </w:rPr>
      </w:pPr>
      <w:r>
        <w:rPr>
          <w:rFonts w:hint="eastAsia"/>
          <w:kern w:val="0"/>
          <w:sz w:val="24"/>
        </w:rPr>
        <w:t>中华医学会湖北分会</w:t>
      </w:r>
      <w:r>
        <w:rPr>
          <w:rFonts w:hAnsi="宋体" w:hint="eastAsia"/>
          <w:sz w:val="24"/>
        </w:rPr>
        <w:t xml:space="preserve">. </w:t>
      </w:r>
      <w:r>
        <w:rPr>
          <w:rFonts w:hAnsi="宋体" w:hint="eastAsia"/>
          <w:sz w:val="24"/>
        </w:rPr>
        <w:t>临床内科杂志</w:t>
      </w:r>
      <w:r>
        <w:rPr>
          <w:rFonts w:hint="eastAsia"/>
          <w:kern w:val="0"/>
          <w:sz w:val="24"/>
        </w:rPr>
        <w:t>[J]</w:t>
      </w:r>
      <w:r>
        <w:rPr>
          <w:rFonts w:hAnsi="宋体" w:hint="eastAsia"/>
          <w:sz w:val="24"/>
        </w:rPr>
        <w:t xml:space="preserve">. 1984, 1(1)-. </w:t>
      </w:r>
      <w:r>
        <w:rPr>
          <w:rFonts w:hAnsi="宋体" w:hint="eastAsia"/>
          <w:sz w:val="24"/>
        </w:rPr>
        <w:t>武汉</w:t>
      </w:r>
      <w:r>
        <w:rPr>
          <w:rFonts w:hAnsi="宋体" w:hint="eastAsia"/>
          <w:sz w:val="24"/>
        </w:rPr>
        <w:t xml:space="preserve">: </w:t>
      </w:r>
      <w:r>
        <w:rPr>
          <w:rFonts w:hint="eastAsia"/>
          <w:kern w:val="0"/>
          <w:sz w:val="24"/>
        </w:rPr>
        <w:t>中华医学会湖北分会</w:t>
      </w:r>
      <w:r>
        <w:rPr>
          <w:sz w:val="24"/>
        </w:rPr>
        <w:t>,</w:t>
      </w:r>
      <w:r>
        <w:rPr>
          <w:rFonts w:hint="eastAsia"/>
          <w:sz w:val="24"/>
        </w:rPr>
        <w:t xml:space="preserve"> </w:t>
      </w:r>
      <w:r w:rsidRPr="00452DC2">
        <w:rPr>
          <w:color w:val="000000" w:themeColor="text1"/>
          <w:sz w:val="24"/>
        </w:rPr>
        <w:t>1998</w:t>
      </w:r>
      <w:r w:rsidRPr="00452DC2">
        <w:rPr>
          <w:rFonts w:hint="eastAsia"/>
          <w:color w:val="000000" w:themeColor="text1"/>
          <w:sz w:val="24"/>
        </w:rPr>
        <w:t>-</w:t>
      </w:r>
      <w:r w:rsidRPr="00452DC2">
        <w:rPr>
          <w:color w:val="000000" w:themeColor="text1"/>
          <w:sz w:val="24"/>
        </w:rPr>
        <w:t>.</w:t>
      </w:r>
    </w:p>
    <w:p w14:paraId="450BD85D" w14:textId="77777777" w:rsidR="00C128DD" w:rsidRPr="00452DC2" w:rsidRDefault="00C128DD" w:rsidP="00C128DD">
      <w:pPr>
        <w:spacing w:line="360" w:lineRule="auto"/>
        <w:ind w:firstLineChars="200" w:firstLine="480"/>
        <w:rPr>
          <w:color w:val="000000" w:themeColor="text1"/>
        </w:rPr>
      </w:pPr>
      <w:proofErr w:type="spellStart"/>
      <w:r w:rsidRPr="00452DC2">
        <w:rPr>
          <w:rFonts w:hint="eastAsia"/>
          <w:color w:val="000000" w:themeColor="text1"/>
          <w:sz w:val="24"/>
        </w:rPr>
        <w:t>i</w:t>
      </w:r>
      <w:proofErr w:type="spellEnd"/>
      <w:r w:rsidRPr="00452DC2">
        <w:rPr>
          <w:rFonts w:hint="eastAsia"/>
          <w:color w:val="000000" w:themeColor="text1"/>
          <w:sz w:val="24"/>
        </w:rPr>
        <w:t>报纸中析出的文献（报纸文章）</w:t>
      </w:r>
    </w:p>
    <w:p w14:paraId="72784093" w14:textId="77777777" w:rsidR="00C128DD" w:rsidRPr="00452DC2" w:rsidRDefault="00C128DD" w:rsidP="00C128DD">
      <w:pPr>
        <w:numPr>
          <w:ilvl w:val="0"/>
          <w:numId w:val="2"/>
        </w:numPr>
        <w:tabs>
          <w:tab w:val="right" w:pos="8618"/>
        </w:tabs>
        <w:spacing w:line="360" w:lineRule="auto"/>
        <w:rPr>
          <w:color w:val="000000" w:themeColor="text1"/>
          <w:sz w:val="24"/>
        </w:rPr>
      </w:pPr>
      <w:r w:rsidRPr="00452DC2">
        <w:rPr>
          <w:rFonts w:hAnsi="宋体" w:hint="eastAsia"/>
          <w:color w:val="000000" w:themeColor="text1"/>
          <w:sz w:val="24"/>
        </w:rPr>
        <w:t>丁文详</w:t>
      </w:r>
      <w:r w:rsidRPr="00452DC2">
        <w:rPr>
          <w:rFonts w:hAnsi="宋体" w:hint="eastAsia"/>
          <w:color w:val="000000" w:themeColor="text1"/>
          <w:sz w:val="24"/>
        </w:rPr>
        <w:t xml:space="preserve">. </w:t>
      </w:r>
      <w:r w:rsidRPr="00452DC2">
        <w:rPr>
          <w:rFonts w:hAnsi="宋体" w:hint="eastAsia"/>
          <w:color w:val="000000" w:themeColor="text1"/>
          <w:sz w:val="24"/>
        </w:rPr>
        <w:t>数字革命与竞争国际化</w:t>
      </w:r>
      <w:r w:rsidRPr="00452DC2">
        <w:rPr>
          <w:rFonts w:hAnsi="宋体" w:hint="eastAsia"/>
          <w:color w:val="000000" w:themeColor="text1"/>
          <w:sz w:val="24"/>
        </w:rPr>
        <w:t xml:space="preserve">[N]. </w:t>
      </w:r>
      <w:r w:rsidRPr="00452DC2">
        <w:rPr>
          <w:rFonts w:hAnsi="宋体" w:hint="eastAsia"/>
          <w:color w:val="000000" w:themeColor="text1"/>
          <w:sz w:val="24"/>
        </w:rPr>
        <w:t>中国青年报</w:t>
      </w:r>
      <w:r w:rsidRPr="00452DC2">
        <w:rPr>
          <w:rFonts w:hAnsi="宋体" w:hint="eastAsia"/>
          <w:color w:val="000000" w:themeColor="text1"/>
          <w:sz w:val="24"/>
        </w:rPr>
        <w:t>, 2000-11-20(15).</w:t>
      </w:r>
    </w:p>
    <w:p w14:paraId="0A522A9C" w14:textId="77777777" w:rsidR="00C128DD" w:rsidRPr="00452DC2" w:rsidRDefault="00C128DD" w:rsidP="00C128DD">
      <w:pPr>
        <w:numPr>
          <w:ilvl w:val="0"/>
          <w:numId w:val="2"/>
        </w:numPr>
        <w:tabs>
          <w:tab w:val="right" w:pos="8618"/>
        </w:tabs>
        <w:wordWrap w:val="0"/>
        <w:spacing w:line="360" w:lineRule="auto"/>
        <w:rPr>
          <w:color w:val="000000" w:themeColor="text1"/>
          <w:sz w:val="24"/>
        </w:rPr>
      </w:pPr>
      <w:r w:rsidRPr="00452DC2">
        <w:rPr>
          <w:rFonts w:hint="eastAsia"/>
          <w:color w:val="000000" w:themeColor="text1"/>
          <w:sz w:val="24"/>
        </w:rPr>
        <w:t>傅刚</w:t>
      </w:r>
      <w:r w:rsidRPr="00452DC2">
        <w:rPr>
          <w:rFonts w:hAnsi="宋体" w:cs="宋体" w:hint="eastAsia"/>
          <w:color w:val="000000" w:themeColor="text1"/>
          <w:kern w:val="0"/>
          <w:sz w:val="24"/>
        </w:rPr>
        <w:t xml:space="preserve">, </w:t>
      </w:r>
      <w:r w:rsidRPr="00452DC2">
        <w:rPr>
          <w:rFonts w:hint="eastAsia"/>
          <w:color w:val="000000" w:themeColor="text1"/>
          <w:sz w:val="24"/>
        </w:rPr>
        <w:t>赵承</w:t>
      </w:r>
      <w:r w:rsidRPr="00452DC2">
        <w:rPr>
          <w:rFonts w:hAnsi="宋体" w:cs="宋体" w:hint="eastAsia"/>
          <w:color w:val="000000" w:themeColor="text1"/>
          <w:kern w:val="0"/>
          <w:sz w:val="24"/>
        </w:rPr>
        <w:t xml:space="preserve">, </w:t>
      </w:r>
      <w:r w:rsidRPr="00452DC2">
        <w:rPr>
          <w:rFonts w:hint="eastAsia"/>
          <w:color w:val="000000" w:themeColor="text1"/>
          <w:sz w:val="24"/>
        </w:rPr>
        <w:t>李佳路</w:t>
      </w:r>
      <w:r w:rsidRPr="00452DC2">
        <w:rPr>
          <w:rFonts w:hAnsi="宋体" w:cs="宋体" w:hint="eastAsia"/>
          <w:color w:val="000000" w:themeColor="text1"/>
          <w:kern w:val="0"/>
          <w:sz w:val="24"/>
        </w:rPr>
        <w:t xml:space="preserve">. </w:t>
      </w:r>
      <w:r w:rsidRPr="00452DC2">
        <w:rPr>
          <w:rFonts w:hint="eastAsia"/>
          <w:color w:val="000000" w:themeColor="text1"/>
          <w:sz w:val="24"/>
        </w:rPr>
        <w:t>大风沙过后的思考</w:t>
      </w:r>
      <w:r w:rsidRPr="00452DC2">
        <w:rPr>
          <w:rFonts w:hint="eastAsia"/>
          <w:color w:val="000000" w:themeColor="text1"/>
          <w:sz w:val="24"/>
        </w:rPr>
        <w:t>[N/OL]</w:t>
      </w:r>
      <w:r w:rsidRPr="00452DC2">
        <w:rPr>
          <w:rFonts w:hAnsi="宋体" w:cs="宋体" w:hint="eastAsia"/>
          <w:color w:val="000000" w:themeColor="text1"/>
          <w:kern w:val="0"/>
          <w:sz w:val="24"/>
        </w:rPr>
        <w:t xml:space="preserve">. </w:t>
      </w:r>
      <w:r w:rsidRPr="00452DC2">
        <w:rPr>
          <w:rFonts w:hint="eastAsia"/>
          <w:color w:val="000000" w:themeColor="text1"/>
          <w:sz w:val="24"/>
        </w:rPr>
        <w:t>北京青年报</w:t>
      </w:r>
      <w:r w:rsidRPr="00452DC2">
        <w:rPr>
          <w:rFonts w:hAnsi="宋体" w:cs="宋体" w:hint="eastAsia"/>
          <w:color w:val="000000" w:themeColor="text1"/>
          <w:kern w:val="0"/>
          <w:sz w:val="24"/>
        </w:rPr>
        <w:t xml:space="preserve">, </w:t>
      </w:r>
      <w:r w:rsidRPr="00452DC2">
        <w:rPr>
          <w:rFonts w:hint="eastAsia"/>
          <w:color w:val="000000" w:themeColor="text1"/>
          <w:sz w:val="24"/>
        </w:rPr>
        <w:t>2001-12-19[2005-09-28]</w:t>
      </w:r>
      <w:r w:rsidRPr="00452DC2">
        <w:rPr>
          <w:rFonts w:hAnsi="宋体" w:cs="宋体" w:hint="eastAsia"/>
          <w:color w:val="000000" w:themeColor="text1"/>
          <w:kern w:val="0"/>
          <w:sz w:val="24"/>
        </w:rPr>
        <w:t xml:space="preserve">. </w:t>
      </w:r>
      <w:r w:rsidRPr="00452DC2">
        <w:rPr>
          <w:rFonts w:hint="eastAsia"/>
          <w:color w:val="000000" w:themeColor="text1"/>
          <w:sz w:val="24"/>
        </w:rPr>
        <w:t>http://www.bjyouth.com.cn/Bqb/20000412/GB/4216%5ED0412B1401.htm</w:t>
      </w:r>
      <w:r w:rsidRPr="00452DC2">
        <w:rPr>
          <w:rFonts w:hAnsi="宋体" w:cs="宋体" w:hint="eastAsia"/>
          <w:color w:val="000000" w:themeColor="text1"/>
          <w:kern w:val="0"/>
          <w:sz w:val="24"/>
        </w:rPr>
        <w:t>.</w:t>
      </w:r>
    </w:p>
    <w:p w14:paraId="0D396908"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t>j</w:t>
      </w:r>
      <w:r w:rsidRPr="00452DC2">
        <w:rPr>
          <w:rFonts w:hint="eastAsia"/>
          <w:color w:val="000000" w:themeColor="text1"/>
          <w:sz w:val="24"/>
        </w:rPr>
        <w:t>期刊中析出的文献（期刊文章）</w:t>
      </w:r>
    </w:p>
    <w:p w14:paraId="6E7F20E2" w14:textId="77777777" w:rsidR="00C128DD" w:rsidRDefault="00C128DD" w:rsidP="00C128DD">
      <w:pPr>
        <w:numPr>
          <w:ilvl w:val="0"/>
          <w:numId w:val="2"/>
        </w:numPr>
        <w:tabs>
          <w:tab w:val="right" w:pos="8618"/>
        </w:tabs>
        <w:spacing w:line="360" w:lineRule="auto"/>
        <w:rPr>
          <w:sz w:val="24"/>
        </w:rPr>
      </w:pPr>
      <w:r>
        <w:rPr>
          <w:rFonts w:hAnsi="宋体" w:hint="eastAsia"/>
          <w:spacing w:val="-2"/>
          <w:sz w:val="24"/>
        </w:rPr>
        <w:t>袁训来</w:t>
      </w:r>
      <w:r>
        <w:rPr>
          <w:rFonts w:hAnsi="宋体" w:hint="eastAsia"/>
          <w:spacing w:val="-2"/>
          <w:sz w:val="24"/>
        </w:rPr>
        <w:t xml:space="preserve">, </w:t>
      </w:r>
      <w:r>
        <w:rPr>
          <w:rFonts w:hAnsi="宋体" w:hint="eastAsia"/>
          <w:spacing w:val="-2"/>
          <w:sz w:val="24"/>
        </w:rPr>
        <w:t>陈哲</w:t>
      </w:r>
      <w:r>
        <w:rPr>
          <w:rFonts w:hAnsi="宋体" w:hint="eastAsia"/>
          <w:spacing w:val="-2"/>
          <w:sz w:val="24"/>
        </w:rPr>
        <w:t xml:space="preserve">, </w:t>
      </w:r>
      <w:r>
        <w:rPr>
          <w:rFonts w:hAnsi="宋体" w:hint="eastAsia"/>
          <w:spacing w:val="-2"/>
          <w:sz w:val="24"/>
        </w:rPr>
        <w:t>肖书海</w:t>
      </w:r>
      <w:r>
        <w:rPr>
          <w:rFonts w:hAnsi="宋体" w:hint="eastAsia"/>
          <w:spacing w:val="-2"/>
          <w:sz w:val="24"/>
        </w:rPr>
        <w:t xml:space="preserve">, </w:t>
      </w:r>
      <w:r>
        <w:rPr>
          <w:rFonts w:hAnsi="宋体" w:hint="eastAsia"/>
          <w:spacing w:val="-2"/>
          <w:sz w:val="24"/>
        </w:rPr>
        <w:t>等</w:t>
      </w:r>
      <w:r>
        <w:rPr>
          <w:rFonts w:hAnsi="宋体" w:hint="eastAsia"/>
          <w:spacing w:val="-2"/>
          <w:sz w:val="24"/>
        </w:rPr>
        <w:t xml:space="preserve">. </w:t>
      </w:r>
      <w:r>
        <w:rPr>
          <w:rFonts w:hAnsi="宋体" w:hint="eastAsia"/>
          <w:spacing w:val="-2"/>
          <w:sz w:val="24"/>
        </w:rPr>
        <w:t>蓝田生物群</w:t>
      </w:r>
      <w:r>
        <w:rPr>
          <w:rFonts w:hAnsi="宋体" w:hint="eastAsia"/>
          <w:spacing w:val="-2"/>
          <w:sz w:val="24"/>
        </w:rPr>
        <w:t xml:space="preserve">: </w:t>
      </w:r>
      <w:r>
        <w:rPr>
          <w:rFonts w:hAnsi="宋体" w:hint="eastAsia"/>
          <w:spacing w:val="-2"/>
          <w:sz w:val="24"/>
        </w:rPr>
        <w:t>一个认识多细胞生物起源和早期演化的新窗</w:t>
      </w:r>
      <w:r>
        <w:rPr>
          <w:rFonts w:hint="eastAsia"/>
          <w:kern w:val="0"/>
          <w:sz w:val="24"/>
        </w:rPr>
        <w:t>[J]</w:t>
      </w:r>
      <w:r>
        <w:rPr>
          <w:rFonts w:hAnsi="宋体" w:hint="eastAsia"/>
          <w:spacing w:val="-2"/>
          <w:sz w:val="24"/>
        </w:rPr>
        <w:t xml:space="preserve">. </w:t>
      </w:r>
      <w:r>
        <w:rPr>
          <w:rFonts w:hAnsi="宋体" w:hint="eastAsia"/>
          <w:spacing w:val="-2"/>
          <w:sz w:val="24"/>
        </w:rPr>
        <w:t>科学通报</w:t>
      </w:r>
      <w:r>
        <w:rPr>
          <w:rFonts w:hAnsi="宋体" w:hint="eastAsia"/>
          <w:spacing w:val="-2"/>
          <w:sz w:val="24"/>
        </w:rPr>
        <w:t xml:space="preserve">, </w:t>
      </w:r>
      <w:r>
        <w:rPr>
          <w:spacing w:val="-2"/>
          <w:sz w:val="24"/>
        </w:rPr>
        <w:t>2012,</w:t>
      </w:r>
      <w:r>
        <w:rPr>
          <w:rFonts w:hint="eastAsia"/>
          <w:spacing w:val="-2"/>
          <w:sz w:val="24"/>
        </w:rPr>
        <w:t xml:space="preserve"> </w:t>
      </w:r>
      <w:r>
        <w:rPr>
          <w:spacing w:val="-2"/>
          <w:sz w:val="24"/>
        </w:rPr>
        <w:t>55(34)</w:t>
      </w:r>
      <w:r>
        <w:rPr>
          <w:rFonts w:hint="eastAsia"/>
          <w:spacing w:val="-2"/>
          <w:sz w:val="24"/>
        </w:rPr>
        <w:t xml:space="preserve">: </w:t>
      </w:r>
      <w:r>
        <w:rPr>
          <w:spacing w:val="-2"/>
          <w:sz w:val="24"/>
        </w:rPr>
        <w:t>3219.</w:t>
      </w:r>
    </w:p>
    <w:p w14:paraId="1E1D7B29" w14:textId="77777777" w:rsidR="00C128DD" w:rsidRDefault="00C128DD" w:rsidP="00C128DD">
      <w:pPr>
        <w:numPr>
          <w:ilvl w:val="0"/>
          <w:numId w:val="2"/>
        </w:numPr>
        <w:tabs>
          <w:tab w:val="right" w:pos="8618"/>
        </w:tabs>
        <w:spacing w:line="360" w:lineRule="auto"/>
      </w:pPr>
      <w:r>
        <w:rPr>
          <w:sz w:val="24"/>
        </w:rPr>
        <w:t>高义民</w:t>
      </w:r>
      <w:r>
        <w:rPr>
          <w:rFonts w:hint="eastAsia"/>
          <w:sz w:val="24"/>
        </w:rPr>
        <w:t xml:space="preserve">, </w:t>
      </w:r>
      <w:r>
        <w:rPr>
          <w:sz w:val="24"/>
        </w:rPr>
        <w:t>张凤华</w:t>
      </w:r>
      <w:r>
        <w:rPr>
          <w:rFonts w:hint="eastAsia"/>
          <w:sz w:val="24"/>
        </w:rPr>
        <w:t xml:space="preserve">, </w:t>
      </w:r>
      <w:r>
        <w:rPr>
          <w:sz w:val="24"/>
        </w:rPr>
        <w:t>邢建东</w:t>
      </w:r>
      <w:r>
        <w:rPr>
          <w:rFonts w:hint="eastAsia"/>
          <w:sz w:val="24"/>
        </w:rPr>
        <w:t xml:space="preserve">, </w:t>
      </w:r>
      <w:r>
        <w:rPr>
          <w:sz w:val="24"/>
        </w:rPr>
        <w:t>等</w:t>
      </w:r>
      <w:r>
        <w:rPr>
          <w:rFonts w:hint="eastAsia"/>
          <w:sz w:val="24"/>
        </w:rPr>
        <w:t xml:space="preserve">. </w:t>
      </w:r>
      <w:r>
        <w:rPr>
          <w:sz w:val="24"/>
        </w:rPr>
        <w:t>颗粒增强不锈钢基复合材料冲蚀磨损性能研究</w:t>
      </w:r>
      <w:r>
        <w:rPr>
          <w:rFonts w:hint="eastAsia"/>
          <w:kern w:val="0"/>
          <w:sz w:val="24"/>
        </w:rPr>
        <w:t>[J]</w:t>
      </w:r>
      <w:r>
        <w:rPr>
          <w:rFonts w:hAnsi="宋体" w:hint="eastAsia"/>
          <w:spacing w:val="-2"/>
          <w:sz w:val="24"/>
        </w:rPr>
        <w:t xml:space="preserve">. </w:t>
      </w:r>
      <w:r>
        <w:rPr>
          <w:sz w:val="24"/>
        </w:rPr>
        <w:t>西安交通大学学报</w:t>
      </w:r>
      <w:r>
        <w:rPr>
          <w:rFonts w:hint="eastAsia"/>
          <w:sz w:val="24"/>
        </w:rPr>
        <w:t xml:space="preserve">, </w:t>
      </w:r>
      <w:r>
        <w:rPr>
          <w:sz w:val="24"/>
        </w:rPr>
        <w:t>2001</w:t>
      </w:r>
      <w:r>
        <w:rPr>
          <w:rFonts w:hint="eastAsia"/>
          <w:sz w:val="24"/>
        </w:rPr>
        <w:t xml:space="preserve">, </w:t>
      </w:r>
      <w:r>
        <w:rPr>
          <w:sz w:val="24"/>
        </w:rPr>
        <w:t>35(7)</w:t>
      </w:r>
      <w:r>
        <w:rPr>
          <w:rFonts w:hint="eastAsia"/>
          <w:sz w:val="24"/>
        </w:rPr>
        <w:t xml:space="preserve">: </w:t>
      </w:r>
      <w:r>
        <w:rPr>
          <w:sz w:val="24"/>
        </w:rPr>
        <w:t>727-730</w:t>
      </w:r>
      <w:r>
        <w:rPr>
          <w:rFonts w:hint="eastAsia"/>
          <w:sz w:val="24"/>
        </w:rPr>
        <w:t>.</w:t>
      </w:r>
    </w:p>
    <w:p w14:paraId="6C0A8D83" w14:textId="77777777" w:rsidR="00C128DD" w:rsidRDefault="00C128DD" w:rsidP="00C128DD">
      <w:pPr>
        <w:numPr>
          <w:ilvl w:val="0"/>
          <w:numId w:val="2"/>
        </w:numPr>
        <w:tabs>
          <w:tab w:val="right" w:pos="8618"/>
        </w:tabs>
        <w:spacing w:line="360" w:lineRule="auto"/>
        <w:rPr>
          <w:sz w:val="24"/>
        </w:rPr>
      </w:pPr>
      <w:r>
        <w:rPr>
          <w:sz w:val="24"/>
        </w:rPr>
        <w:t>Shapiro A</w:t>
      </w:r>
      <w:r>
        <w:rPr>
          <w:rFonts w:hint="eastAsia"/>
          <w:sz w:val="24"/>
        </w:rPr>
        <w:t xml:space="preserve"> </w:t>
      </w:r>
      <w:proofErr w:type="spellStart"/>
      <w:r>
        <w:rPr>
          <w:sz w:val="24"/>
        </w:rPr>
        <w:t>A</w:t>
      </w:r>
      <w:proofErr w:type="spellEnd"/>
      <w:r>
        <w:rPr>
          <w:rFonts w:hint="eastAsia"/>
          <w:sz w:val="24"/>
        </w:rPr>
        <w:t>,</w:t>
      </w:r>
      <w:r>
        <w:rPr>
          <w:sz w:val="24"/>
        </w:rPr>
        <w:t xml:space="preserve"> </w:t>
      </w:r>
      <w:proofErr w:type="spellStart"/>
      <w:r>
        <w:rPr>
          <w:sz w:val="24"/>
        </w:rPr>
        <w:t>Bedrikovetsky</w:t>
      </w:r>
      <w:proofErr w:type="spellEnd"/>
      <w:r>
        <w:rPr>
          <w:sz w:val="24"/>
        </w:rPr>
        <w:t xml:space="preserve"> P G</w:t>
      </w:r>
      <w:r>
        <w:rPr>
          <w:rFonts w:hint="eastAsia"/>
          <w:sz w:val="24"/>
        </w:rPr>
        <w:t>,</w:t>
      </w:r>
      <w:r>
        <w:rPr>
          <w:sz w:val="24"/>
        </w:rPr>
        <w:t xml:space="preserve"> Santos A</w:t>
      </w:r>
      <w:r>
        <w:rPr>
          <w:rFonts w:hint="eastAsia"/>
          <w:sz w:val="24"/>
        </w:rPr>
        <w:t>, et al.</w:t>
      </w:r>
      <w:r>
        <w:rPr>
          <w:sz w:val="24"/>
        </w:rPr>
        <w:t xml:space="preserve"> A stochastic model for filtration of particulate suspensions</w:t>
      </w:r>
      <w:r>
        <w:rPr>
          <w:rFonts w:hint="eastAsia"/>
          <w:sz w:val="24"/>
        </w:rPr>
        <w:t xml:space="preserve"> </w:t>
      </w:r>
      <w:r>
        <w:rPr>
          <w:sz w:val="24"/>
        </w:rPr>
        <w:t>with incomplete pore plugging[J]</w:t>
      </w:r>
      <w:r>
        <w:rPr>
          <w:rFonts w:hint="eastAsia"/>
          <w:sz w:val="24"/>
        </w:rPr>
        <w:t xml:space="preserve">. </w:t>
      </w:r>
      <w:r>
        <w:rPr>
          <w:sz w:val="24"/>
        </w:rPr>
        <w:t>Transp</w:t>
      </w:r>
      <w:r>
        <w:rPr>
          <w:rFonts w:hint="eastAsia"/>
          <w:sz w:val="24"/>
        </w:rPr>
        <w:t>ort in</w:t>
      </w:r>
      <w:r>
        <w:rPr>
          <w:sz w:val="24"/>
        </w:rPr>
        <w:t xml:space="preserve"> Porous Med</w:t>
      </w:r>
      <w:r>
        <w:rPr>
          <w:rFonts w:hint="eastAsia"/>
          <w:sz w:val="24"/>
        </w:rPr>
        <w:t xml:space="preserve">ia, </w:t>
      </w:r>
      <w:r>
        <w:rPr>
          <w:sz w:val="24"/>
        </w:rPr>
        <w:t>2007</w:t>
      </w:r>
      <w:r>
        <w:rPr>
          <w:rFonts w:hint="eastAsia"/>
          <w:sz w:val="24"/>
        </w:rPr>
        <w:t xml:space="preserve">, </w:t>
      </w:r>
      <w:r>
        <w:rPr>
          <w:sz w:val="24"/>
        </w:rPr>
        <w:t>67</w:t>
      </w:r>
      <w:r>
        <w:rPr>
          <w:rFonts w:hint="eastAsia"/>
          <w:sz w:val="24"/>
        </w:rPr>
        <w:t>(1)</w:t>
      </w:r>
      <w:r>
        <w:rPr>
          <w:sz w:val="24"/>
        </w:rPr>
        <w:t>:</w:t>
      </w:r>
      <w:r>
        <w:rPr>
          <w:rFonts w:hint="eastAsia"/>
          <w:sz w:val="24"/>
        </w:rPr>
        <w:t xml:space="preserve"> </w:t>
      </w:r>
      <w:r>
        <w:rPr>
          <w:sz w:val="24"/>
        </w:rPr>
        <w:t>135-164</w:t>
      </w:r>
      <w:r>
        <w:rPr>
          <w:rFonts w:hint="eastAsia"/>
          <w:sz w:val="24"/>
        </w:rPr>
        <w:t>.</w:t>
      </w:r>
    </w:p>
    <w:p w14:paraId="6BE3CE94" w14:textId="77777777" w:rsidR="00C128DD" w:rsidRDefault="00C128DD" w:rsidP="00C128DD">
      <w:pPr>
        <w:numPr>
          <w:ilvl w:val="0"/>
          <w:numId w:val="2"/>
        </w:numPr>
        <w:tabs>
          <w:tab w:val="right" w:pos="8618"/>
        </w:tabs>
        <w:spacing w:line="360" w:lineRule="auto"/>
        <w:rPr>
          <w:sz w:val="24"/>
        </w:rPr>
      </w:pPr>
      <w:r>
        <w:rPr>
          <w:sz w:val="24"/>
        </w:rPr>
        <w:t>江向东</w:t>
      </w:r>
      <w:r>
        <w:rPr>
          <w:rFonts w:hint="eastAsia"/>
          <w:spacing w:val="24"/>
          <w:sz w:val="24"/>
        </w:rPr>
        <w:t xml:space="preserve">. </w:t>
      </w:r>
      <w:r>
        <w:rPr>
          <w:sz w:val="24"/>
        </w:rPr>
        <w:t>互联网环境下的信息处理与图书管理系统解决方案</w:t>
      </w:r>
      <w:r>
        <w:rPr>
          <w:rFonts w:hint="eastAsia"/>
          <w:kern w:val="0"/>
          <w:sz w:val="24"/>
        </w:rPr>
        <w:t>[J/OL]</w:t>
      </w:r>
      <w:r>
        <w:rPr>
          <w:rFonts w:hint="eastAsia"/>
          <w:spacing w:val="24"/>
          <w:sz w:val="24"/>
        </w:rPr>
        <w:t xml:space="preserve">. </w:t>
      </w:r>
      <w:r>
        <w:rPr>
          <w:sz w:val="24"/>
        </w:rPr>
        <w:t>情报学报</w:t>
      </w:r>
      <w:r>
        <w:rPr>
          <w:rFonts w:hAnsi="宋体" w:cs="宋体" w:hint="eastAsia"/>
          <w:kern w:val="0"/>
          <w:sz w:val="24"/>
        </w:rPr>
        <w:t xml:space="preserve">, </w:t>
      </w:r>
      <w:r>
        <w:rPr>
          <w:sz w:val="24"/>
        </w:rPr>
        <w:t>1999</w:t>
      </w:r>
      <w:r>
        <w:rPr>
          <w:kern w:val="0"/>
          <w:sz w:val="24"/>
        </w:rPr>
        <w:t xml:space="preserve">, </w:t>
      </w:r>
      <w:r>
        <w:rPr>
          <w:sz w:val="24"/>
        </w:rPr>
        <w:t>18(2): 4[2000-01-18]</w:t>
      </w:r>
      <w:r>
        <w:rPr>
          <w:spacing w:val="24"/>
          <w:sz w:val="24"/>
        </w:rPr>
        <w:t xml:space="preserve">. </w:t>
      </w:r>
      <w:hyperlink r:id="rId35" w:history="1">
        <w:r>
          <w:rPr>
            <w:sz w:val="24"/>
          </w:rPr>
          <w:t>http://www.chinainfo.gov.cn/periodical/qbxb.</w:t>
        </w:r>
      </w:hyperlink>
    </w:p>
    <w:p w14:paraId="1D78E480" w14:textId="77777777" w:rsidR="00C128DD" w:rsidRPr="00452DC2" w:rsidRDefault="00C128DD" w:rsidP="00C128DD">
      <w:pPr>
        <w:spacing w:line="360" w:lineRule="auto"/>
        <w:ind w:firstLineChars="200" w:firstLine="480"/>
        <w:rPr>
          <w:color w:val="000000" w:themeColor="text1"/>
        </w:rPr>
      </w:pPr>
      <w:r w:rsidRPr="00452DC2">
        <w:rPr>
          <w:rFonts w:hint="eastAsia"/>
          <w:color w:val="000000" w:themeColor="text1"/>
          <w:sz w:val="24"/>
        </w:rPr>
        <w:t>k</w:t>
      </w:r>
      <w:r w:rsidRPr="00452DC2">
        <w:rPr>
          <w:rFonts w:hint="eastAsia"/>
          <w:color w:val="000000" w:themeColor="text1"/>
          <w:sz w:val="24"/>
        </w:rPr>
        <w:t>专利文献</w:t>
      </w:r>
    </w:p>
    <w:p w14:paraId="41E2C928" w14:textId="77777777" w:rsidR="00C128DD" w:rsidRPr="00452DC2" w:rsidRDefault="00C128DD" w:rsidP="00C128DD">
      <w:pPr>
        <w:numPr>
          <w:ilvl w:val="0"/>
          <w:numId w:val="2"/>
        </w:numPr>
        <w:tabs>
          <w:tab w:val="right" w:pos="8618"/>
        </w:tabs>
        <w:spacing w:line="360" w:lineRule="auto"/>
        <w:rPr>
          <w:color w:val="000000" w:themeColor="text1"/>
          <w:sz w:val="24"/>
        </w:rPr>
      </w:pPr>
      <w:r w:rsidRPr="00452DC2">
        <w:rPr>
          <w:rFonts w:hAnsi="宋体" w:hint="eastAsia"/>
          <w:color w:val="000000" w:themeColor="text1"/>
          <w:sz w:val="24"/>
        </w:rPr>
        <w:t>邓一刚</w:t>
      </w:r>
      <w:r w:rsidRPr="00452DC2">
        <w:rPr>
          <w:rFonts w:hAnsi="宋体" w:hint="eastAsia"/>
          <w:color w:val="000000" w:themeColor="text1"/>
          <w:sz w:val="24"/>
        </w:rPr>
        <w:t xml:space="preserve">. </w:t>
      </w:r>
      <w:r w:rsidRPr="00452DC2">
        <w:rPr>
          <w:rFonts w:hAnsi="宋体" w:hint="eastAsia"/>
          <w:color w:val="000000" w:themeColor="text1"/>
          <w:sz w:val="24"/>
        </w:rPr>
        <w:t>全智能节电器</w:t>
      </w:r>
      <w:r w:rsidRPr="00452DC2">
        <w:rPr>
          <w:rFonts w:hAnsi="宋体" w:hint="eastAsia"/>
          <w:color w:val="000000" w:themeColor="text1"/>
          <w:sz w:val="24"/>
        </w:rPr>
        <w:t>: 200610171314.3</w:t>
      </w:r>
      <w:r w:rsidRPr="00452DC2">
        <w:rPr>
          <w:rFonts w:hint="eastAsia"/>
          <w:color w:val="000000" w:themeColor="text1"/>
          <w:kern w:val="0"/>
          <w:sz w:val="24"/>
        </w:rPr>
        <w:t>[P]</w:t>
      </w:r>
      <w:r w:rsidRPr="00452DC2">
        <w:rPr>
          <w:rFonts w:hAnsi="宋体" w:hint="eastAsia"/>
          <w:color w:val="000000" w:themeColor="text1"/>
          <w:spacing w:val="-2"/>
          <w:sz w:val="24"/>
        </w:rPr>
        <w:t xml:space="preserve">. </w:t>
      </w:r>
      <w:r w:rsidRPr="00452DC2">
        <w:rPr>
          <w:rFonts w:hAnsi="宋体" w:hint="eastAsia"/>
          <w:color w:val="000000" w:themeColor="text1"/>
          <w:sz w:val="24"/>
        </w:rPr>
        <w:t>2006-12-13.</w:t>
      </w:r>
    </w:p>
    <w:p w14:paraId="344BE863" w14:textId="77777777" w:rsidR="00C128DD" w:rsidRPr="00452DC2" w:rsidRDefault="00C128DD" w:rsidP="00C128DD">
      <w:pPr>
        <w:numPr>
          <w:ilvl w:val="0"/>
          <w:numId w:val="2"/>
        </w:numPr>
        <w:tabs>
          <w:tab w:val="right" w:pos="8618"/>
        </w:tabs>
        <w:wordWrap w:val="0"/>
        <w:spacing w:line="360" w:lineRule="auto"/>
        <w:rPr>
          <w:color w:val="000000" w:themeColor="text1"/>
          <w:sz w:val="24"/>
        </w:rPr>
      </w:pPr>
      <w:r w:rsidRPr="00452DC2">
        <w:rPr>
          <w:color w:val="000000" w:themeColor="text1"/>
          <w:sz w:val="24"/>
        </w:rPr>
        <w:lastRenderedPageBreak/>
        <w:t>河北绿洲生态环境科技有限公司</w:t>
      </w:r>
      <w:r w:rsidRPr="00452DC2">
        <w:rPr>
          <w:rFonts w:hAnsi="宋体" w:hint="eastAsia"/>
          <w:color w:val="000000" w:themeColor="text1"/>
          <w:sz w:val="24"/>
        </w:rPr>
        <w:t xml:space="preserve">. </w:t>
      </w:r>
      <w:r w:rsidRPr="00452DC2">
        <w:rPr>
          <w:color w:val="000000" w:themeColor="text1"/>
          <w:sz w:val="24"/>
        </w:rPr>
        <w:t>一种荒漠化地区生态植被综合培育种植方法</w:t>
      </w:r>
      <w:r w:rsidRPr="00452DC2">
        <w:rPr>
          <w:rFonts w:hAnsi="宋体" w:hint="eastAsia"/>
          <w:color w:val="000000" w:themeColor="text1"/>
          <w:sz w:val="24"/>
        </w:rPr>
        <w:t xml:space="preserve">: </w:t>
      </w:r>
      <w:r w:rsidRPr="00452DC2">
        <w:rPr>
          <w:color w:val="000000" w:themeColor="text1"/>
          <w:sz w:val="24"/>
        </w:rPr>
        <w:t>01129210.5[P/OL]. 2001-10-24[2002-05-28]. http://211.152.9.47/sipoasp/zlijs/hyjs-yx-new.asp?recid=01129210.5&amp;lcixin=0.</w:t>
      </w:r>
    </w:p>
    <w:p w14:paraId="5F1EE42C" w14:textId="77777777" w:rsidR="00C128DD" w:rsidRPr="00452DC2" w:rsidRDefault="00C128DD" w:rsidP="00C128DD">
      <w:pPr>
        <w:pStyle w:val="1"/>
        <w:ind w:firstLine="480"/>
        <w:rPr>
          <w:color w:val="000000" w:themeColor="text1"/>
        </w:rPr>
      </w:pPr>
      <w:r w:rsidRPr="00452DC2">
        <w:rPr>
          <w:rFonts w:hint="eastAsia"/>
          <w:color w:val="000000" w:themeColor="text1"/>
          <w:szCs w:val="24"/>
        </w:rPr>
        <w:t>l</w:t>
      </w:r>
      <w:r w:rsidRPr="00452DC2">
        <w:rPr>
          <w:rFonts w:hint="eastAsia"/>
          <w:color w:val="000000" w:themeColor="text1"/>
          <w:szCs w:val="24"/>
        </w:rPr>
        <w:t>电子文献（不含电子专著、电子连续出版物、电子学位论文、电子专利）</w:t>
      </w:r>
    </w:p>
    <w:p w14:paraId="3F244D64" w14:textId="77777777" w:rsidR="00C128DD" w:rsidRPr="00452DC2" w:rsidRDefault="00C128DD" w:rsidP="00C128DD">
      <w:pPr>
        <w:numPr>
          <w:ilvl w:val="0"/>
          <w:numId w:val="2"/>
        </w:numPr>
        <w:tabs>
          <w:tab w:val="right" w:pos="8618"/>
        </w:tabs>
        <w:spacing w:line="360" w:lineRule="auto"/>
        <w:rPr>
          <w:color w:val="000000" w:themeColor="text1"/>
          <w:sz w:val="24"/>
        </w:rPr>
      </w:pPr>
      <w:proofErr w:type="spellStart"/>
      <w:r w:rsidRPr="00452DC2">
        <w:rPr>
          <w:rFonts w:hint="eastAsia"/>
          <w:color w:val="000000" w:themeColor="text1"/>
          <w:kern w:val="0"/>
          <w:sz w:val="24"/>
          <w:lang w:eastAsia="en-US"/>
        </w:rPr>
        <w:t>B</w:t>
      </w:r>
      <w:r w:rsidRPr="00452DC2">
        <w:rPr>
          <w:rFonts w:hint="eastAsia"/>
          <w:color w:val="000000" w:themeColor="text1"/>
          <w:kern w:val="0"/>
          <w:sz w:val="24"/>
        </w:rPr>
        <w:t>awden</w:t>
      </w:r>
      <w:proofErr w:type="spellEnd"/>
      <w:r w:rsidRPr="00452DC2">
        <w:rPr>
          <w:rFonts w:hint="eastAsia"/>
          <w:color w:val="000000" w:themeColor="text1"/>
          <w:kern w:val="0"/>
          <w:sz w:val="24"/>
          <w:lang w:eastAsia="en-US"/>
        </w:rPr>
        <w:t xml:space="preserve"> D</w:t>
      </w:r>
      <w:r w:rsidRPr="00452DC2">
        <w:rPr>
          <w:rFonts w:hint="eastAsia"/>
          <w:color w:val="000000" w:themeColor="text1"/>
          <w:spacing w:val="24"/>
          <w:sz w:val="24"/>
        </w:rPr>
        <w:t xml:space="preserve">. </w:t>
      </w:r>
      <w:r w:rsidRPr="00452DC2">
        <w:rPr>
          <w:rFonts w:hint="eastAsia"/>
          <w:color w:val="000000" w:themeColor="text1"/>
          <w:kern w:val="0"/>
          <w:sz w:val="24"/>
          <w:lang w:eastAsia="en-US"/>
        </w:rPr>
        <w:t xml:space="preserve">Origins and concepts of digital </w:t>
      </w:r>
      <w:proofErr w:type="gramStart"/>
      <w:r w:rsidRPr="00452DC2">
        <w:rPr>
          <w:rFonts w:hint="eastAsia"/>
          <w:color w:val="000000" w:themeColor="text1"/>
          <w:kern w:val="0"/>
          <w:sz w:val="24"/>
          <w:lang w:eastAsia="en-US"/>
        </w:rPr>
        <w:t>literacy[</w:t>
      </w:r>
      <w:proofErr w:type="gramEnd"/>
      <w:r w:rsidRPr="00452DC2">
        <w:rPr>
          <w:rFonts w:hint="eastAsia"/>
          <w:color w:val="000000" w:themeColor="text1"/>
          <w:kern w:val="0"/>
          <w:sz w:val="24"/>
          <w:lang w:eastAsia="en-US"/>
        </w:rPr>
        <w:t>EB/OL]</w:t>
      </w:r>
      <w:r w:rsidRPr="00452DC2">
        <w:rPr>
          <w:rFonts w:hint="eastAsia"/>
          <w:color w:val="000000" w:themeColor="text1"/>
          <w:kern w:val="0"/>
          <w:sz w:val="24"/>
        </w:rPr>
        <w:t>.</w:t>
      </w:r>
      <w:r w:rsidRPr="00452DC2">
        <w:rPr>
          <w:rFonts w:hint="eastAsia"/>
          <w:color w:val="000000" w:themeColor="text1"/>
          <w:kern w:val="0"/>
          <w:sz w:val="24"/>
          <w:lang w:eastAsia="en-US"/>
        </w:rPr>
        <w:t xml:space="preserve"> (2008-05-04)</w:t>
      </w:r>
      <w:r w:rsidRPr="00452DC2">
        <w:rPr>
          <w:rFonts w:hint="eastAsia"/>
          <w:color w:val="000000" w:themeColor="text1"/>
          <w:kern w:val="0"/>
          <w:sz w:val="24"/>
        </w:rPr>
        <w:t xml:space="preserve"> [</w:t>
      </w:r>
      <w:r w:rsidRPr="00452DC2">
        <w:rPr>
          <w:rFonts w:hint="eastAsia"/>
          <w:color w:val="000000" w:themeColor="text1"/>
          <w:kern w:val="0"/>
          <w:sz w:val="24"/>
          <w:lang w:eastAsia="en-US"/>
        </w:rPr>
        <w:t>2013-03-08]</w:t>
      </w:r>
      <w:r w:rsidRPr="00452DC2">
        <w:rPr>
          <w:rFonts w:hint="eastAsia"/>
          <w:color w:val="000000" w:themeColor="text1"/>
          <w:kern w:val="0"/>
          <w:sz w:val="24"/>
        </w:rPr>
        <w:t>.</w:t>
      </w:r>
      <w:r w:rsidRPr="00452DC2">
        <w:rPr>
          <w:rFonts w:hint="eastAsia"/>
          <w:color w:val="000000" w:themeColor="text1"/>
          <w:kern w:val="0"/>
          <w:sz w:val="24"/>
          <w:lang w:eastAsia="en-US"/>
        </w:rPr>
        <w:t xml:space="preserve"> http</w:t>
      </w:r>
      <w:r w:rsidRPr="00452DC2">
        <w:rPr>
          <w:rFonts w:hint="eastAsia"/>
          <w:color w:val="000000" w:themeColor="text1"/>
          <w:kern w:val="0"/>
          <w:sz w:val="24"/>
        </w:rPr>
        <w:t>://</w:t>
      </w:r>
      <w:hyperlink r:id="rId36" w:history="1">
        <w:r w:rsidRPr="00452DC2">
          <w:rPr>
            <w:rFonts w:hint="eastAsia"/>
            <w:color w:val="000000" w:themeColor="text1"/>
            <w:kern w:val="0"/>
            <w:sz w:val="24"/>
            <w:lang w:eastAsia="en-US"/>
          </w:rPr>
          <w:t>www</w:t>
        </w:r>
        <w:r w:rsidRPr="00452DC2">
          <w:rPr>
            <w:rFonts w:hint="eastAsia"/>
            <w:color w:val="000000" w:themeColor="text1"/>
            <w:kern w:val="0"/>
            <w:sz w:val="24"/>
          </w:rPr>
          <w:t>.</w:t>
        </w:r>
        <w:r w:rsidRPr="00452DC2">
          <w:rPr>
            <w:rFonts w:hint="eastAsia"/>
            <w:color w:val="000000" w:themeColor="text1"/>
            <w:kern w:val="0"/>
            <w:sz w:val="24"/>
            <w:lang w:eastAsia="en-US"/>
          </w:rPr>
          <w:t>soi</w:t>
        </w:r>
      </w:hyperlink>
      <w:r w:rsidRPr="00452DC2">
        <w:rPr>
          <w:rFonts w:hint="eastAsia"/>
          <w:color w:val="000000" w:themeColor="text1"/>
          <w:kern w:val="0"/>
          <w:sz w:val="24"/>
        </w:rPr>
        <w:t>.</w:t>
      </w:r>
      <w:r w:rsidRPr="00452DC2">
        <w:rPr>
          <w:rFonts w:hint="eastAsia"/>
          <w:color w:val="000000" w:themeColor="text1"/>
          <w:kern w:val="0"/>
          <w:sz w:val="24"/>
          <w:lang w:eastAsia="en-US"/>
        </w:rPr>
        <w:t>city</w:t>
      </w:r>
      <w:r w:rsidRPr="00452DC2">
        <w:rPr>
          <w:rFonts w:hint="eastAsia"/>
          <w:color w:val="000000" w:themeColor="text1"/>
          <w:kern w:val="0"/>
          <w:sz w:val="24"/>
        </w:rPr>
        <w:t>.</w:t>
      </w:r>
      <w:r w:rsidRPr="00452DC2">
        <w:rPr>
          <w:rFonts w:hint="eastAsia"/>
          <w:color w:val="000000" w:themeColor="text1"/>
          <w:kern w:val="0"/>
          <w:sz w:val="24"/>
          <w:lang w:eastAsia="en-US"/>
        </w:rPr>
        <w:t>ac</w:t>
      </w:r>
      <w:r w:rsidRPr="00452DC2">
        <w:rPr>
          <w:rFonts w:hint="eastAsia"/>
          <w:color w:val="000000" w:themeColor="text1"/>
          <w:kern w:val="0"/>
          <w:sz w:val="24"/>
        </w:rPr>
        <w:t>.</w:t>
      </w:r>
      <w:r w:rsidRPr="00452DC2">
        <w:rPr>
          <w:rFonts w:hint="eastAsia"/>
          <w:color w:val="000000" w:themeColor="text1"/>
          <w:kern w:val="0"/>
          <w:sz w:val="24"/>
          <w:lang w:eastAsia="en-US"/>
        </w:rPr>
        <w:t>uk/dbawden/digital%20literacy</w:t>
      </w:r>
      <w:r w:rsidRPr="00452DC2">
        <w:rPr>
          <w:rFonts w:hint="eastAsia"/>
          <w:color w:val="000000" w:themeColor="text1"/>
          <w:kern w:val="0"/>
          <w:sz w:val="24"/>
        </w:rPr>
        <w:t>%</w:t>
      </w:r>
      <w:r w:rsidRPr="00452DC2">
        <w:rPr>
          <w:rFonts w:hint="eastAsia"/>
          <w:color w:val="000000" w:themeColor="text1"/>
          <w:kern w:val="0"/>
          <w:sz w:val="24"/>
          <w:lang w:eastAsia="en-US"/>
        </w:rPr>
        <w:t>20chapter</w:t>
      </w:r>
      <w:r w:rsidRPr="00452DC2">
        <w:rPr>
          <w:rFonts w:hint="eastAsia"/>
          <w:color w:val="000000" w:themeColor="text1"/>
          <w:kern w:val="0"/>
          <w:sz w:val="24"/>
        </w:rPr>
        <w:t>.</w:t>
      </w:r>
      <w:r w:rsidRPr="00452DC2">
        <w:rPr>
          <w:rFonts w:hint="eastAsia"/>
          <w:color w:val="000000" w:themeColor="text1"/>
          <w:kern w:val="0"/>
          <w:sz w:val="24"/>
          <w:lang w:eastAsia="en-US"/>
        </w:rPr>
        <w:t>pdf</w:t>
      </w:r>
      <w:r w:rsidRPr="00452DC2">
        <w:rPr>
          <w:rFonts w:hint="eastAsia"/>
          <w:color w:val="000000" w:themeColor="text1"/>
          <w:kern w:val="0"/>
          <w:sz w:val="24"/>
        </w:rPr>
        <w:t>.</w:t>
      </w:r>
    </w:p>
    <w:p w14:paraId="6EB9D442" w14:textId="77777777" w:rsidR="00C128DD" w:rsidRPr="00452DC2" w:rsidRDefault="00C128DD" w:rsidP="00C128DD">
      <w:pPr>
        <w:numPr>
          <w:ilvl w:val="0"/>
          <w:numId w:val="2"/>
        </w:numPr>
        <w:tabs>
          <w:tab w:val="right" w:pos="8618"/>
        </w:tabs>
        <w:spacing w:line="360" w:lineRule="auto"/>
        <w:rPr>
          <w:color w:val="000000" w:themeColor="text1"/>
          <w:sz w:val="24"/>
        </w:rPr>
      </w:pPr>
      <w:r w:rsidRPr="00452DC2">
        <w:rPr>
          <w:rFonts w:hint="eastAsia"/>
          <w:color w:val="000000" w:themeColor="text1"/>
          <w:sz w:val="24"/>
          <w:lang w:eastAsia="en-US"/>
        </w:rPr>
        <w:t>H</w:t>
      </w:r>
      <w:r w:rsidRPr="00452DC2">
        <w:rPr>
          <w:rFonts w:hint="eastAsia"/>
          <w:color w:val="000000" w:themeColor="text1"/>
          <w:sz w:val="24"/>
        </w:rPr>
        <w:t>opkinson</w:t>
      </w:r>
      <w:r w:rsidRPr="00452DC2">
        <w:rPr>
          <w:rFonts w:hint="eastAsia"/>
          <w:color w:val="000000" w:themeColor="text1"/>
          <w:sz w:val="24"/>
          <w:lang w:eastAsia="en-US"/>
        </w:rPr>
        <w:t xml:space="preserve"> A</w:t>
      </w:r>
      <w:r w:rsidRPr="00452DC2">
        <w:rPr>
          <w:rFonts w:hint="eastAsia"/>
          <w:color w:val="000000" w:themeColor="text1"/>
          <w:sz w:val="24"/>
        </w:rPr>
        <w:t>.</w:t>
      </w:r>
      <w:r w:rsidRPr="00452DC2">
        <w:rPr>
          <w:rFonts w:hint="eastAsia"/>
          <w:color w:val="000000" w:themeColor="text1"/>
          <w:sz w:val="24"/>
          <w:lang w:eastAsia="en-US"/>
        </w:rPr>
        <w:t xml:space="preserve"> UNIMARC and metadata</w:t>
      </w:r>
      <w:r w:rsidRPr="00452DC2">
        <w:rPr>
          <w:rFonts w:hint="eastAsia"/>
          <w:color w:val="000000" w:themeColor="text1"/>
          <w:sz w:val="24"/>
        </w:rPr>
        <w:t>:</w:t>
      </w:r>
      <w:r w:rsidRPr="00452DC2">
        <w:rPr>
          <w:rFonts w:hint="eastAsia"/>
          <w:color w:val="000000" w:themeColor="text1"/>
          <w:sz w:val="24"/>
          <w:lang w:eastAsia="en-US"/>
        </w:rPr>
        <w:t xml:space="preserve"> Dublin core [EB/OL]</w:t>
      </w:r>
      <w:r w:rsidRPr="00452DC2">
        <w:rPr>
          <w:rFonts w:hint="eastAsia"/>
          <w:color w:val="000000" w:themeColor="text1"/>
          <w:sz w:val="24"/>
        </w:rPr>
        <w:t xml:space="preserve">. </w:t>
      </w:r>
      <w:r w:rsidRPr="00452DC2">
        <w:rPr>
          <w:rFonts w:hint="eastAsia"/>
          <w:color w:val="000000" w:themeColor="text1"/>
          <w:sz w:val="24"/>
          <w:lang w:eastAsia="en-US"/>
        </w:rPr>
        <w:t>(2009-04-22) [2013-03-27]</w:t>
      </w:r>
      <w:r w:rsidRPr="00452DC2">
        <w:rPr>
          <w:rFonts w:hint="eastAsia"/>
          <w:color w:val="000000" w:themeColor="text1"/>
          <w:sz w:val="24"/>
        </w:rPr>
        <w:t>.</w:t>
      </w:r>
      <w:r w:rsidRPr="00452DC2">
        <w:rPr>
          <w:rFonts w:hint="eastAsia"/>
          <w:color w:val="000000" w:themeColor="text1"/>
          <w:sz w:val="24"/>
          <w:lang w:eastAsia="en-US"/>
        </w:rPr>
        <w:t xml:space="preserve"> http</w:t>
      </w:r>
      <w:r w:rsidRPr="00452DC2">
        <w:rPr>
          <w:rFonts w:hint="eastAsia"/>
          <w:color w:val="000000" w:themeColor="text1"/>
          <w:sz w:val="24"/>
        </w:rPr>
        <w:t>://</w:t>
      </w:r>
      <w:r w:rsidRPr="00452DC2">
        <w:rPr>
          <w:rFonts w:hint="eastAsia"/>
          <w:color w:val="000000" w:themeColor="text1"/>
          <w:sz w:val="24"/>
          <w:lang w:eastAsia="en-US"/>
        </w:rPr>
        <w:t>archive</w:t>
      </w:r>
      <w:r w:rsidRPr="00452DC2">
        <w:rPr>
          <w:rFonts w:hint="eastAsia"/>
          <w:color w:val="000000" w:themeColor="text1"/>
          <w:sz w:val="24"/>
        </w:rPr>
        <w:t>.</w:t>
      </w:r>
      <w:r w:rsidRPr="00452DC2">
        <w:rPr>
          <w:rFonts w:hint="eastAsia"/>
          <w:color w:val="000000" w:themeColor="text1"/>
          <w:sz w:val="24"/>
          <w:lang w:eastAsia="en-US"/>
        </w:rPr>
        <w:t>ifla</w:t>
      </w:r>
      <w:r w:rsidRPr="00452DC2">
        <w:rPr>
          <w:rFonts w:hint="eastAsia"/>
          <w:color w:val="000000" w:themeColor="text1"/>
          <w:sz w:val="24"/>
        </w:rPr>
        <w:t>.</w:t>
      </w:r>
      <w:r w:rsidRPr="00452DC2">
        <w:rPr>
          <w:rFonts w:hint="eastAsia"/>
          <w:color w:val="000000" w:themeColor="text1"/>
          <w:sz w:val="24"/>
          <w:lang w:eastAsia="en-US"/>
        </w:rPr>
        <w:t>org/IV/ifla64/138-161e</w:t>
      </w:r>
      <w:r w:rsidRPr="00452DC2">
        <w:rPr>
          <w:rFonts w:hint="eastAsia"/>
          <w:color w:val="000000" w:themeColor="text1"/>
          <w:sz w:val="24"/>
        </w:rPr>
        <w:t>.</w:t>
      </w:r>
      <w:r w:rsidRPr="00452DC2">
        <w:rPr>
          <w:rFonts w:hint="eastAsia"/>
          <w:color w:val="000000" w:themeColor="text1"/>
          <w:sz w:val="24"/>
          <w:lang w:eastAsia="en-US"/>
        </w:rPr>
        <w:t>htm</w:t>
      </w:r>
      <w:r w:rsidRPr="00452DC2">
        <w:rPr>
          <w:rFonts w:hint="eastAsia"/>
          <w:color w:val="000000" w:themeColor="text1"/>
          <w:sz w:val="24"/>
        </w:rPr>
        <w:t>.</w:t>
      </w:r>
    </w:p>
    <w:p w14:paraId="6A10ED7F" w14:textId="77777777" w:rsidR="00C128DD" w:rsidRDefault="00C128DD" w:rsidP="00C128DD">
      <w:pPr>
        <w:widowControl/>
        <w:jc w:val="left"/>
        <w:rPr>
          <w:sz w:val="24"/>
        </w:rPr>
      </w:pPr>
      <w:r>
        <w:rPr>
          <w:sz w:val="24"/>
        </w:rPr>
        <w:br w:type="page"/>
      </w:r>
    </w:p>
    <w:p w14:paraId="2674155A" w14:textId="77777777" w:rsidR="005B36AB" w:rsidRDefault="005B36AB" w:rsidP="005B36AB">
      <w:pPr>
        <w:pStyle w:val="10"/>
        <w:spacing w:before="159" w:after="159"/>
      </w:pPr>
      <w:bookmarkStart w:id="186" w:name="_Toc123677449"/>
      <w:r>
        <w:rPr>
          <w:rFonts w:hint="eastAsia"/>
        </w:rPr>
        <w:lastRenderedPageBreak/>
        <w:t>附录</w:t>
      </w:r>
      <w:bookmarkEnd w:id="173"/>
      <w:bookmarkEnd w:id="174"/>
      <w:bookmarkEnd w:id="175"/>
      <w:bookmarkEnd w:id="176"/>
      <w:bookmarkEnd w:id="177"/>
      <w:r>
        <w:t>A</w:t>
      </w:r>
      <w:bookmarkEnd w:id="178"/>
      <w:bookmarkEnd w:id="186"/>
    </w:p>
    <w:p w14:paraId="4E63ECF8" w14:textId="77777777" w:rsidR="005B36AB" w:rsidRDefault="005B36AB" w:rsidP="005B36AB">
      <w:pPr>
        <w:widowControl/>
        <w:spacing w:line="360" w:lineRule="auto"/>
        <w:ind w:firstLineChars="200" w:firstLine="480"/>
        <w:rPr>
          <w:color w:val="000000" w:themeColor="text1"/>
          <w:sz w:val="24"/>
        </w:rPr>
      </w:pPr>
      <w:r>
        <w:rPr>
          <w:color w:val="000000" w:themeColor="text1"/>
          <w:sz w:val="24"/>
        </w:rPr>
        <w:t>附录作为论文主体的补充项</w:t>
      </w:r>
      <w:r w:rsidRPr="00452DC2">
        <w:rPr>
          <w:sz w:val="24"/>
        </w:rPr>
        <w:t>目，并不是必需的。</w:t>
      </w:r>
      <w:r>
        <w:rPr>
          <w:color w:val="000000" w:themeColor="text1"/>
          <w:sz w:val="24"/>
        </w:rPr>
        <w:t>下列内容可作为附录编于论文后：</w:t>
      </w:r>
    </w:p>
    <w:p w14:paraId="6A86C6AD" w14:textId="77777777" w:rsidR="005B36AB" w:rsidRDefault="005B36AB" w:rsidP="005B36AB">
      <w:pPr>
        <w:widowControl/>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为了整篇论文材料的完整，但编入正文又有损于编排的条理和逻辑性，这一材料包括比正文更为详尽的信息、研究方法和技术更深入的叙述，建议可以阅读的参考文献题录，对了解正文内容有用的补充信息等。</w:t>
      </w:r>
    </w:p>
    <w:p w14:paraId="4F80B9DB" w14:textId="77777777" w:rsidR="005B36AB" w:rsidRDefault="005B36AB" w:rsidP="005B36AB">
      <w:pPr>
        <w:widowControl/>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由于篇幅过大或取材于复制品而不便于编入正文的材料。</w:t>
      </w:r>
    </w:p>
    <w:p w14:paraId="1866ECB0" w14:textId="77777777" w:rsidR="005B36AB" w:rsidRDefault="005B36AB" w:rsidP="005B36AB">
      <w:pPr>
        <w:widowControl/>
        <w:spacing w:line="360" w:lineRule="auto"/>
        <w:ind w:firstLineChars="200" w:firstLine="480"/>
        <w:rPr>
          <w:sz w:val="24"/>
        </w:rPr>
      </w:pPr>
      <w:r>
        <w:rPr>
          <w:rFonts w:hint="eastAsia"/>
          <w:sz w:val="24"/>
        </w:rPr>
        <w:t>（</w:t>
      </w:r>
      <w:r>
        <w:rPr>
          <w:rFonts w:hint="eastAsia"/>
          <w:sz w:val="24"/>
        </w:rPr>
        <w:t>3</w:t>
      </w:r>
      <w:r>
        <w:rPr>
          <w:rFonts w:hint="eastAsia"/>
          <w:sz w:val="24"/>
        </w:rPr>
        <w:t>）</w:t>
      </w:r>
      <w:r>
        <w:rPr>
          <w:sz w:val="24"/>
        </w:rPr>
        <w:t>不便于编入正文的罕见的珍贵资料</w:t>
      </w:r>
      <w:r>
        <w:rPr>
          <w:rFonts w:hint="eastAsia"/>
          <w:sz w:val="24"/>
        </w:rPr>
        <w:t>或需要特别保密的技术细节和详细方案（这种情况可单列成册）</w:t>
      </w:r>
      <w:r>
        <w:rPr>
          <w:sz w:val="24"/>
        </w:rPr>
        <w:t>。</w:t>
      </w:r>
    </w:p>
    <w:p w14:paraId="3F92E584" w14:textId="77777777" w:rsidR="005B36AB" w:rsidRDefault="005B36AB" w:rsidP="005B36AB">
      <w:pPr>
        <w:widowControl/>
        <w:spacing w:line="360" w:lineRule="auto"/>
        <w:ind w:firstLineChars="200" w:firstLine="480"/>
        <w:rPr>
          <w:sz w:val="24"/>
        </w:rPr>
      </w:pPr>
      <w:r>
        <w:rPr>
          <w:rFonts w:hint="eastAsia"/>
          <w:sz w:val="24"/>
        </w:rPr>
        <w:t>（</w:t>
      </w:r>
      <w:r>
        <w:rPr>
          <w:rFonts w:hint="eastAsia"/>
          <w:sz w:val="24"/>
        </w:rPr>
        <w:t>4</w:t>
      </w:r>
      <w:r>
        <w:rPr>
          <w:rFonts w:hint="eastAsia"/>
          <w:sz w:val="24"/>
        </w:rPr>
        <w:t>）</w:t>
      </w:r>
      <w:r>
        <w:rPr>
          <w:sz w:val="24"/>
        </w:rPr>
        <w:t>对一般读者并非必要阅读，但对本专业同行有参考价值的资料。</w:t>
      </w:r>
    </w:p>
    <w:p w14:paraId="017BE108" w14:textId="77777777" w:rsidR="005B36AB" w:rsidRDefault="005B36AB" w:rsidP="005B36AB">
      <w:pPr>
        <w:widowControl/>
        <w:spacing w:line="360" w:lineRule="auto"/>
        <w:ind w:firstLineChars="200" w:firstLine="480"/>
        <w:rPr>
          <w:color w:val="000000" w:themeColor="text1"/>
          <w:sz w:val="24"/>
        </w:rPr>
      </w:pPr>
      <w:r>
        <w:rPr>
          <w:rFonts w:hint="eastAsia"/>
          <w:sz w:val="24"/>
        </w:rPr>
        <w:t>（</w:t>
      </w:r>
      <w:r>
        <w:rPr>
          <w:rFonts w:hint="eastAsia"/>
          <w:sz w:val="24"/>
        </w:rPr>
        <w:t>5</w:t>
      </w:r>
      <w:r>
        <w:rPr>
          <w:rFonts w:hint="eastAsia"/>
          <w:sz w:val="24"/>
        </w:rPr>
        <w:t>）</w:t>
      </w:r>
      <w:r>
        <w:rPr>
          <w:sz w:val="24"/>
        </w:rPr>
        <w:t>某些重要的原始数据、过长的数学推导、计算程序、框图、结构图、统计表、计算机打印输出文</w:t>
      </w:r>
      <w:r>
        <w:rPr>
          <w:color w:val="000000" w:themeColor="text1"/>
          <w:sz w:val="24"/>
        </w:rPr>
        <w:t>件等。</w:t>
      </w:r>
    </w:p>
    <w:p w14:paraId="0874AEDA" w14:textId="77777777" w:rsidR="005B36AB" w:rsidRDefault="005B36AB" w:rsidP="005B36AB">
      <w:pPr>
        <w:spacing w:line="360" w:lineRule="auto"/>
        <w:ind w:firstLineChars="200" w:firstLine="480"/>
        <w:rPr>
          <w:sz w:val="24"/>
        </w:rPr>
      </w:pPr>
      <w:r>
        <w:rPr>
          <w:rFonts w:hint="eastAsia"/>
          <w:color w:val="000000" w:themeColor="text1"/>
          <w:sz w:val="24"/>
        </w:rPr>
        <w:t>（</w:t>
      </w:r>
      <w:r>
        <w:rPr>
          <w:rFonts w:hint="eastAsia"/>
          <w:color w:val="000000" w:themeColor="text1"/>
          <w:sz w:val="24"/>
        </w:rPr>
        <w:t>6</w:t>
      </w:r>
      <w:r>
        <w:rPr>
          <w:rFonts w:hint="eastAsia"/>
          <w:color w:val="000000" w:themeColor="text1"/>
          <w:sz w:val="24"/>
        </w:rPr>
        <w:t>）</w:t>
      </w:r>
      <w:r>
        <w:rPr>
          <w:sz w:val="24"/>
        </w:rPr>
        <w:t>全文中常用的符号、标志、缩略词、首字母缩写、计量单位、名词、术语等的注释说明，如需汇集，可集中</w:t>
      </w:r>
      <w:r>
        <w:rPr>
          <w:rFonts w:hint="eastAsia"/>
          <w:sz w:val="24"/>
        </w:rPr>
        <w:t>在附录中</w:t>
      </w:r>
      <w:r>
        <w:rPr>
          <w:sz w:val="24"/>
        </w:rPr>
        <w:t>列出，符号表排列顺序按英文及其它相关文字顺序排出。</w:t>
      </w:r>
    </w:p>
    <w:p w14:paraId="7F64847C" w14:textId="77777777" w:rsidR="005B36AB" w:rsidRDefault="005B36AB" w:rsidP="005B36AB">
      <w:pPr>
        <w:widowControl/>
        <w:spacing w:line="360" w:lineRule="auto"/>
        <w:ind w:firstLineChars="200" w:firstLine="480"/>
        <w:rPr>
          <w:kern w:val="0"/>
          <w:sz w:val="24"/>
        </w:rPr>
      </w:pPr>
      <w:r>
        <w:rPr>
          <w:rFonts w:ascii="宋体" w:hAnsi="宋体" w:cs="宋体" w:hint="eastAsia"/>
          <w:noProof/>
          <w:sz w:val="24"/>
        </w:rPr>
        <mc:AlternateContent>
          <mc:Choice Requires="wps">
            <w:drawing>
              <wp:anchor distT="0" distB="0" distL="114300" distR="114300" simplePos="0" relativeHeight="251663360" behindDoc="0" locked="0" layoutInCell="1" allowOverlap="1" wp14:anchorId="0C64A3C8" wp14:editId="0BEBD86C">
                <wp:simplePos x="0" y="0"/>
                <wp:positionH relativeFrom="column">
                  <wp:posOffset>3146425</wp:posOffset>
                </wp:positionH>
                <wp:positionV relativeFrom="paragraph">
                  <wp:posOffset>1125855</wp:posOffset>
                </wp:positionV>
                <wp:extent cx="3232150" cy="697230"/>
                <wp:effectExtent l="4445" t="4445" r="14605" b="9525"/>
                <wp:wrapNone/>
                <wp:docPr id="147" name="文本框 147"/>
                <wp:cNvGraphicFramePr/>
                <a:graphic xmlns:a="http://schemas.openxmlformats.org/drawingml/2006/main">
                  <a:graphicData uri="http://schemas.microsoft.com/office/word/2010/wordprocessingShape">
                    <wps:wsp>
                      <wps:cNvSpPr txBox="1"/>
                      <wps:spPr>
                        <a:xfrm>
                          <a:off x="0" y="0"/>
                          <a:ext cx="3232150" cy="697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F2F34B" w14:textId="77777777" w:rsidR="00A321B9" w:rsidRDefault="00A321B9" w:rsidP="005B36AB">
                            <w:pPr>
                              <w:spacing w:before="50" w:after="50" w:line="360" w:lineRule="auto"/>
                              <w:jc w:val="left"/>
                              <w:rPr>
                                <w:rFonts w:eastAsia="楷体"/>
                                <w:b/>
                                <w:color w:val="000000"/>
                              </w:rPr>
                            </w:pPr>
                            <w:r>
                              <w:rPr>
                                <w:rFonts w:eastAsia="楷体"/>
                                <w:b/>
                                <w:color w:val="000000"/>
                              </w:rPr>
                              <w:t>排版格式：附录</w:t>
                            </w:r>
                            <w:r>
                              <w:rPr>
                                <w:rFonts w:eastAsia="楷体"/>
                                <w:b/>
                                <w:color w:val="000000"/>
                              </w:rPr>
                              <w:t>A</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。其他编排格式</w:t>
                            </w:r>
                            <w:r>
                              <w:rPr>
                                <w:rFonts w:eastAsia="楷体"/>
                                <w:b/>
                                <w:color w:val="000000"/>
                              </w:rPr>
                              <w:t>参考正文</w:t>
                            </w:r>
                            <w:r>
                              <w:rPr>
                                <w:rFonts w:eastAsia="楷体" w:hint="eastAsia"/>
                                <w:b/>
                                <w:color w:val="000000"/>
                              </w:rPr>
                              <w:t>。</w:t>
                            </w:r>
                          </w:p>
                        </w:txbxContent>
                      </wps:txbx>
                      <wps:bodyPr upright="1"/>
                    </wps:wsp>
                  </a:graphicData>
                </a:graphic>
              </wp:anchor>
            </w:drawing>
          </mc:Choice>
          <mc:Fallback>
            <w:pict>
              <v:shape w14:anchorId="0C64A3C8" id="文本框 147" o:spid="_x0000_s1056" type="#_x0000_t202" style="position:absolute;left:0;text-align:left;margin-left:247.75pt;margin-top:88.65pt;width:254.5pt;height:54.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">
                <v:textbox>
                  <w:txbxContent>
                    <w:p w14:paraId="2BF2F34B" w14:textId="77777777" w:rsidR="00A321B9" w:rsidRDefault="00A321B9" w:rsidP="005B36AB">
                      <w:pPr>
                        <w:spacing w:before="50" w:after="50" w:line="360" w:lineRule="auto"/>
                        <w:jc w:val="left"/>
                        <w:rPr>
                          <w:rFonts w:eastAsia="楷体"/>
                          <w:b/>
                          <w:color w:val="000000"/>
                        </w:rPr>
                      </w:pPr>
                      <w:r>
                        <w:rPr>
                          <w:rFonts w:eastAsia="楷体"/>
                          <w:b/>
                          <w:color w:val="000000"/>
                        </w:rPr>
                        <w:t>排版格式：附录</w:t>
                      </w:r>
                      <w:r>
                        <w:rPr>
                          <w:rFonts w:eastAsia="楷体"/>
                          <w:b/>
                          <w:color w:val="000000"/>
                        </w:rPr>
                        <w:t>A</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。其他编排格式</w:t>
                      </w:r>
                      <w:r>
                        <w:rPr>
                          <w:rFonts w:eastAsia="楷体"/>
                          <w:b/>
                          <w:color w:val="000000"/>
                        </w:rPr>
                        <w:t>参考正文</w:t>
                      </w:r>
                      <w:r>
                        <w:rPr>
                          <w:rFonts w:eastAsia="楷体" w:hint="eastAsia"/>
                          <w:b/>
                          <w:color w:val="000000"/>
                        </w:rPr>
                        <w:t>。</w:t>
                      </w:r>
                    </w:p>
                  </w:txbxContent>
                </v:textbox>
              </v:shape>
            </w:pict>
          </mc:Fallback>
        </mc:AlternateContent>
      </w:r>
      <w:r>
        <w:rPr>
          <w:kern w:val="0"/>
          <w:sz w:val="24"/>
        </w:rPr>
        <w:t>附录编号依次编为附录</w:t>
      </w:r>
      <w:r>
        <w:rPr>
          <w:rFonts w:hint="eastAsia"/>
          <w:kern w:val="0"/>
          <w:sz w:val="24"/>
        </w:rPr>
        <w:t>A</w:t>
      </w:r>
      <w:r>
        <w:rPr>
          <w:kern w:val="0"/>
          <w:sz w:val="24"/>
        </w:rPr>
        <w:t>，附录</w:t>
      </w:r>
      <w:r>
        <w:rPr>
          <w:rFonts w:hint="eastAsia"/>
          <w:kern w:val="0"/>
          <w:sz w:val="24"/>
        </w:rPr>
        <w:t>B</w:t>
      </w:r>
      <w:r>
        <w:rPr>
          <w:rFonts w:hint="eastAsia"/>
          <w:kern w:val="0"/>
          <w:sz w:val="24"/>
        </w:rPr>
        <w:t>，按一级标题编排，</w:t>
      </w:r>
      <w:r>
        <w:rPr>
          <w:kern w:val="0"/>
          <w:sz w:val="24"/>
        </w:rPr>
        <w:t>每一个附录</w:t>
      </w:r>
      <w:r>
        <w:rPr>
          <w:rFonts w:hint="eastAsia"/>
          <w:kern w:val="0"/>
          <w:sz w:val="24"/>
        </w:rPr>
        <w:t>一般</w:t>
      </w:r>
      <w:r>
        <w:rPr>
          <w:kern w:val="0"/>
          <w:sz w:val="24"/>
        </w:rPr>
        <w:t>应另起一</w:t>
      </w:r>
      <w:r>
        <w:rPr>
          <w:rFonts w:hint="eastAsia"/>
          <w:kern w:val="0"/>
          <w:sz w:val="24"/>
        </w:rPr>
        <w:t>页编排</w:t>
      </w:r>
      <w:r>
        <w:rPr>
          <w:kern w:val="0"/>
          <w:sz w:val="24"/>
        </w:rPr>
        <w:t>，如果有多个较短的附录，也可接排</w:t>
      </w:r>
      <w:r>
        <w:rPr>
          <w:rFonts w:hint="eastAsia"/>
          <w:kern w:val="0"/>
          <w:sz w:val="24"/>
        </w:rPr>
        <w:t>。只有一个附录时也必须编号为附录</w:t>
      </w:r>
      <w:r>
        <w:rPr>
          <w:rFonts w:hint="eastAsia"/>
          <w:kern w:val="0"/>
          <w:sz w:val="24"/>
        </w:rPr>
        <w:t>A</w:t>
      </w:r>
      <w:r>
        <w:rPr>
          <w:rFonts w:hint="eastAsia"/>
          <w:kern w:val="0"/>
          <w:sz w:val="24"/>
        </w:rPr>
        <w:t>，</w:t>
      </w:r>
      <w:r>
        <w:rPr>
          <w:kern w:val="0"/>
          <w:sz w:val="24"/>
        </w:rPr>
        <w:t>附录中图</w:t>
      </w:r>
      <w:r>
        <w:rPr>
          <w:rFonts w:hint="eastAsia"/>
          <w:kern w:val="0"/>
          <w:sz w:val="24"/>
        </w:rPr>
        <w:t>、</w:t>
      </w:r>
      <w:r>
        <w:rPr>
          <w:kern w:val="0"/>
          <w:sz w:val="24"/>
        </w:rPr>
        <w:t>表</w:t>
      </w:r>
      <w:r>
        <w:rPr>
          <w:rFonts w:hint="eastAsia"/>
          <w:kern w:val="0"/>
          <w:sz w:val="24"/>
        </w:rPr>
        <w:t>、</w:t>
      </w:r>
      <w:r>
        <w:rPr>
          <w:kern w:val="0"/>
          <w:sz w:val="24"/>
        </w:rPr>
        <w:t>公式另</w:t>
      </w:r>
      <w:r>
        <w:rPr>
          <w:rFonts w:hint="eastAsia"/>
          <w:kern w:val="0"/>
          <w:sz w:val="24"/>
        </w:rPr>
        <w:t>行</w:t>
      </w:r>
      <w:r>
        <w:rPr>
          <w:kern w:val="0"/>
          <w:sz w:val="24"/>
        </w:rPr>
        <w:t>编排序号，与正文分开，编号前加</w:t>
      </w:r>
      <w:r>
        <w:rPr>
          <w:rFonts w:ascii="宋体" w:hAnsi="宋体" w:cs="宋体" w:hint="eastAsia"/>
          <w:kern w:val="0"/>
          <w:sz w:val="24"/>
        </w:rPr>
        <w:t>“</w:t>
      </w:r>
      <w:r>
        <w:rPr>
          <w:rFonts w:hint="eastAsia"/>
          <w:kern w:val="0"/>
          <w:sz w:val="24"/>
        </w:rPr>
        <w:t>A</w:t>
      </w:r>
      <w:r>
        <w:rPr>
          <w:rFonts w:ascii="宋体" w:hAnsi="宋体" w:cs="宋体" w:hint="eastAsia"/>
          <w:kern w:val="0"/>
          <w:sz w:val="24"/>
        </w:rPr>
        <w:t>”</w:t>
      </w:r>
      <w:r>
        <w:rPr>
          <w:kern w:val="0"/>
          <w:sz w:val="24"/>
        </w:rPr>
        <w:t>字样</w:t>
      </w:r>
      <w:r>
        <w:rPr>
          <w:rFonts w:hint="eastAsia"/>
          <w:kern w:val="0"/>
          <w:sz w:val="24"/>
        </w:rPr>
        <w:t>，如图</w:t>
      </w:r>
      <w:r>
        <w:rPr>
          <w:rFonts w:hint="eastAsia"/>
          <w:kern w:val="0"/>
          <w:sz w:val="24"/>
        </w:rPr>
        <w:t>A-1</w:t>
      </w:r>
      <w:r>
        <w:rPr>
          <w:rFonts w:hint="eastAsia"/>
          <w:kern w:val="0"/>
          <w:sz w:val="24"/>
        </w:rPr>
        <w:t>、表</w:t>
      </w:r>
      <w:r>
        <w:rPr>
          <w:rFonts w:hint="eastAsia"/>
          <w:kern w:val="0"/>
          <w:sz w:val="24"/>
        </w:rPr>
        <w:t>A-1</w:t>
      </w:r>
      <w:r>
        <w:rPr>
          <w:rFonts w:hint="eastAsia"/>
          <w:kern w:val="0"/>
          <w:sz w:val="24"/>
        </w:rPr>
        <w:t>、公式（</w:t>
      </w:r>
      <w:r>
        <w:rPr>
          <w:rFonts w:hint="eastAsia"/>
          <w:kern w:val="0"/>
          <w:sz w:val="24"/>
        </w:rPr>
        <w:t>A-1</w:t>
      </w:r>
      <w:r>
        <w:rPr>
          <w:rFonts w:hint="eastAsia"/>
          <w:kern w:val="0"/>
          <w:sz w:val="24"/>
        </w:rPr>
        <w:t>）等，编排格式参考正文。</w:t>
      </w:r>
    </w:p>
    <w:p w14:paraId="4E3B8397" w14:textId="77777777" w:rsidR="005B36AB" w:rsidRDefault="005B36AB" w:rsidP="005B36AB">
      <w:pPr>
        <w:pStyle w:val="1"/>
        <w:ind w:firstLine="480"/>
      </w:pPr>
    </w:p>
    <w:p w14:paraId="5C3427B9" w14:textId="77777777" w:rsidR="007C462A" w:rsidRDefault="007C462A">
      <w:pPr>
        <w:widowControl/>
        <w:jc w:val="left"/>
      </w:pPr>
      <w:r>
        <w:br w:type="page"/>
      </w:r>
    </w:p>
    <w:p w14:paraId="57E4C550" w14:textId="77777777" w:rsidR="007C692F" w:rsidRDefault="005B36AB">
      <w:pPr>
        <w:pStyle w:val="10"/>
        <w:tabs>
          <w:tab w:val="left" w:pos="0"/>
          <w:tab w:val="left" w:pos="420"/>
        </w:tabs>
        <w:spacing w:before="159" w:after="159"/>
      </w:pPr>
      <w:bookmarkStart w:id="187" w:name="_Toc123677450"/>
      <w:r>
        <w:rPr>
          <w:rFonts w:hint="eastAsia"/>
        </w:rPr>
        <w:lastRenderedPageBreak/>
        <w:t>攻读博士学位期间取得的研究成果</w:t>
      </w:r>
      <w:bookmarkEnd w:id="138"/>
      <w:bookmarkEnd w:id="139"/>
      <w:bookmarkEnd w:id="187"/>
    </w:p>
    <w:p w14:paraId="7E72777C" w14:textId="77777777" w:rsidR="007C692F" w:rsidRDefault="005B36AB">
      <w:pPr>
        <w:spacing w:line="360" w:lineRule="auto"/>
        <w:rPr>
          <w:rFonts w:ascii="黑体" w:eastAsia="黑体" w:hAnsi="黑体" w:cs="黑体"/>
          <w:sz w:val="28"/>
          <w:szCs w:val="28"/>
        </w:rPr>
      </w:pPr>
      <w:r>
        <w:rPr>
          <w:rFonts w:eastAsia="黑体" w:hint="eastAsia"/>
          <w:sz w:val="28"/>
          <w:szCs w:val="28"/>
        </w:rPr>
        <w:t>（</w:t>
      </w:r>
      <w:r>
        <w:rPr>
          <w:rFonts w:eastAsia="黑体" w:hint="eastAsia"/>
          <w:sz w:val="28"/>
          <w:szCs w:val="28"/>
        </w:rPr>
        <w:t>1</w:t>
      </w:r>
      <w:r>
        <w:rPr>
          <w:rFonts w:eastAsia="黑体" w:hint="eastAsia"/>
          <w:sz w:val="28"/>
          <w:szCs w:val="28"/>
        </w:rPr>
        <w:t>）</w:t>
      </w:r>
      <w:r>
        <w:rPr>
          <w:rFonts w:ascii="黑体" w:eastAsia="黑体" w:hAnsi="黑体" w:cs="黑体" w:hint="eastAsia"/>
          <w:sz w:val="28"/>
          <w:szCs w:val="28"/>
        </w:rPr>
        <w:t>攻读</w:t>
      </w:r>
      <w:r>
        <w:rPr>
          <w:rFonts w:eastAsia="黑体" w:hint="eastAsia"/>
          <w:sz w:val="28"/>
          <w:szCs w:val="28"/>
        </w:rPr>
        <w:t>博士</w:t>
      </w:r>
      <w:r>
        <w:rPr>
          <w:rFonts w:ascii="黑体" w:eastAsia="黑体" w:hAnsi="黑体" w:cs="黑体" w:hint="eastAsia"/>
          <w:sz w:val="28"/>
          <w:szCs w:val="28"/>
        </w:rPr>
        <w:t>学位期间获得的科研奖励</w:t>
      </w:r>
    </w:p>
    <w:p w14:paraId="085EBFB2" w14:textId="77777777" w:rsidR="007C692F" w:rsidRDefault="005B36AB">
      <w:pPr>
        <w:numPr>
          <w:ilvl w:val="0"/>
          <w:numId w:val="4"/>
        </w:numPr>
        <w:spacing w:line="360" w:lineRule="auto"/>
        <w:rPr>
          <w:sz w:val="24"/>
        </w:rPr>
      </w:pPr>
      <w:r>
        <w:rPr>
          <w:color w:val="000000"/>
          <w:sz w:val="24"/>
        </w:rPr>
        <w:t>孔喉尺度弹性微球深部调</w:t>
      </w:r>
      <w:proofErr w:type="gramStart"/>
      <w:r>
        <w:rPr>
          <w:color w:val="000000"/>
          <w:sz w:val="24"/>
        </w:rPr>
        <w:t>驱技术</w:t>
      </w:r>
      <w:proofErr w:type="gramEnd"/>
      <w:r>
        <w:rPr>
          <w:color w:val="000000"/>
          <w:sz w:val="24"/>
        </w:rPr>
        <w:t>研究与应用</w:t>
      </w:r>
      <w:r>
        <w:rPr>
          <w:color w:val="000000"/>
          <w:sz w:val="24"/>
        </w:rPr>
        <w:t xml:space="preserve">, </w:t>
      </w:r>
      <w:r>
        <w:rPr>
          <w:color w:val="000000"/>
          <w:sz w:val="24"/>
        </w:rPr>
        <w:t>山东省研究生优秀科技创新成果二等奖</w:t>
      </w:r>
      <w:r>
        <w:rPr>
          <w:color w:val="000000"/>
          <w:sz w:val="24"/>
        </w:rPr>
        <w:t xml:space="preserve">, </w:t>
      </w:r>
      <w:r>
        <w:rPr>
          <w:color w:val="000000"/>
          <w:sz w:val="24"/>
        </w:rPr>
        <w:t>山东省教育厅</w:t>
      </w:r>
      <w:r>
        <w:rPr>
          <w:color w:val="000000"/>
          <w:sz w:val="24"/>
        </w:rPr>
        <w:t xml:space="preserve">, </w:t>
      </w:r>
      <w:r>
        <w:rPr>
          <w:color w:val="000000"/>
          <w:sz w:val="24"/>
        </w:rPr>
        <w:t>排名</w:t>
      </w:r>
      <w:r>
        <w:rPr>
          <w:color w:val="000000"/>
          <w:sz w:val="24"/>
        </w:rPr>
        <w:t>: 1/6, 201</w:t>
      </w:r>
      <w:r>
        <w:rPr>
          <w:rFonts w:hint="eastAsia"/>
          <w:color w:val="000000"/>
          <w:sz w:val="24"/>
        </w:rPr>
        <w:t>3</w:t>
      </w:r>
      <w:r>
        <w:rPr>
          <w:color w:val="000000"/>
          <w:sz w:val="24"/>
        </w:rPr>
        <w:t>-12-1.</w:t>
      </w:r>
    </w:p>
    <w:p w14:paraId="35ECB5A7" w14:textId="77777777" w:rsidR="007C692F" w:rsidRDefault="005B36AB">
      <w:pPr>
        <w:spacing w:line="360" w:lineRule="auto"/>
        <w:rPr>
          <w:color w:val="000000"/>
          <w:sz w:val="24"/>
        </w:rPr>
      </w:pPr>
      <w:r>
        <w:rPr>
          <w:rFonts w:eastAsia="黑体" w:hint="eastAsia"/>
          <w:sz w:val="28"/>
          <w:szCs w:val="28"/>
        </w:rPr>
        <w:t>（</w:t>
      </w:r>
      <w:r>
        <w:rPr>
          <w:rFonts w:eastAsia="黑体" w:hint="eastAsia"/>
          <w:sz w:val="28"/>
          <w:szCs w:val="28"/>
        </w:rPr>
        <w:t>2</w:t>
      </w:r>
      <w:r>
        <w:rPr>
          <w:rFonts w:eastAsia="黑体" w:hint="eastAsia"/>
          <w:sz w:val="28"/>
          <w:szCs w:val="28"/>
        </w:rPr>
        <w:t>）攻读博士学位期间申请的发明专利</w:t>
      </w:r>
    </w:p>
    <w:p w14:paraId="5501A507" w14:textId="77777777" w:rsidR="007C692F" w:rsidRDefault="00357E2E">
      <w:pPr>
        <w:numPr>
          <w:ilvl w:val="0"/>
          <w:numId w:val="5"/>
        </w:numPr>
        <w:spacing w:line="360" w:lineRule="auto"/>
        <w:rPr>
          <w:sz w:val="24"/>
        </w:rPr>
      </w:pPr>
      <w:r>
        <w:rPr>
          <w:rFonts w:hint="eastAsia"/>
          <w:noProof/>
          <w:sz w:val="30"/>
          <w:szCs w:val="30"/>
        </w:rPr>
        <mc:AlternateContent>
          <mc:Choice Requires="wps">
            <w:drawing>
              <wp:anchor distT="0" distB="0" distL="114300" distR="114300" simplePos="0" relativeHeight="251666432" behindDoc="0" locked="0" layoutInCell="1" allowOverlap="1" wp14:anchorId="71DA5384" wp14:editId="5FC2D634">
                <wp:simplePos x="0" y="0"/>
                <wp:positionH relativeFrom="column">
                  <wp:posOffset>2724346</wp:posOffset>
                </wp:positionH>
                <wp:positionV relativeFrom="paragraph">
                  <wp:posOffset>341205</wp:posOffset>
                </wp:positionV>
                <wp:extent cx="3335020" cy="529389"/>
                <wp:effectExtent l="0" t="0" r="17780" b="23495"/>
                <wp:wrapNone/>
                <wp:docPr id="16" name="文本框 16"/>
                <wp:cNvGraphicFramePr/>
                <a:graphic xmlns:a="http://schemas.openxmlformats.org/drawingml/2006/main">
                  <a:graphicData uri="http://schemas.microsoft.com/office/word/2010/wordprocessingShape">
                    <wps:wsp>
                      <wps:cNvSpPr txBox="1"/>
                      <wps:spPr>
                        <a:xfrm>
                          <a:off x="0" y="0"/>
                          <a:ext cx="3335020" cy="52938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0C078C" w14:textId="77777777" w:rsidR="00A321B9" w:rsidRDefault="00A321B9" w:rsidP="00357E2E">
                            <w:pPr>
                              <w:rPr>
                                <w:b/>
                                <w:bCs/>
                                <w:color w:val="FF0000"/>
                                <w:sz w:val="24"/>
                              </w:rPr>
                            </w:pPr>
                            <w:r w:rsidRPr="00452DC2">
                              <w:rPr>
                                <w:rFonts w:ascii="楷体" w:eastAsia="楷体" w:hAnsi="楷体" w:cs="楷体" w:hint="eastAsia"/>
                                <w:b/>
                                <w:bCs/>
                                <w:color w:val="FF0000"/>
                                <w:szCs w:val="21"/>
                              </w:rPr>
                              <w:t>英文名书写格式：名在前，姓在后，如：</w:t>
                            </w:r>
                            <w:proofErr w:type="spellStart"/>
                            <w:r w:rsidRPr="00452DC2">
                              <w:rPr>
                                <w:b/>
                                <w:bCs/>
                                <w:color w:val="FF0000"/>
                                <w:sz w:val="24"/>
                              </w:rPr>
                              <w:t>Zhixin</w:t>
                            </w:r>
                            <w:proofErr w:type="spellEnd"/>
                            <w:r w:rsidRPr="00452DC2">
                              <w:rPr>
                                <w:rFonts w:hint="eastAsia"/>
                                <w:b/>
                                <w:bCs/>
                                <w:color w:val="FF0000"/>
                                <w:sz w:val="24"/>
                              </w:rPr>
                              <w:t xml:space="preserve"> </w:t>
                            </w:r>
                            <w:r w:rsidRPr="00452DC2">
                              <w:rPr>
                                <w:b/>
                                <w:bCs/>
                                <w:color w:val="FF0000"/>
                                <w:sz w:val="24"/>
                              </w:rPr>
                              <w:t>Zhang</w:t>
                            </w:r>
                          </w:p>
                          <w:p w14:paraId="128A416E" w14:textId="77777777" w:rsidR="00A321B9" w:rsidRPr="00657668" w:rsidRDefault="00A321B9" w:rsidP="00357E2E">
                            <w:pPr>
                              <w:jc w:val="center"/>
                              <w:rPr>
                                <w:rFonts w:ascii="楷体" w:eastAsia="楷体" w:hAnsi="楷体" w:cs="楷体"/>
                                <w:b/>
                                <w:bCs/>
                                <w:color w:val="FF0000"/>
                                <w:szCs w:val="21"/>
                              </w:rPr>
                            </w:pPr>
                            <w:r w:rsidRPr="00657668">
                              <w:rPr>
                                <w:rFonts w:ascii="楷体" w:eastAsia="楷体" w:hAnsi="楷体" w:cs="楷体" w:hint="eastAsia"/>
                                <w:b/>
                                <w:bCs/>
                                <w:color w:val="FF0000"/>
                                <w:szCs w:val="21"/>
                              </w:rPr>
                              <w:t>（尊重</w:t>
                            </w:r>
                            <w:r w:rsidRPr="00657668">
                              <w:rPr>
                                <w:rFonts w:ascii="楷体" w:eastAsia="楷体" w:hAnsi="楷体" w:cs="楷体"/>
                                <w:b/>
                                <w:bCs/>
                                <w:color w:val="FF0000"/>
                                <w:szCs w:val="21"/>
                              </w:rPr>
                              <w:t>原著</w:t>
                            </w:r>
                            <w:r w:rsidRPr="00657668">
                              <w:rPr>
                                <w:rFonts w:ascii="楷体" w:eastAsia="楷体" w:hAnsi="楷体" w:cs="楷体" w:hint="eastAsia"/>
                                <w:b/>
                                <w:bCs/>
                                <w:color w:val="FF0000"/>
                                <w:szCs w:val="21"/>
                              </w:rPr>
                              <w:t>）</w:t>
                            </w:r>
                          </w:p>
                        </w:txbxContent>
                      </wps:txbx>
                      <wps:bodyPr upright="1">
                        <a:noAutofit/>
                      </wps:bodyPr>
                    </wps:wsp>
                  </a:graphicData>
                </a:graphic>
                <wp14:sizeRelV relativeFrom="margin">
                  <wp14:pctHeight>0</wp14:pctHeight>
                </wp14:sizeRelV>
              </wp:anchor>
            </w:drawing>
          </mc:Choice>
          <mc:Fallback>
            <w:pict>
              <v:shape w14:anchorId="71DA5384" id="文本框 16" o:spid="_x0000_s1057" type="#_x0000_t202" style="position:absolute;left:0;text-align:left;margin-left:214.5pt;margin-top:26.85pt;width:262.6pt;height:41.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">
                <v:textbox>
                  <w:txbxContent>
                    <w:p w14:paraId="320C078C" w14:textId="77777777" w:rsidR="00A321B9" w:rsidRDefault="00A321B9" w:rsidP="00357E2E">
                      <w:pPr>
                        <w:rPr>
                          <w:b/>
                          <w:bCs/>
                          <w:color w:val="FF0000"/>
                          <w:sz w:val="24"/>
                        </w:rPr>
                      </w:pPr>
                      <w:r w:rsidRPr="00452DC2">
                        <w:rPr>
                          <w:rFonts w:ascii="楷体" w:eastAsia="楷体" w:hAnsi="楷体" w:cs="楷体" w:hint="eastAsia"/>
                          <w:b/>
                          <w:bCs/>
                          <w:color w:val="FF0000"/>
                          <w:szCs w:val="21"/>
                        </w:rPr>
                        <w:t>英文名书写格式：名在前，姓在后，如：</w:t>
                      </w:r>
                      <w:proofErr w:type="spellStart"/>
                      <w:r w:rsidRPr="00452DC2">
                        <w:rPr>
                          <w:b/>
                          <w:bCs/>
                          <w:color w:val="FF0000"/>
                          <w:sz w:val="24"/>
                        </w:rPr>
                        <w:t>Zhixin</w:t>
                      </w:r>
                      <w:proofErr w:type="spellEnd"/>
                      <w:r w:rsidRPr="00452DC2">
                        <w:rPr>
                          <w:rFonts w:hint="eastAsia"/>
                          <w:b/>
                          <w:bCs/>
                          <w:color w:val="FF0000"/>
                          <w:sz w:val="24"/>
                        </w:rPr>
                        <w:t xml:space="preserve"> </w:t>
                      </w:r>
                      <w:r w:rsidRPr="00452DC2">
                        <w:rPr>
                          <w:b/>
                          <w:bCs/>
                          <w:color w:val="FF0000"/>
                          <w:sz w:val="24"/>
                        </w:rPr>
                        <w:t>Zhang</w:t>
                      </w:r>
                    </w:p>
                    <w:p w14:paraId="128A416E" w14:textId="77777777" w:rsidR="00A321B9" w:rsidRPr="00657668" w:rsidRDefault="00A321B9" w:rsidP="00357E2E">
                      <w:pPr>
                        <w:jc w:val="center"/>
                        <w:rPr>
                          <w:rFonts w:ascii="楷体" w:eastAsia="楷体" w:hAnsi="楷体" w:cs="楷体"/>
                          <w:b/>
                          <w:bCs/>
                          <w:color w:val="FF0000"/>
                          <w:szCs w:val="21"/>
                        </w:rPr>
                      </w:pPr>
                      <w:r w:rsidRPr="00657668">
                        <w:rPr>
                          <w:rFonts w:ascii="楷体" w:eastAsia="楷体" w:hAnsi="楷体" w:cs="楷体" w:hint="eastAsia"/>
                          <w:b/>
                          <w:bCs/>
                          <w:color w:val="FF0000"/>
                          <w:szCs w:val="21"/>
                        </w:rPr>
                        <w:t>（尊重</w:t>
                      </w:r>
                      <w:r w:rsidRPr="00657668">
                        <w:rPr>
                          <w:rFonts w:ascii="楷体" w:eastAsia="楷体" w:hAnsi="楷体" w:cs="楷体"/>
                          <w:b/>
                          <w:bCs/>
                          <w:color w:val="FF0000"/>
                          <w:szCs w:val="21"/>
                        </w:rPr>
                        <w:t>原著</w:t>
                      </w:r>
                      <w:r w:rsidRPr="00657668">
                        <w:rPr>
                          <w:rFonts w:ascii="楷体" w:eastAsia="楷体" w:hAnsi="楷体" w:cs="楷体" w:hint="eastAsia"/>
                          <w:b/>
                          <w:bCs/>
                          <w:color w:val="FF0000"/>
                          <w:szCs w:val="21"/>
                        </w:rPr>
                        <w:t>）</w:t>
                      </w:r>
                    </w:p>
                  </w:txbxContent>
                </v:textbox>
              </v:shape>
            </w:pict>
          </mc:Fallback>
        </mc:AlternateContent>
      </w:r>
      <w:r w:rsidR="005B36AB">
        <w:rPr>
          <w:b/>
          <w:color w:val="000000"/>
          <w:sz w:val="24"/>
        </w:rPr>
        <w:t>张三</w:t>
      </w:r>
      <w:r w:rsidR="005B36AB">
        <w:rPr>
          <w:bCs/>
          <w:color w:val="000000"/>
          <w:sz w:val="24"/>
        </w:rPr>
        <w:t xml:space="preserve">, </w:t>
      </w:r>
      <w:r w:rsidR="005B36AB">
        <w:rPr>
          <w:bCs/>
          <w:color w:val="000000"/>
          <w:sz w:val="24"/>
        </w:rPr>
        <w:t>李四</w:t>
      </w:r>
      <w:r w:rsidR="005B36AB">
        <w:rPr>
          <w:bCs/>
          <w:color w:val="000000"/>
          <w:sz w:val="24"/>
        </w:rPr>
        <w:t xml:space="preserve">, </w:t>
      </w:r>
      <w:r w:rsidR="005B36AB">
        <w:rPr>
          <w:bCs/>
          <w:color w:val="000000"/>
          <w:sz w:val="24"/>
        </w:rPr>
        <w:t>王五</w:t>
      </w:r>
      <w:r w:rsidR="005B36AB">
        <w:rPr>
          <w:bCs/>
          <w:color w:val="000000"/>
          <w:sz w:val="24"/>
        </w:rPr>
        <w:t xml:space="preserve">, </w:t>
      </w:r>
      <w:r w:rsidR="005B36AB">
        <w:rPr>
          <w:bCs/>
          <w:color w:val="000000"/>
          <w:sz w:val="24"/>
        </w:rPr>
        <w:t>等</w:t>
      </w:r>
      <w:r w:rsidR="005B36AB">
        <w:rPr>
          <w:bCs/>
          <w:color w:val="000000"/>
          <w:sz w:val="24"/>
        </w:rPr>
        <w:t xml:space="preserve">. </w:t>
      </w:r>
      <w:r w:rsidR="005B36AB">
        <w:rPr>
          <w:bCs/>
          <w:color w:val="000000"/>
          <w:sz w:val="24"/>
        </w:rPr>
        <w:t>一种测量孔喉尺度弹性微球弹性模量的装置及方法</w:t>
      </w:r>
      <w:r w:rsidR="005B36AB">
        <w:rPr>
          <w:sz w:val="24"/>
        </w:rPr>
        <w:t>: 200</w:t>
      </w:r>
      <w:r w:rsidR="005B36AB">
        <w:rPr>
          <w:rFonts w:hint="eastAsia"/>
          <w:sz w:val="24"/>
        </w:rPr>
        <w:t>7</w:t>
      </w:r>
      <w:r w:rsidR="005B36AB">
        <w:rPr>
          <w:sz w:val="24"/>
        </w:rPr>
        <w:t>10171314.3</w:t>
      </w:r>
      <w:r w:rsidR="005B36AB">
        <w:rPr>
          <w:kern w:val="0"/>
          <w:sz w:val="24"/>
        </w:rPr>
        <w:t>[P]</w:t>
      </w:r>
      <w:r w:rsidR="005B36AB">
        <w:rPr>
          <w:spacing w:val="-2"/>
          <w:sz w:val="24"/>
        </w:rPr>
        <w:t xml:space="preserve">. </w:t>
      </w:r>
      <w:r w:rsidR="005B36AB">
        <w:rPr>
          <w:sz w:val="24"/>
        </w:rPr>
        <w:t>200</w:t>
      </w:r>
      <w:r w:rsidR="005B36AB">
        <w:rPr>
          <w:rFonts w:hint="eastAsia"/>
          <w:sz w:val="24"/>
        </w:rPr>
        <w:t>7</w:t>
      </w:r>
      <w:r w:rsidR="005B36AB">
        <w:rPr>
          <w:sz w:val="24"/>
        </w:rPr>
        <w:t>-12-13.</w:t>
      </w:r>
    </w:p>
    <w:p w14:paraId="3B24E3D2" w14:textId="77777777" w:rsidR="007C692F" w:rsidRDefault="005B36AB">
      <w:pPr>
        <w:spacing w:line="360" w:lineRule="auto"/>
        <w:rPr>
          <w:rFonts w:eastAsia="黑体"/>
          <w:sz w:val="28"/>
          <w:szCs w:val="28"/>
        </w:rPr>
      </w:pPr>
      <w:r>
        <w:rPr>
          <w:rFonts w:eastAsia="黑体" w:hint="eastAsia"/>
          <w:sz w:val="28"/>
          <w:szCs w:val="28"/>
        </w:rPr>
        <w:t>（</w:t>
      </w:r>
      <w:r>
        <w:rPr>
          <w:rFonts w:eastAsia="黑体" w:hint="eastAsia"/>
          <w:sz w:val="28"/>
          <w:szCs w:val="28"/>
        </w:rPr>
        <w:t>3</w:t>
      </w:r>
      <w:r>
        <w:rPr>
          <w:rFonts w:eastAsia="黑体" w:hint="eastAsia"/>
          <w:sz w:val="28"/>
          <w:szCs w:val="28"/>
        </w:rPr>
        <w:t>）攻读博士学位期间发表的学术论文</w:t>
      </w:r>
      <w:r>
        <w:rPr>
          <w:noProof/>
          <w:sz w:val="28"/>
        </w:rPr>
        <mc:AlternateContent>
          <mc:Choice Requires="wps">
            <w:drawing>
              <wp:anchor distT="0" distB="0" distL="114300" distR="114300" simplePos="0" relativeHeight="251656192" behindDoc="0" locked="0" layoutInCell="1" allowOverlap="1" wp14:anchorId="50A06E6B" wp14:editId="35B8DD6E">
                <wp:simplePos x="0" y="0"/>
                <wp:positionH relativeFrom="column">
                  <wp:posOffset>1327785</wp:posOffset>
                </wp:positionH>
                <wp:positionV relativeFrom="paragraph">
                  <wp:posOffset>288290</wp:posOffset>
                </wp:positionV>
                <wp:extent cx="2654300" cy="215900"/>
                <wp:effectExtent l="0" t="4445" r="12700" b="46355"/>
                <wp:wrapNone/>
                <wp:docPr id="14" name="直接箭头连接符 14"/>
                <wp:cNvGraphicFramePr/>
                <a:graphic xmlns:a="http://schemas.openxmlformats.org/drawingml/2006/main">
                  <a:graphicData uri="http://schemas.microsoft.com/office/word/2010/wordprocessingShape">
                    <wps:wsp>
                      <wps:cNvCnPr/>
                      <wps:spPr>
                        <a:xfrm flipH="1">
                          <a:off x="0" y="0"/>
                          <a:ext cx="2654300" cy="215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8F9D79" id="_x0000_t32" coordsize="21600,21600" o:spt="32" o:oned="t" path="m,l21600,21600e" filled="f">
                <v:path arrowok="t" fillok="f" o:connecttype="none"/>
                <o:lock v:ext="edit" shapetype="t"/>
              </v:shapetype>
              <v:shape id="直接箭头连接符 14" o:spid="_x0000_s1026" type="#_x0000_t32" style="position:absolute;left:0;text-align:left;margin-left:104.55pt;margin-top:22.7pt;width:209pt;height:17pt;flip:x;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" strokecolor="black [3213]">
                <v:stroke endarrow="open"/>
              </v:shape>
            </w:pict>
          </mc:Fallback>
        </mc:AlternateContent>
      </w:r>
    </w:p>
    <w:p w14:paraId="1144C6CF" w14:textId="77777777" w:rsidR="007C692F" w:rsidRDefault="005B36AB">
      <w:pPr>
        <w:numPr>
          <w:ilvl w:val="0"/>
          <w:numId w:val="6"/>
        </w:numPr>
        <w:spacing w:line="360" w:lineRule="auto"/>
        <w:rPr>
          <w:sz w:val="24"/>
        </w:rPr>
      </w:pPr>
      <w:proofErr w:type="spellStart"/>
      <w:r>
        <w:rPr>
          <w:b/>
          <w:bCs/>
          <w:color w:val="000000"/>
          <w:sz w:val="24"/>
        </w:rPr>
        <w:t>Zhixin</w:t>
      </w:r>
      <w:proofErr w:type="spellEnd"/>
      <w:r>
        <w:rPr>
          <w:rFonts w:hint="eastAsia"/>
          <w:b/>
          <w:bCs/>
          <w:color w:val="000000"/>
          <w:sz w:val="24"/>
        </w:rPr>
        <w:t xml:space="preserve"> </w:t>
      </w:r>
      <w:r>
        <w:rPr>
          <w:b/>
          <w:bCs/>
          <w:sz w:val="24"/>
        </w:rPr>
        <w:t>Zhang</w:t>
      </w:r>
      <w:r>
        <w:rPr>
          <w:rFonts w:hint="eastAsia"/>
          <w:sz w:val="24"/>
        </w:rPr>
        <w:t xml:space="preserve">, </w:t>
      </w:r>
      <w:r>
        <w:rPr>
          <w:sz w:val="24"/>
        </w:rPr>
        <w:t xml:space="preserve">Wu Wang, Si Li, </w:t>
      </w:r>
      <w:r>
        <w:rPr>
          <w:rFonts w:hint="eastAsia"/>
          <w:sz w:val="24"/>
        </w:rPr>
        <w:t xml:space="preserve">et al. </w:t>
      </w:r>
      <w:r>
        <w:rPr>
          <w:sz w:val="24"/>
        </w:rPr>
        <w:t xml:space="preserve">Pore-scale </w:t>
      </w:r>
      <w:r>
        <w:rPr>
          <w:color w:val="000000"/>
          <w:sz w:val="24"/>
        </w:rPr>
        <w:t xml:space="preserve">investigation of micron-size polyacrylamide elastic microspheres (MPEMs) transport and </w:t>
      </w:r>
      <w:r>
        <w:rPr>
          <w:color w:val="000000"/>
          <w:spacing w:val="-2"/>
          <w:sz w:val="24"/>
        </w:rPr>
        <w:t>retention in saturated porous media[J]. Environmental Science &amp; Technology, 201</w:t>
      </w:r>
      <w:r>
        <w:rPr>
          <w:rFonts w:hint="eastAsia"/>
          <w:color w:val="000000"/>
          <w:spacing w:val="-2"/>
          <w:sz w:val="24"/>
        </w:rPr>
        <w:t>5</w:t>
      </w:r>
      <w:r>
        <w:rPr>
          <w:color w:val="000000"/>
          <w:spacing w:val="-2"/>
          <w:sz w:val="24"/>
        </w:rPr>
        <w:t>, 48(9</w:t>
      </w:r>
      <w:r>
        <w:rPr>
          <w:rFonts w:hint="eastAsia"/>
          <w:color w:val="000000"/>
          <w:spacing w:val="-2"/>
          <w:sz w:val="24"/>
        </w:rPr>
        <w:t>)</w:t>
      </w:r>
      <w:r>
        <w:rPr>
          <w:color w:val="000000"/>
          <w:spacing w:val="-2"/>
          <w:sz w:val="24"/>
        </w:rPr>
        <w:t xml:space="preserve">: </w:t>
      </w:r>
      <w:r>
        <w:rPr>
          <w:sz w:val="24"/>
        </w:rPr>
        <w:t>5329-5335.</w:t>
      </w:r>
    </w:p>
    <w:p w14:paraId="168BACAC" w14:textId="77777777" w:rsidR="007C692F" w:rsidRDefault="005B36AB">
      <w:pPr>
        <w:spacing w:line="360" w:lineRule="auto"/>
        <w:rPr>
          <w:rFonts w:eastAsia="黑体"/>
          <w:sz w:val="28"/>
          <w:szCs w:val="28"/>
        </w:rPr>
      </w:pPr>
      <w:r>
        <w:rPr>
          <w:rFonts w:eastAsia="黑体" w:hint="eastAsia"/>
          <w:sz w:val="28"/>
          <w:szCs w:val="28"/>
        </w:rPr>
        <w:t>（</w:t>
      </w:r>
      <w:r>
        <w:rPr>
          <w:rFonts w:eastAsia="黑体" w:hint="eastAsia"/>
          <w:sz w:val="28"/>
          <w:szCs w:val="28"/>
        </w:rPr>
        <w:t>4</w:t>
      </w:r>
      <w:r>
        <w:rPr>
          <w:rFonts w:eastAsia="黑体" w:hint="eastAsia"/>
          <w:sz w:val="28"/>
          <w:szCs w:val="28"/>
        </w:rPr>
        <w:t>）攻读博士学位期间参与的主要科研项目</w:t>
      </w:r>
    </w:p>
    <w:p w14:paraId="076C022D" w14:textId="77777777" w:rsidR="007C692F" w:rsidRDefault="005B36AB">
      <w:pPr>
        <w:numPr>
          <w:ilvl w:val="0"/>
          <w:numId w:val="7"/>
        </w:numPr>
        <w:spacing w:line="360" w:lineRule="auto"/>
        <w:rPr>
          <w:sz w:val="24"/>
        </w:rPr>
      </w:pPr>
      <w:r>
        <w:rPr>
          <w:sz w:val="24"/>
        </w:rPr>
        <w:t>绥中</w:t>
      </w:r>
      <w:r>
        <w:rPr>
          <w:sz w:val="24"/>
        </w:rPr>
        <w:t>2</w:t>
      </w:r>
      <w:r>
        <w:rPr>
          <w:rFonts w:hint="eastAsia"/>
          <w:sz w:val="24"/>
        </w:rPr>
        <w:t>5</w:t>
      </w:r>
      <w:r>
        <w:rPr>
          <w:sz w:val="24"/>
        </w:rPr>
        <w:t>-1</w:t>
      </w:r>
      <w:r>
        <w:rPr>
          <w:sz w:val="24"/>
        </w:rPr>
        <w:t>油田微生物驱油数值模拟</w:t>
      </w:r>
      <w:r>
        <w:rPr>
          <w:sz w:val="24"/>
        </w:rPr>
        <w:t xml:space="preserve">, </w:t>
      </w:r>
      <w:r>
        <w:rPr>
          <w:sz w:val="24"/>
        </w:rPr>
        <w:t>中海油</w:t>
      </w:r>
      <w:r>
        <w:rPr>
          <w:color w:val="000000"/>
          <w:sz w:val="24"/>
        </w:rPr>
        <w:t>天津分公司</w:t>
      </w:r>
      <w:r>
        <w:rPr>
          <w:sz w:val="24"/>
        </w:rPr>
        <w:t>先导试验项目</w:t>
      </w:r>
      <w:r>
        <w:rPr>
          <w:sz w:val="24"/>
        </w:rPr>
        <w:t xml:space="preserve">, </w:t>
      </w:r>
      <w:r>
        <w:rPr>
          <w:sz w:val="24"/>
        </w:rPr>
        <w:t>项目编号</w:t>
      </w:r>
      <w:r>
        <w:rPr>
          <w:rFonts w:hint="eastAsia"/>
          <w:sz w:val="24"/>
        </w:rPr>
        <w:t xml:space="preserve">: </w:t>
      </w:r>
      <w:r>
        <w:rPr>
          <w:sz w:val="24"/>
        </w:rPr>
        <w:t>E-TECH-WT-201</w:t>
      </w:r>
      <w:r>
        <w:rPr>
          <w:rFonts w:hint="eastAsia"/>
          <w:sz w:val="24"/>
        </w:rPr>
        <w:t>8</w:t>
      </w:r>
      <w:r>
        <w:rPr>
          <w:sz w:val="24"/>
        </w:rPr>
        <w:t>, 201</w:t>
      </w:r>
      <w:r>
        <w:rPr>
          <w:rFonts w:hint="eastAsia"/>
          <w:sz w:val="24"/>
        </w:rPr>
        <w:t>8</w:t>
      </w:r>
      <w:r>
        <w:rPr>
          <w:sz w:val="24"/>
        </w:rPr>
        <w:t>-2020</w:t>
      </w:r>
      <w:r>
        <w:rPr>
          <w:color w:val="000000"/>
          <w:sz w:val="24"/>
        </w:rPr>
        <w:t xml:space="preserve">, </w:t>
      </w:r>
      <w:r>
        <w:rPr>
          <w:sz w:val="24"/>
        </w:rPr>
        <w:t>主要完成人</w:t>
      </w:r>
      <w:r>
        <w:rPr>
          <w:sz w:val="24"/>
        </w:rPr>
        <w:t>.</w:t>
      </w:r>
    </w:p>
    <w:p w14:paraId="559C3AF5" w14:textId="77777777" w:rsidR="007C692F" w:rsidRDefault="005B36AB">
      <w:pPr>
        <w:spacing w:line="360" w:lineRule="auto"/>
        <w:ind w:firstLine="480"/>
        <w:rPr>
          <w:rFonts w:ascii="宋体" w:hAnsi="宋体" w:cs="宋体"/>
          <w:sz w:val="24"/>
        </w:rPr>
      </w:pPr>
      <w:r>
        <w:rPr>
          <w:rFonts w:ascii="宋体" w:hAnsi="宋体" w:cs="宋体" w:hint="eastAsia"/>
          <w:noProof/>
          <w:color w:val="000000"/>
          <w:sz w:val="24"/>
        </w:rPr>
        <mc:AlternateContent>
          <mc:Choice Requires="wps">
            <w:drawing>
              <wp:anchor distT="0" distB="0" distL="114300" distR="114300" simplePos="0" relativeHeight="251644928" behindDoc="0" locked="0" layoutInCell="1" allowOverlap="1" wp14:anchorId="1013A7A5" wp14:editId="5D1320E2">
                <wp:simplePos x="0" y="0"/>
                <wp:positionH relativeFrom="column">
                  <wp:posOffset>2109470</wp:posOffset>
                </wp:positionH>
                <wp:positionV relativeFrom="paragraph">
                  <wp:posOffset>71755</wp:posOffset>
                </wp:positionV>
                <wp:extent cx="4315460" cy="1677670"/>
                <wp:effectExtent l="5080" t="4445" r="10160" b="6985"/>
                <wp:wrapNone/>
                <wp:docPr id="149" name="文本框 149"/>
                <wp:cNvGraphicFramePr/>
                <a:graphic xmlns:a="http://schemas.openxmlformats.org/drawingml/2006/main">
                  <a:graphicData uri="http://schemas.microsoft.com/office/word/2010/wordprocessingShape">
                    <wps:wsp>
                      <wps:cNvSpPr txBox="1"/>
                      <wps:spPr>
                        <a:xfrm>
                          <a:off x="0" y="0"/>
                          <a:ext cx="4315460" cy="16776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8EBB96" w14:textId="77777777" w:rsidR="00A321B9" w:rsidRPr="00357E2E" w:rsidRDefault="00A321B9">
                            <w:pPr>
                              <w:jc w:val="left"/>
                              <w:rPr>
                                <w:rFonts w:eastAsia="楷体"/>
                                <w:b/>
                                <w:color w:val="000000"/>
                              </w:rPr>
                            </w:pPr>
                            <w:r w:rsidRPr="00357E2E">
                              <w:rPr>
                                <w:rFonts w:eastAsia="楷体_GB2312"/>
                                <w:b/>
                                <w:color w:val="000000"/>
                              </w:rPr>
                              <w:t>排版格式：章标题，三号黑体，居中无缩进，段前段后</w:t>
                            </w:r>
                            <w:r w:rsidRPr="00357E2E">
                              <w:rPr>
                                <w:rFonts w:eastAsia="楷体_GB2312"/>
                                <w:b/>
                                <w:color w:val="000000"/>
                              </w:rPr>
                              <w:t>0.5</w:t>
                            </w:r>
                            <w:r w:rsidRPr="00357E2E">
                              <w:rPr>
                                <w:rFonts w:eastAsia="楷体_GB2312"/>
                                <w:b/>
                                <w:color w:val="000000"/>
                              </w:rPr>
                              <w:t>行，单</w:t>
                            </w:r>
                            <w:proofErr w:type="gramStart"/>
                            <w:r w:rsidRPr="00357E2E">
                              <w:rPr>
                                <w:rFonts w:eastAsia="楷体_GB2312"/>
                                <w:b/>
                                <w:color w:val="000000"/>
                              </w:rPr>
                              <w:t>倍</w:t>
                            </w:r>
                            <w:proofErr w:type="gramEnd"/>
                            <w:r w:rsidRPr="00357E2E">
                              <w:rPr>
                                <w:rFonts w:eastAsia="楷体_GB2312"/>
                                <w:b/>
                                <w:color w:val="000000"/>
                              </w:rPr>
                              <w:t>行距。具体项目按（</w:t>
                            </w:r>
                            <w:r w:rsidRPr="00357E2E">
                              <w:rPr>
                                <w:rFonts w:eastAsia="楷体_GB2312"/>
                                <w:b/>
                                <w:color w:val="000000"/>
                              </w:rPr>
                              <w:t>1</w:t>
                            </w:r>
                            <w:r w:rsidRPr="00357E2E">
                              <w:rPr>
                                <w:rFonts w:eastAsia="楷体_GB2312"/>
                                <w:b/>
                                <w:color w:val="000000"/>
                              </w:rPr>
                              <w:t>）（</w:t>
                            </w:r>
                            <w:r w:rsidRPr="00357E2E">
                              <w:rPr>
                                <w:rFonts w:eastAsia="楷体_GB2312"/>
                                <w:b/>
                                <w:color w:val="000000"/>
                              </w:rPr>
                              <w:t>2</w:t>
                            </w:r>
                            <w:r w:rsidRPr="00357E2E">
                              <w:rPr>
                                <w:rFonts w:eastAsia="楷体_GB2312"/>
                                <w:b/>
                                <w:color w:val="000000"/>
                              </w:rPr>
                              <w:t>）分项列出（四号黑体，两端对齐，无缩进，</w:t>
                            </w:r>
                            <w:r w:rsidRPr="00357E2E">
                              <w:rPr>
                                <w:rFonts w:eastAsia="楷体_GB2312"/>
                                <w:b/>
                                <w:color w:val="000000"/>
                              </w:rPr>
                              <w:t>1.5</w:t>
                            </w:r>
                            <w:r w:rsidRPr="00357E2E">
                              <w:rPr>
                                <w:rFonts w:eastAsia="楷体_GB2312"/>
                                <w:b/>
                                <w:color w:val="000000"/>
                              </w:rPr>
                              <w:t>倍行距）。具体成果格式如上所示，小四号宋体，序号左顶格，并用数字加方括号表示，如</w:t>
                            </w:r>
                            <w:r w:rsidRPr="00357E2E">
                              <w:rPr>
                                <w:rFonts w:eastAsia="楷体_GB2312"/>
                                <w:b/>
                                <w:color w:val="000000"/>
                              </w:rPr>
                              <w:t>[1]</w:t>
                            </w:r>
                            <w:r w:rsidRPr="00357E2E">
                              <w:rPr>
                                <w:rFonts w:eastAsia="楷体_GB2312"/>
                                <w:b/>
                                <w:color w:val="000000"/>
                              </w:rPr>
                              <w:t>，</w:t>
                            </w:r>
                            <w:r w:rsidRPr="00357E2E">
                              <w:rPr>
                                <w:rFonts w:eastAsia="楷体_GB2312"/>
                                <w:b/>
                                <w:color w:val="000000"/>
                              </w:rPr>
                              <w:t>[2]</w:t>
                            </w:r>
                            <w:r w:rsidRPr="00357E2E">
                              <w:rPr>
                                <w:rFonts w:eastAsia="楷体_GB2312"/>
                                <w:b/>
                                <w:color w:val="000000"/>
                              </w:rPr>
                              <w:t>，两端对齐，悬挂缩进</w:t>
                            </w:r>
                            <w:r w:rsidRPr="00357E2E">
                              <w:rPr>
                                <w:rFonts w:eastAsia="楷体_GB2312"/>
                                <w:b/>
                                <w:color w:val="000000"/>
                              </w:rPr>
                              <w:t>2</w:t>
                            </w:r>
                            <w:r w:rsidRPr="00357E2E">
                              <w:rPr>
                                <w:rFonts w:eastAsia="楷体_GB2312"/>
                                <w:b/>
                                <w:color w:val="000000"/>
                              </w:rPr>
                              <w:t>字符，</w:t>
                            </w:r>
                            <w:r w:rsidRPr="00357E2E">
                              <w:rPr>
                                <w:rFonts w:eastAsia="楷体_GB2312"/>
                                <w:b/>
                                <w:color w:val="000000"/>
                              </w:rPr>
                              <w:t>1.5</w:t>
                            </w:r>
                            <w:r w:rsidRPr="00357E2E">
                              <w:rPr>
                                <w:rFonts w:eastAsia="楷体_GB2312"/>
                                <w:b/>
                                <w:color w:val="000000"/>
                              </w:rPr>
                              <w:t>倍行距，</w:t>
                            </w:r>
                            <w:r w:rsidRPr="00357E2E">
                              <w:rPr>
                                <w:rFonts w:eastAsia="楷体"/>
                                <w:b/>
                                <w:color w:val="000000"/>
                              </w:rPr>
                              <w:t>建议采用自动编号样式编排。</w:t>
                            </w:r>
                            <w:r w:rsidRPr="00357E2E">
                              <w:rPr>
                                <w:rFonts w:eastAsia="楷体_GB2312"/>
                                <w:b/>
                                <w:color w:val="000000"/>
                              </w:rPr>
                              <w:t>学生本人名字粗体，其中专利、发表文章格式要求与参考文献一致。</w:t>
                            </w:r>
                            <w:r w:rsidRPr="00357E2E">
                              <w:rPr>
                                <w:rFonts w:eastAsia="楷体"/>
                                <w:b/>
                                <w:color w:val="000000"/>
                              </w:rPr>
                              <w:t>英文、数字、字母为</w:t>
                            </w:r>
                            <w:r w:rsidRPr="00357E2E">
                              <w:rPr>
                                <w:rFonts w:eastAsia="楷体"/>
                                <w:b/>
                                <w:color w:val="000000"/>
                              </w:rPr>
                              <w:t>Times New Roman</w:t>
                            </w:r>
                            <w:r w:rsidRPr="00357E2E">
                              <w:rPr>
                                <w:rFonts w:eastAsia="楷体"/>
                                <w:b/>
                                <w:color w:val="000000"/>
                              </w:rPr>
                              <w:t>。标点符号均采用</w:t>
                            </w:r>
                            <w:r w:rsidRPr="00357E2E">
                              <w:rPr>
                                <w:rFonts w:eastAsia="楷体"/>
                                <w:b/>
                                <w:color w:val="000000"/>
                              </w:rPr>
                              <w:t>“</w:t>
                            </w:r>
                            <w:r w:rsidRPr="00357E2E">
                              <w:rPr>
                                <w:rFonts w:eastAsia="楷体"/>
                                <w:b/>
                                <w:color w:val="000000"/>
                              </w:rPr>
                              <w:t>英文半角标点符号</w:t>
                            </w:r>
                            <w:r w:rsidRPr="00357E2E">
                              <w:rPr>
                                <w:rFonts w:eastAsia="楷体"/>
                                <w:b/>
                                <w:color w:val="000000"/>
                              </w:rPr>
                              <w:t>+1</w:t>
                            </w:r>
                            <w:r w:rsidRPr="00357E2E">
                              <w:rPr>
                                <w:rFonts w:eastAsia="楷体"/>
                                <w:b/>
                                <w:color w:val="000000"/>
                              </w:rPr>
                              <w:t>个英文半角空格</w:t>
                            </w:r>
                            <w:r w:rsidRPr="00357E2E">
                              <w:rPr>
                                <w:rFonts w:eastAsia="楷体"/>
                                <w:b/>
                                <w:color w:val="000000"/>
                              </w:rPr>
                              <w:t>”</w:t>
                            </w:r>
                            <w:r w:rsidRPr="00357E2E">
                              <w:rPr>
                                <w:rFonts w:eastAsia="楷体"/>
                                <w:b/>
                                <w:color w:val="000000"/>
                              </w:rPr>
                              <w:t>形式。</w:t>
                            </w:r>
                          </w:p>
                        </w:txbxContent>
                      </wps:txbx>
                      <wps:bodyPr upright="1"/>
                    </wps:wsp>
                  </a:graphicData>
                </a:graphic>
              </wp:anchor>
            </w:drawing>
          </mc:Choice>
          <mc:Fallback>
            <w:pict>
              <v:shape w14:anchorId="1013A7A5" id="文本框 149" o:spid="_x0000_s1058" type="#_x0000_t202" style="position:absolute;left:0;text-align:left;margin-left:166.1pt;margin-top:5.65pt;width:339.8pt;height:132.1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">
                <v:textbox>
                  <w:txbxContent>
                    <w:p w14:paraId="6B8EBB96" w14:textId="77777777" w:rsidR="00A321B9" w:rsidRPr="00357E2E" w:rsidRDefault="00A321B9">
                      <w:pPr>
                        <w:jc w:val="left"/>
                        <w:rPr>
                          <w:rFonts w:eastAsia="楷体"/>
                          <w:b/>
                          <w:color w:val="000000"/>
                        </w:rPr>
                      </w:pPr>
                      <w:r w:rsidRPr="00357E2E">
                        <w:rPr>
                          <w:rFonts w:eastAsia="楷体_GB2312"/>
                          <w:b/>
                          <w:color w:val="000000"/>
                        </w:rPr>
                        <w:t>排版格式：章标题，三号黑体，居中无缩进，段前段后</w:t>
                      </w:r>
                      <w:r w:rsidRPr="00357E2E">
                        <w:rPr>
                          <w:rFonts w:eastAsia="楷体_GB2312"/>
                          <w:b/>
                          <w:color w:val="000000"/>
                        </w:rPr>
                        <w:t>0.5</w:t>
                      </w:r>
                      <w:r w:rsidRPr="00357E2E">
                        <w:rPr>
                          <w:rFonts w:eastAsia="楷体_GB2312"/>
                          <w:b/>
                          <w:color w:val="000000"/>
                        </w:rPr>
                        <w:t>行，单</w:t>
                      </w:r>
                      <w:proofErr w:type="gramStart"/>
                      <w:r w:rsidRPr="00357E2E">
                        <w:rPr>
                          <w:rFonts w:eastAsia="楷体_GB2312"/>
                          <w:b/>
                          <w:color w:val="000000"/>
                        </w:rPr>
                        <w:t>倍</w:t>
                      </w:r>
                      <w:proofErr w:type="gramEnd"/>
                      <w:r w:rsidRPr="00357E2E">
                        <w:rPr>
                          <w:rFonts w:eastAsia="楷体_GB2312"/>
                          <w:b/>
                          <w:color w:val="000000"/>
                        </w:rPr>
                        <w:t>行距。具体项目按（</w:t>
                      </w:r>
                      <w:r w:rsidRPr="00357E2E">
                        <w:rPr>
                          <w:rFonts w:eastAsia="楷体_GB2312"/>
                          <w:b/>
                          <w:color w:val="000000"/>
                        </w:rPr>
                        <w:t>1</w:t>
                      </w:r>
                      <w:r w:rsidRPr="00357E2E">
                        <w:rPr>
                          <w:rFonts w:eastAsia="楷体_GB2312"/>
                          <w:b/>
                          <w:color w:val="000000"/>
                        </w:rPr>
                        <w:t>）（</w:t>
                      </w:r>
                      <w:r w:rsidRPr="00357E2E">
                        <w:rPr>
                          <w:rFonts w:eastAsia="楷体_GB2312"/>
                          <w:b/>
                          <w:color w:val="000000"/>
                        </w:rPr>
                        <w:t>2</w:t>
                      </w:r>
                      <w:r w:rsidRPr="00357E2E">
                        <w:rPr>
                          <w:rFonts w:eastAsia="楷体_GB2312"/>
                          <w:b/>
                          <w:color w:val="000000"/>
                        </w:rPr>
                        <w:t>）分项列出（四号黑体，两端对齐，无缩进，</w:t>
                      </w:r>
                      <w:r w:rsidRPr="00357E2E">
                        <w:rPr>
                          <w:rFonts w:eastAsia="楷体_GB2312"/>
                          <w:b/>
                          <w:color w:val="000000"/>
                        </w:rPr>
                        <w:t>1.5</w:t>
                      </w:r>
                      <w:r w:rsidRPr="00357E2E">
                        <w:rPr>
                          <w:rFonts w:eastAsia="楷体_GB2312"/>
                          <w:b/>
                          <w:color w:val="000000"/>
                        </w:rPr>
                        <w:t>倍行距）。具体成果格式如上所示，小四号宋体，序号左顶格，并用数字加方括号表示，如</w:t>
                      </w:r>
                      <w:r w:rsidRPr="00357E2E">
                        <w:rPr>
                          <w:rFonts w:eastAsia="楷体_GB2312"/>
                          <w:b/>
                          <w:color w:val="000000"/>
                        </w:rPr>
                        <w:t>[1]</w:t>
                      </w:r>
                      <w:r w:rsidRPr="00357E2E">
                        <w:rPr>
                          <w:rFonts w:eastAsia="楷体_GB2312"/>
                          <w:b/>
                          <w:color w:val="000000"/>
                        </w:rPr>
                        <w:t>，</w:t>
                      </w:r>
                      <w:r w:rsidRPr="00357E2E">
                        <w:rPr>
                          <w:rFonts w:eastAsia="楷体_GB2312"/>
                          <w:b/>
                          <w:color w:val="000000"/>
                        </w:rPr>
                        <w:t>[2]</w:t>
                      </w:r>
                      <w:r w:rsidRPr="00357E2E">
                        <w:rPr>
                          <w:rFonts w:eastAsia="楷体_GB2312"/>
                          <w:b/>
                          <w:color w:val="000000"/>
                        </w:rPr>
                        <w:t>，两端对齐，悬挂缩进</w:t>
                      </w:r>
                      <w:r w:rsidRPr="00357E2E">
                        <w:rPr>
                          <w:rFonts w:eastAsia="楷体_GB2312"/>
                          <w:b/>
                          <w:color w:val="000000"/>
                        </w:rPr>
                        <w:t>2</w:t>
                      </w:r>
                      <w:r w:rsidRPr="00357E2E">
                        <w:rPr>
                          <w:rFonts w:eastAsia="楷体_GB2312"/>
                          <w:b/>
                          <w:color w:val="000000"/>
                        </w:rPr>
                        <w:t>字符，</w:t>
                      </w:r>
                      <w:r w:rsidRPr="00357E2E">
                        <w:rPr>
                          <w:rFonts w:eastAsia="楷体_GB2312"/>
                          <w:b/>
                          <w:color w:val="000000"/>
                        </w:rPr>
                        <w:t>1.5</w:t>
                      </w:r>
                      <w:r w:rsidRPr="00357E2E">
                        <w:rPr>
                          <w:rFonts w:eastAsia="楷体_GB2312"/>
                          <w:b/>
                          <w:color w:val="000000"/>
                        </w:rPr>
                        <w:t>倍行距，</w:t>
                      </w:r>
                      <w:r w:rsidRPr="00357E2E">
                        <w:rPr>
                          <w:rFonts w:eastAsia="楷体"/>
                          <w:b/>
                          <w:color w:val="000000"/>
                        </w:rPr>
                        <w:t>建议采用自动编号样式编排。</w:t>
                      </w:r>
                      <w:r w:rsidRPr="00357E2E">
                        <w:rPr>
                          <w:rFonts w:eastAsia="楷体_GB2312"/>
                          <w:b/>
                          <w:color w:val="000000"/>
                        </w:rPr>
                        <w:t>学生本人名字粗体，其中专利、发表文章格式要求与参考文献一致。</w:t>
                      </w:r>
                      <w:r w:rsidRPr="00357E2E">
                        <w:rPr>
                          <w:rFonts w:eastAsia="楷体"/>
                          <w:b/>
                          <w:color w:val="000000"/>
                        </w:rPr>
                        <w:t>英文、数字、字母为</w:t>
                      </w:r>
                      <w:r w:rsidRPr="00357E2E">
                        <w:rPr>
                          <w:rFonts w:eastAsia="楷体"/>
                          <w:b/>
                          <w:color w:val="000000"/>
                        </w:rPr>
                        <w:t>Times New Roman</w:t>
                      </w:r>
                      <w:r w:rsidRPr="00357E2E">
                        <w:rPr>
                          <w:rFonts w:eastAsia="楷体"/>
                          <w:b/>
                          <w:color w:val="000000"/>
                        </w:rPr>
                        <w:t>。标点符号均采用</w:t>
                      </w:r>
                      <w:r w:rsidRPr="00357E2E">
                        <w:rPr>
                          <w:rFonts w:eastAsia="楷体"/>
                          <w:b/>
                          <w:color w:val="000000"/>
                        </w:rPr>
                        <w:t>“</w:t>
                      </w:r>
                      <w:r w:rsidRPr="00357E2E">
                        <w:rPr>
                          <w:rFonts w:eastAsia="楷体"/>
                          <w:b/>
                          <w:color w:val="000000"/>
                        </w:rPr>
                        <w:t>英文半角标点符号</w:t>
                      </w:r>
                      <w:r w:rsidRPr="00357E2E">
                        <w:rPr>
                          <w:rFonts w:eastAsia="楷体"/>
                          <w:b/>
                          <w:color w:val="000000"/>
                        </w:rPr>
                        <w:t>+1</w:t>
                      </w:r>
                      <w:r w:rsidRPr="00357E2E">
                        <w:rPr>
                          <w:rFonts w:eastAsia="楷体"/>
                          <w:b/>
                          <w:color w:val="000000"/>
                        </w:rPr>
                        <w:t>个英文半角空格</w:t>
                      </w:r>
                      <w:r w:rsidRPr="00357E2E">
                        <w:rPr>
                          <w:rFonts w:eastAsia="楷体"/>
                          <w:b/>
                          <w:color w:val="000000"/>
                        </w:rPr>
                        <w:t>”</w:t>
                      </w:r>
                      <w:r w:rsidRPr="00357E2E">
                        <w:rPr>
                          <w:rFonts w:eastAsia="楷体"/>
                          <w:b/>
                          <w:color w:val="000000"/>
                        </w:rPr>
                        <w:t>形式。</w:t>
                      </w:r>
                    </w:p>
                  </w:txbxContent>
                </v:textbox>
              </v:shape>
            </w:pict>
          </mc:Fallback>
        </mc:AlternateContent>
      </w:r>
    </w:p>
    <w:p w14:paraId="658EB533" w14:textId="77777777" w:rsidR="007C692F" w:rsidRDefault="007C692F">
      <w:pPr>
        <w:spacing w:line="360" w:lineRule="auto"/>
        <w:ind w:firstLine="480"/>
        <w:rPr>
          <w:sz w:val="24"/>
        </w:rPr>
      </w:pPr>
    </w:p>
    <w:p w14:paraId="2ECA4A75" w14:textId="77777777" w:rsidR="007C692F" w:rsidRDefault="007C692F">
      <w:pPr>
        <w:spacing w:line="360" w:lineRule="auto"/>
        <w:ind w:firstLine="480"/>
        <w:rPr>
          <w:sz w:val="24"/>
        </w:rPr>
      </w:pPr>
    </w:p>
    <w:p w14:paraId="219737AF" w14:textId="77777777" w:rsidR="007C692F" w:rsidRDefault="007C692F">
      <w:pPr>
        <w:spacing w:line="360" w:lineRule="auto"/>
        <w:rPr>
          <w:sz w:val="24"/>
        </w:rPr>
      </w:pPr>
    </w:p>
    <w:p w14:paraId="413FEB7F" w14:textId="77777777" w:rsidR="00357E2E" w:rsidRDefault="00357E2E">
      <w:pPr>
        <w:widowControl/>
        <w:jc w:val="left"/>
        <w:rPr>
          <w:sz w:val="24"/>
        </w:rPr>
      </w:pPr>
      <w:r>
        <w:rPr>
          <w:sz w:val="24"/>
        </w:rPr>
        <w:br w:type="page"/>
      </w:r>
    </w:p>
    <w:p w14:paraId="4C3A4672" w14:textId="77777777" w:rsidR="007C692F" w:rsidRPr="00357E2E" w:rsidRDefault="005B36AB">
      <w:pPr>
        <w:pStyle w:val="10"/>
        <w:tabs>
          <w:tab w:val="left" w:pos="0"/>
          <w:tab w:val="left" w:pos="420"/>
        </w:tabs>
        <w:spacing w:before="159" w:after="159"/>
        <w:rPr>
          <w:color w:val="FF0000"/>
        </w:rPr>
      </w:pPr>
      <w:bookmarkStart w:id="188" w:name="_Toc18055"/>
      <w:bookmarkStart w:id="189" w:name="_Toc17923"/>
      <w:bookmarkStart w:id="190" w:name="_Toc123677451"/>
      <w:r w:rsidRPr="00357E2E">
        <w:rPr>
          <w:rFonts w:hint="eastAsia"/>
          <w:color w:val="FF0000"/>
        </w:rPr>
        <w:lastRenderedPageBreak/>
        <w:t>致</w:t>
      </w:r>
      <w:r w:rsidRPr="00357E2E">
        <w:rPr>
          <w:rFonts w:hint="eastAsia"/>
          <w:color w:val="FF0000"/>
        </w:rPr>
        <w:t xml:space="preserve">  </w:t>
      </w:r>
      <w:r w:rsidRPr="00357E2E">
        <w:rPr>
          <w:rFonts w:hint="eastAsia"/>
          <w:color w:val="FF0000"/>
        </w:rPr>
        <w:t>谢</w:t>
      </w:r>
      <w:bookmarkEnd w:id="188"/>
      <w:bookmarkEnd w:id="189"/>
      <w:bookmarkEnd w:id="190"/>
    </w:p>
    <w:p w14:paraId="72AD5F0C" w14:textId="77777777" w:rsidR="007C692F" w:rsidRDefault="005B36AB">
      <w:pPr>
        <w:spacing w:line="360" w:lineRule="auto"/>
        <w:ind w:firstLineChars="200" w:firstLine="480"/>
        <w:rPr>
          <w:rFonts w:ascii="宋体" w:hAnsi="宋体" w:cs="宋体"/>
          <w:sz w:val="24"/>
        </w:rPr>
      </w:pPr>
      <w:r>
        <w:rPr>
          <w:rFonts w:ascii="宋体" w:hAnsi="宋体" w:cs="宋体" w:hint="eastAsia"/>
          <w:sz w:val="24"/>
        </w:rPr>
        <w:t>致谢中主要感谢导师和对论文工作有直接贡献和帮助的人士和单位。</w:t>
      </w:r>
    </w:p>
    <w:p w14:paraId="0024552F" w14:textId="77777777" w:rsidR="007C692F" w:rsidRDefault="005B36AB">
      <w:pPr>
        <w:spacing w:line="360" w:lineRule="auto"/>
        <w:ind w:firstLineChars="200" w:firstLine="480"/>
        <w:rPr>
          <w:rFonts w:ascii="宋体" w:hAnsi="宋体" w:cs="宋体"/>
          <w:kern w:val="0"/>
          <w:sz w:val="24"/>
        </w:rPr>
      </w:pPr>
      <w:r>
        <w:rPr>
          <w:rFonts w:ascii="宋体" w:hAnsi="宋体" w:cs="宋体" w:hint="eastAsia"/>
          <w:kern w:val="0"/>
          <w:sz w:val="24"/>
        </w:rPr>
        <w:t>一般致谢的内容有：</w:t>
      </w:r>
    </w:p>
    <w:p w14:paraId="0CE4AF70" w14:textId="77777777" w:rsidR="007C692F" w:rsidRDefault="005B36AB">
      <w:pPr>
        <w:spacing w:line="360" w:lineRule="auto"/>
        <w:ind w:firstLineChars="200" w:firstLine="480"/>
        <w:rPr>
          <w:kern w:val="0"/>
          <w:sz w:val="24"/>
        </w:rPr>
      </w:pPr>
      <w:r>
        <w:rPr>
          <w:sz w:val="24"/>
        </w:rPr>
        <w:t>（</w:t>
      </w:r>
      <w:r>
        <w:rPr>
          <w:sz w:val="24"/>
        </w:rPr>
        <w:t>1</w:t>
      </w:r>
      <w:r>
        <w:rPr>
          <w:sz w:val="24"/>
        </w:rPr>
        <w:t>）</w:t>
      </w:r>
      <w:r>
        <w:rPr>
          <w:kern w:val="0"/>
          <w:sz w:val="24"/>
        </w:rPr>
        <w:t>对指导或协助指导完成论文的导师；</w:t>
      </w:r>
    </w:p>
    <w:p w14:paraId="3C2B1A7B" w14:textId="77777777" w:rsidR="007C692F" w:rsidRDefault="005B36AB">
      <w:pPr>
        <w:spacing w:line="360" w:lineRule="auto"/>
        <w:ind w:firstLineChars="200" w:firstLine="480"/>
        <w:rPr>
          <w:kern w:val="0"/>
          <w:sz w:val="24"/>
        </w:rPr>
      </w:pPr>
      <w:r>
        <w:rPr>
          <w:sz w:val="24"/>
        </w:rPr>
        <w:t>（</w:t>
      </w:r>
      <w:r>
        <w:rPr>
          <w:sz w:val="24"/>
        </w:rPr>
        <w:t>2</w:t>
      </w:r>
      <w:r>
        <w:rPr>
          <w:sz w:val="24"/>
        </w:rPr>
        <w:t>）</w:t>
      </w:r>
      <w:r>
        <w:rPr>
          <w:kern w:val="0"/>
          <w:sz w:val="24"/>
        </w:rPr>
        <w:t>对国家科学基金、资助研究工作的奖学金基金、合同单位、资助或支持的企业、组织或个人；</w:t>
      </w:r>
    </w:p>
    <w:p w14:paraId="5CA3AAC7" w14:textId="77777777" w:rsidR="007C692F" w:rsidRDefault="005B36AB">
      <w:pPr>
        <w:spacing w:line="360" w:lineRule="auto"/>
        <w:ind w:firstLineChars="200" w:firstLine="480"/>
        <w:rPr>
          <w:kern w:val="0"/>
          <w:sz w:val="24"/>
        </w:rPr>
      </w:pPr>
      <w:r>
        <w:rPr>
          <w:sz w:val="24"/>
        </w:rPr>
        <w:t>（</w:t>
      </w:r>
      <w:r>
        <w:rPr>
          <w:sz w:val="24"/>
        </w:rPr>
        <w:t>3</w:t>
      </w:r>
      <w:r>
        <w:rPr>
          <w:sz w:val="24"/>
        </w:rPr>
        <w:t>）</w:t>
      </w:r>
      <w:r>
        <w:rPr>
          <w:kern w:val="0"/>
          <w:sz w:val="24"/>
        </w:rPr>
        <w:t>对协助完成研究工作和提供便利条件的组织或个人；</w:t>
      </w:r>
    </w:p>
    <w:p w14:paraId="0DDB7780" w14:textId="77777777" w:rsidR="007C692F" w:rsidRDefault="005B36AB">
      <w:pPr>
        <w:spacing w:line="360" w:lineRule="auto"/>
        <w:ind w:firstLineChars="200" w:firstLine="480"/>
        <w:rPr>
          <w:kern w:val="0"/>
          <w:sz w:val="24"/>
        </w:rPr>
      </w:pPr>
      <w:r>
        <w:rPr>
          <w:sz w:val="24"/>
        </w:rPr>
        <w:t>（</w:t>
      </w:r>
      <w:r>
        <w:rPr>
          <w:rFonts w:hint="eastAsia"/>
          <w:sz w:val="24"/>
        </w:rPr>
        <w:t>4</w:t>
      </w:r>
      <w:r>
        <w:rPr>
          <w:sz w:val="24"/>
        </w:rPr>
        <w:t>）</w:t>
      </w:r>
      <w:r>
        <w:rPr>
          <w:kern w:val="0"/>
          <w:sz w:val="24"/>
        </w:rPr>
        <w:t>对在研究工作中提出建议和提供帮助的人；</w:t>
      </w:r>
    </w:p>
    <w:p w14:paraId="37842FDC" w14:textId="77777777" w:rsidR="007C692F" w:rsidRDefault="005B36AB">
      <w:pPr>
        <w:spacing w:line="360" w:lineRule="auto"/>
        <w:ind w:firstLineChars="200" w:firstLine="480"/>
        <w:rPr>
          <w:kern w:val="0"/>
          <w:sz w:val="24"/>
        </w:rPr>
      </w:pPr>
      <w:r>
        <w:rPr>
          <w:sz w:val="24"/>
        </w:rPr>
        <w:t>（</w:t>
      </w:r>
      <w:r>
        <w:rPr>
          <w:rFonts w:hint="eastAsia"/>
          <w:sz w:val="24"/>
        </w:rPr>
        <w:t>5</w:t>
      </w:r>
      <w:r>
        <w:rPr>
          <w:sz w:val="24"/>
        </w:rPr>
        <w:t>）</w:t>
      </w:r>
      <w:r>
        <w:rPr>
          <w:kern w:val="0"/>
          <w:sz w:val="24"/>
        </w:rPr>
        <w:t>对给予转载和引用权的资料、图片、文献、研究思想和设想的所有者；</w:t>
      </w:r>
    </w:p>
    <w:p w14:paraId="652CD3E6" w14:textId="77777777" w:rsidR="007C692F" w:rsidRDefault="005B36AB">
      <w:pPr>
        <w:spacing w:line="360" w:lineRule="auto"/>
        <w:ind w:firstLineChars="200" w:firstLine="480"/>
        <w:rPr>
          <w:sz w:val="24"/>
        </w:rPr>
      </w:pPr>
      <w:r>
        <w:rPr>
          <w:sz w:val="24"/>
        </w:rPr>
        <w:t>（</w:t>
      </w:r>
      <w:r>
        <w:rPr>
          <w:rFonts w:hint="eastAsia"/>
          <w:sz w:val="24"/>
        </w:rPr>
        <w:t>6</w:t>
      </w:r>
      <w:r>
        <w:rPr>
          <w:sz w:val="24"/>
        </w:rPr>
        <w:t>）</w:t>
      </w:r>
      <w:r>
        <w:rPr>
          <w:kern w:val="0"/>
          <w:sz w:val="24"/>
        </w:rPr>
        <w:t>对其他应感谢的组织和个人。</w:t>
      </w:r>
    </w:p>
    <w:p w14:paraId="03CA1B9D" w14:textId="77777777" w:rsidR="007C692F" w:rsidRDefault="005B36AB">
      <w:pPr>
        <w:spacing w:line="360" w:lineRule="auto"/>
        <w:ind w:firstLineChars="200" w:firstLine="480"/>
        <w:rPr>
          <w:sz w:val="24"/>
        </w:rPr>
      </w:pPr>
      <w:r>
        <w:rPr>
          <w:sz w:val="24"/>
        </w:rPr>
        <w:t>致谢言语应谦虚诚恳，实事求是。字数不超过</w:t>
      </w:r>
      <w:r>
        <w:rPr>
          <w:sz w:val="24"/>
        </w:rPr>
        <w:t>1000</w:t>
      </w:r>
      <w:r>
        <w:rPr>
          <w:sz w:val="24"/>
        </w:rPr>
        <w:t>汉字。</w:t>
      </w:r>
    </w:p>
    <w:p w14:paraId="7B920F94" w14:textId="77777777" w:rsidR="007C692F" w:rsidRDefault="007C692F">
      <w:pPr>
        <w:spacing w:line="360" w:lineRule="auto"/>
        <w:ind w:firstLineChars="200" w:firstLine="480"/>
        <w:rPr>
          <w:rFonts w:ascii="宋体" w:hAnsi="宋体" w:cs="宋体"/>
          <w:sz w:val="24"/>
        </w:rPr>
      </w:pPr>
    </w:p>
    <w:p w14:paraId="2D6C8DCA" w14:textId="77777777" w:rsidR="007C692F" w:rsidRDefault="007C692F">
      <w:pPr>
        <w:spacing w:line="360" w:lineRule="auto"/>
        <w:ind w:firstLineChars="200" w:firstLine="480"/>
        <w:rPr>
          <w:rFonts w:ascii="宋体" w:hAnsi="宋体" w:cs="宋体"/>
          <w:sz w:val="24"/>
        </w:rPr>
      </w:pPr>
    </w:p>
    <w:p w14:paraId="38883CF3" w14:textId="77777777" w:rsidR="007C692F" w:rsidRDefault="005B36AB">
      <w:pPr>
        <w:spacing w:line="360" w:lineRule="auto"/>
        <w:ind w:firstLineChars="200" w:firstLine="480"/>
        <w:rPr>
          <w:rFonts w:ascii="宋体" w:hAnsi="宋体" w:cs="宋体"/>
          <w:sz w:val="24"/>
        </w:rPr>
      </w:pPr>
      <w:r>
        <w:rPr>
          <w:rFonts w:ascii="宋体" w:hAnsi="宋体" w:cs="宋体" w:hint="eastAsia"/>
          <w:noProof/>
          <w:color w:val="000000"/>
          <w:sz w:val="24"/>
        </w:rPr>
        <mc:AlternateContent>
          <mc:Choice Requires="wps">
            <w:drawing>
              <wp:anchor distT="0" distB="0" distL="114300" distR="114300" simplePos="0" relativeHeight="251653120" behindDoc="0" locked="0" layoutInCell="1" allowOverlap="1" wp14:anchorId="41E163EE" wp14:editId="7EC37587">
                <wp:simplePos x="0" y="0"/>
                <wp:positionH relativeFrom="column">
                  <wp:posOffset>2184400</wp:posOffset>
                </wp:positionH>
                <wp:positionV relativeFrom="paragraph">
                  <wp:posOffset>-30480</wp:posOffset>
                </wp:positionV>
                <wp:extent cx="3512185" cy="1315720"/>
                <wp:effectExtent l="4445" t="4445" r="13970" b="13335"/>
                <wp:wrapNone/>
                <wp:docPr id="146" name="文本框 146"/>
                <wp:cNvGraphicFramePr/>
                <a:graphic xmlns:a="http://schemas.openxmlformats.org/drawingml/2006/main">
                  <a:graphicData uri="http://schemas.microsoft.com/office/word/2010/wordprocessingShape">
                    <wps:wsp>
                      <wps:cNvSpPr txBox="1"/>
                      <wps:spPr>
                        <a:xfrm>
                          <a:off x="0" y="0"/>
                          <a:ext cx="3512185" cy="1315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D993C3" w14:textId="77777777" w:rsidR="00A321B9" w:rsidRDefault="00A321B9">
                            <w:pPr>
                              <w:spacing w:before="50" w:after="50" w:line="360" w:lineRule="auto"/>
                              <w:jc w:val="left"/>
                              <w:rPr>
                                <w:rFonts w:eastAsia="楷体"/>
                                <w:b/>
                                <w:color w:val="000000"/>
                              </w:rPr>
                            </w:pPr>
                            <w:r>
                              <w:rPr>
                                <w:rFonts w:eastAsia="楷体"/>
                                <w:b/>
                                <w:color w:val="000000"/>
                              </w:rPr>
                              <w:t>排版格式：</w:t>
                            </w:r>
                            <w:r w:rsidRPr="002E10D2">
                              <w:rPr>
                                <w:rFonts w:ascii="楷体" w:eastAsia="楷体" w:hAnsi="楷体"/>
                                <w:b/>
                                <w:color w:val="000000"/>
                              </w:rPr>
                              <w:t>“</w:t>
                            </w:r>
                            <w:r w:rsidRPr="002E10D2">
                              <w:rPr>
                                <w:rFonts w:ascii="楷体" w:eastAsia="楷体" w:hAnsi="楷体" w:hint="eastAsia"/>
                                <w:b/>
                                <w:color w:val="000000"/>
                              </w:rPr>
                              <w:t>致谢</w:t>
                            </w:r>
                            <w:r w:rsidRPr="002E10D2">
                              <w:rPr>
                                <w:rFonts w:ascii="楷体" w:eastAsia="楷体" w:hAnsi="楷体"/>
                                <w:b/>
                                <w:color w:val="000000"/>
                              </w:rPr>
                              <w:t>”</w:t>
                            </w:r>
                            <w:r w:rsidRPr="002E10D2">
                              <w:rPr>
                                <w:rFonts w:ascii="楷体" w:eastAsia="楷体" w:hAnsi="楷体" w:hint="eastAsia"/>
                                <w:b/>
                                <w:color w:val="000000"/>
                              </w:rPr>
                              <w:t>标</w:t>
                            </w:r>
                            <w:r>
                              <w:rPr>
                                <w:rFonts w:eastAsia="楷体" w:hint="eastAsia"/>
                                <w:b/>
                                <w:color w:val="000000"/>
                              </w:rPr>
                              <w:t>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sidRPr="002E10D2">
                              <w:rPr>
                                <w:rFonts w:ascii="楷体" w:eastAsia="楷体" w:hAnsi="楷体"/>
                                <w:b/>
                                <w:color w:val="FF0000"/>
                              </w:rPr>
                              <w:t>“</w:t>
                            </w:r>
                            <w:r w:rsidRPr="002E10D2">
                              <w:rPr>
                                <w:rFonts w:ascii="楷体" w:eastAsia="楷体" w:hAnsi="楷体" w:hint="eastAsia"/>
                                <w:b/>
                                <w:color w:val="FF0000"/>
                              </w:rPr>
                              <w:t>致谢</w:t>
                            </w:r>
                            <w:r w:rsidRPr="002E10D2">
                              <w:rPr>
                                <w:rFonts w:ascii="楷体" w:eastAsia="楷体" w:hAnsi="楷体"/>
                                <w:b/>
                                <w:color w:val="FF0000"/>
                              </w:rPr>
                              <w:t>”</w:t>
                            </w:r>
                            <w:r w:rsidRPr="00357E2E">
                              <w:rPr>
                                <w:rFonts w:eastAsia="楷体" w:hint="eastAsia"/>
                                <w:b/>
                                <w:color w:val="FF0000"/>
                              </w:rPr>
                              <w:t>2</w:t>
                            </w:r>
                            <w:r w:rsidRPr="00357E2E">
                              <w:rPr>
                                <w:rFonts w:eastAsia="楷体" w:hint="eastAsia"/>
                                <w:b/>
                                <w:color w:val="FF0000"/>
                              </w:rPr>
                              <w:t>字之</w:t>
                            </w:r>
                            <w:r w:rsidRPr="00357E2E">
                              <w:rPr>
                                <w:rFonts w:eastAsia="楷体"/>
                                <w:b/>
                                <w:color w:val="FF0000"/>
                              </w:rPr>
                              <w:t>间空</w:t>
                            </w:r>
                            <w:r w:rsidRPr="00357E2E">
                              <w:rPr>
                                <w:rFonts w:eastAsia="楷体" w:hint="eastAsia"/>
                                <w:b/>
                                <w:color w:val="FF0000"/>
                              </w:rPr>
                              <w:t>2</w:t>
                            </w:r>
                            <w:r w:rsidRPr="00357E2E">
                              <w:rPr>
                                <w:rFonts w:eastAsia="楷体"/>
                                <w:b/>
                                <w:color w:val="FF0000"/>
                              </w:rPr>
                              <w:t>个</w:t>
                            </w:r>
                            <w:r w:rsidRPr="00357E2E">
                              <w:rPr>
                                <w:rFonts w:eastAsia="楷体" w:hint="eastAsia"/>
                                <w:b/>
                                <w:color w:val="FF0000"/>
                              </w:rPr>
                              <w:t>英文半角空格</w:t>
                            </w:r>
                            <w:r>
                              <w:rPr>
                                <w:rFonts w:eastAsia="楷体" w:hint="eastAsia"/>
                                <w:b/>
                                <w:color w:val="000000"/>
                              </w:rPr>
                              <w:t>。</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wps:txbx>
                      <wps:bodyPr upright="1"/>
                    </wps:wsp>
                  </a:graphicData>
                </a:graphic>
              </wp:anchor>
            </w:drawing>
          </mc:Choice>
          <mc:Fallback>
            <w:pict>
              <v:shape w14:anchorId="41E163EE" id="文本框 146" o:spid="_x0000_s1059" type="#_x0000_t202" style="position:absolute;left:0;text-align:left;margin-left:172pt;margin-top:-2.4pt;width:276.55pt;height:103.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">
                <v:textbox>
                  <w:txbxContent>
                    <w:p w14:paraId="11D993C3" w14:textId="77777777" w:rsidR="00A321B9" w:rsidRDefault="00A321B9">
                      <w:pPr>
                        <w:spacing w:before="50" w:after="50" w:line="360" w:lineRule="auto"/>
                        <w:jc w:val="left"/>
                        <w:rPr>
                          <w:rFonts w:eastAsia="楷体"/>
                          <w:b/>
                          <w:color w:val="000000"/>
                        </w:rPr>
                      </w:pPr>
                      <w:r>
                        <w:rPr>
                          <w:rFonts w:eastAsia="楷体"/>
                          <w:b/>
                          <w:color w:val="000000"/>
                        </w:rPr>
                        <w:t>排版格式：</w:t>
                      </w:r>
                      <w:r w:rsidRPr="002E10D2">
                        <w:rPr>
                          <w:rFonts w:ascii="楷体" w:eastAsia="楷体" w:hAnsi="楷体"/>
                          <w:b/>
                          <w:color w:val="000000"/>
                        </w:rPr>
                        <w:t>“</w:t>
                      </w:r>
                      <w:r w:rsidRPr="002E10D2">
                        <w:rPr>
                          <w:rFonts w:ascii="楷体" w:eastAsia="楷体" w:hAnsi="楷体" w:hint="eastAsia"/>
                          <w:b/>
                          <w:color w:val="000000"/>
                        </w:rPr>
                        <w:t>致谢</w:t>
                      </w:r>
                      <w:r w:rsidRPr="002E10D2">
                        <w:rPr>
                          <w:rFonts w:ascii="楷体" w:eastAsia="楷体" w:hAnsi="楷体"/>
                          <w:b/>
                          <w:color w:val="000000"/>
                        </w:rPr>
                        <w:t>”</w:t>
                      </w:r>
                      <w:r w:rsidRPr="002E10D2">
                        <w:rPr>
                          <w:rFonts w:ascii="楷体" w:eastAsia="楷体" w:hAnsi="楷体" w:hint="eastAsia"/>
                          <w:b/>
                          <w:color w:val="000000"/>
                        </w:rPr>
                        <w:t>标</w:t>
                      </w:r>
                      <w:r>
                        <w:rPr>
                          <w:rFonts w:eastAsia="楷体" w:hint="eastAsia"/>
                          <w:b/>
                          <w:color w:val="000000"/>
                        </w:rPr>
                        <w:t>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sidRPr="002E10D2">
                        <w:rPr>
                          <w:rFonts w:ascii="楷体" w:eastAsia="楷体" w:hAnsi="楷体"/>
                          <w:b/>
                          <w:color w:val="FF0000"/>
                        </w:rPr>
                        <w:t>“</w:t>
                      </w:r>
                      <w:r w:rsidRPr="002E10D2">
                        <w:rPr>
                          <w:rFonts w:ascii="楷体" w:eastAsia="楷体" w:hAnsi="楷体" w:hint="eastAsia"/>
                          <w:b/>
                          <w:color w:val="FF0000"/>
                        </w:rPr>
                        <w:t>致谢</w:t>
                      </w:r>
                      <w:r w:rsidRPr="002E10D2">
                        <w:rPr>
                          <w:rFonts w:ascii="楷体" w:eastAsia="楷体" w:hAnsi="楷体"/>
                          <w:b/>
                          <w:color w:val="FF0000"/>
                        </w:rPr>
                        <w:t>”</w:t>
                      </w:r>
                      <w:r w:rsidRPr="00357E2E">
                        <w:rPr>
                          <w:rFonts w:eastAsia="楷体" w:hint="eastAsia"/>
                          <w:b/>
                          <w:color w:val="FF0000"/>
                        </w:rPr>
                        <w:t>2</w:t>
                      </w:r>
                      <w:r w:rsidRPr="00357E2E">
                        <w:rPr>
                          <w:rFonts w:eastAsia="楷体" w:hint="eastAsia"/>
                          <w:b/>
                          <w:color w:val="FF0000"/>
                        </w:rPr>
                        <w:t>字之</w:t>
                      </w:r>
                      <w:r w:rsidRPr="00357E2E">
                        <w:rPr>
                          <w:rFonts w:eastAsia="楷体"/>
                          <w:b/>
                          <w:color w:val="FF0000"/>
                        </w:rPr>
                        <w:t>间空</w:t>
                      </w:r>
                      <w:r w:rsidRPr="00357E2E">
                        <w:rPr>
                          <w:rFonts w:eastAsia="楷体" w:hint="eastAsia"/>
                          <w:b/>
                          <w:color w:val="FF0000"/>
                        </w:rPr>
                        <w:t>2</w:t>
                      </w:r>
                      <w:r w:rsidRPr="00357E2E">
                        <w:rPr>
                          <w:rFonts w:eastAsia="楷体"/>
                          <w:b/>
                          <w:color w:val="FF0000"/>
                        </w:rPr>
                        <w:t>个</w:t>
                      </w:r>
                      <w:r w:rsidRPr="00357E2E">
                        <w:rPr>
                          <w:rFonts w:eastAsia="楷体" w:hint="eastAsia"/>
                          <w:b/>
                          <w:color w:val="FF0000"/>
                        </w:rPr>
                        <w:t>英文半角空格</w:t>
                      </w:r>
                      <w:r>
                        <w:rPr>
                          <w:rFonts w:eastAsia="楷体" w:hint="eastAsia"/>
                          <w:b/>
                          <w:color w:val="000000"/>
                        </w:rPr>
                        <w:t>。</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v:textbox>
              </v:shape>
            </w:pict>
          </mc:Fallback>
        </mc:AlternateContent>
      </w:r>
    </w:p>
    <w:p w14:paraId="5D970374" w14:textId="77777777" w:rsidR="007C692F" w:rsidRDefault="007C692F">
      <w:pPr>
        <w:spacing w:line="360" w:lineRule="auto"/>
        <w:ind w:firstLineChars="200" w:firstLine="480"/>
        <w:rPr>
          <w:rFonts w:ascii="宋体" w:hAnsi="宋体" w:cs="宋体"/>
          <w:sz w:val="24"/>
        </w:rPr>
      </w:pPr>
    </w:p>
    <w:p w14:paraId="056C566E" w14:textId="77777777" w:rsidR="007C692F" w:rsidRDefault="007C692F">
      <w:pPr>
        <w:spacing w:line="360" w:lineRule="auto"/>
        <w:ind w:firstLineChars="200" w:firstLine="480"/>
        <w:rPr>
          <w:rFonts w:ascii="宋体" w:hAnsi="宋体" w:cs="宋体"/>
          <w:sz w:val="24"/>
        </w:rPr>
      </w:pPr>
    </w:p>
    <w:p w14:paraId="283C72E9" w14:textId="77777777" w:rsidR="007C692F" w:rsidRDefault="007C692F">
      <w:pPr>
        <w:spacing w:line="360" w:lineRule="auto"/>
        <w:ind w:firstLineChars="200" w:firstLine="480"/>
        <w:rPr>
          <w:rFonts w:ascii="宋体" w:hAnsi="宋体" w:cs="宋体"/>
          <w:sz w:val="24"/>
        </w:rPr>
      </w:pPr>
    </w:p>
    <w:p w14:paraId="321109EB" w14:textId="77777777" w:rsidR="00357E2E" w:rsidRDefault="00357E2E">
      <w:pPr>
        <w:widowControl/>
        <w:jc w:val="left"/>
        <w:rPr>
          <w:color w:val="FF0000"/>
          <w:sz w:val="24"/>
        </w:rPr>
      </w:pPr>
      <w:r>
        <w:rPr>
          <w:color w:val="FF0000"/>
        </w:rPr>
        <w:br w:type="page"/>
      </w:r>
    </w:p>
    <w:p w14:paraId="52B65BD4" w14:textId="77777777" w:rsidR="007C692F" w:rsidRDefault="005B36AB">
      <w:pPr>
        <w:pStyle w:val="10"/>
        <w:tabs>
          <w:tab w:val="left" w:pos="0"/>
          <w:tab w:val="left" w:pos="420"/>
        </w:tabs>
        <w:spacing w:before="159" w:after="159"/>
      </w:pPr>
      <w:bookmarkStart w:id="191" w:name="_Toc123677452"/>
      <w:r>
        <w:rPr>
          <w:rFonts w:hint="eastAsia"/>
        </w:rPr>
        <w:lastRenderedPageBreak/>
        <w:t>作者简介</w:t>
      </w:r>
      <w:bookmarkEnd w:id="191"/>
    </w:p>
    <w:p w14:paraId="38EDBD97" w14:textId="77777777" w:rsidR="007C692F" w:rsidRDefault="005B36AB">
      <w:pPr>
        <w:spacing w:line="360" w:lineRule="auto"/>
        <w:ind w:firstLineChars="200" w:firstLine="480"/>
        <w:rPr>
          <w:sz w:val="24"/>
        </w:rPr>
      </w:pPr>
      <w:r>
        <w:rPr>
          <w:rFonts w:hint="eastAsia"/>
          <w:sz w:val="24"/>
        </w:rPr>
        <w:t>主要包括</w:t>
      </w:r>
      <w:r>
        <w:rPr>
          <w:sz w:val="24"/>
        </w:rPr>
        <w:t>：姓名、性别、民族、出生年月、出生地；</w:t>
      </w:r>
      <w:r>
        <w:rPr>
          <w:rFonts w:hint="eastAsia"/>
          <w:sz w:val="24"/>
        </w:rPr>
        <w:t>简要</w:t>
      </w:r>
      <w:r>
        <w:rPr>
          <w:sz w:val="24"/>
        </w:rPr>
        <w:t>学历、工作经历（职务）；</w:t>
      </w:r>
      <w:r>
        <w:rPr>
          <w:rFonts w:hint="eastAsia"/>
          <w:sz w:val="24"/>
        </w:rPr>
        <w:t>以及攻读学位期间获得的其它奖励（除攻读学位期间取得的研究成果之外）</w:t>
      </w:r>
      <w:r>
        <w:rPr>
          <w:sz w:val="24"/>
        </w:rPr>
        <w:t>。</w:t>
      </w:r>
    </w:p>
    <w:p w14:paraId="138F2113" w14:textId="77777777" w:rsidR="007C692F" w:rsidRDefault="005B36AB">
      <w:pPr>
        <w:pStyle w:val="1"/>
        <w:ind w:firstLine="480"/>
        <w:rPr>
          <w:color w:val="FF0000"/>
        </w:rPr>
      </w:pPr>
      <w:r>
        <w:rPr>
          <w:rFonts w:hint="eastAsia"/>
          <w:color w:val="FF0000"/>
        </w:rPr>
        <w:t>示例：</w:t>
      </w:r>
    </w:p>
    <w:p w14:paraId="74F499DC" w14:textId="77777777" w:rsidR="002E10D2" w:rsidRDefault="005B36AB" w:rsidP="002E10D2">
      <w:pPr>
        <w:spacing w:line="360" w:lineRule="auto"/>
        <w:ind w:firstLineChars="200" w:firstLine="480"/>
        <w:rPr>
          <w:sz w:val="24"/>
        </w:rPr>
      </w:pPr>
      <w:r>
        <w:rPr>
          <w:rFonts w:hint="eastAsia"/>
          <w:sz w:val="24"/>
        </w:rPr>
        <w:t>某某</w:t>
      </w:r>
      <w:r>
        <w:rPr>
          <w:sz w:val="24"/>
        </w:rPr>
        <w:t>，男，汉族，</w:t>
      </w:r>
      <w:r>
        <w:rPr>
          <w:sz w:val="24"/>
        </w:rPr>
        <w:t>199</w:t>
      </w:r>
      <w:r>
        <w:rPr>
          <w:rFonts w:hint="eastAsia"/>
          <w:sz w:val="24"/>
        </w:rPr>
        <w:t>4</w:t>
      </w:r>
      <w:r>
        <w:rPr>
          <w:sz w:val="24"/>
        </w:rPr>
        <w:t>年</w:t>
      </w:r>
      <w:r>
        <w:rPr>
          <w:sz w:val="24"/>
        </w:rPr>
        <w:t>10</w:t>
      </w:r>
      <w:r>
        <w:rPr>
          <w:sz w:val="24"/>
        </w:rPr>
        <w:t>月生，山东省</w:t>
      </w:r>
      <w:r>
        <w:rPr>
          <w:rFonts w:hint="eastAsia"/>
          <w:sz w:val="24"/>
        </w:rPr>
        <w:t>东营</w:t>
      </w:r>
      <w:r>
        <w:rPr>
          <w:sz w:val="24"/>
        </w:rPr>
        <w:t>市人。</w:t>
      </w:r>
      <w:r>
        <w:rPr>
          <w:rFonts w:hint="eastAsia"/>
          <w:sz w:val="24"/>
        </w:rPr>
        <w:t>2016</w:t>
      </w:r>
      <w:r>
        <w:rPr>
          <w:rFonts w:hint="eastAsia"/>
          <w:sz w:val="24"/>
        </w:rPr>
        <w:t>年</w:t>
      </w:r>
      <w:r>
        <w:rPr>
          <w:rFonts w:hint="eastAsia"/>
          <w:sz w:val="24"/>
        </w:rPr>
        <w:t>6</w:t>
      </w:r>
      <w:r>
        <w:rPr>
          <w:rFonts w:hint="eastAsia"/>
          <w:sz w:val="24"/>
        </w:rPr>
        <w:t>月获得中国石油大学（华东）某某专业学士学位，</w:t>
      </w:r>
      <w:r>
        <w:rPr>
          <w:rFonts w:hint="eastAsia"/>
          <w:sz w:val="24"/>
        </w:rPr>
        <w:t>2019</w:t>
      </w:r>
      <w:r>
        <w:rPr>
          <w:rFonts w:hint="eastAsia"/>
          <w:sz w:val="24"/>
        </w:rPr>
        <w:t>年</w:t>
      </w:r>
      <w:r>
        <w:rPr>
          <w:rFonts w:hint="eastAsia"/>
          <w:sz w:val="24"/>
        </w:rPr>
        <w:t>6</w:t>
      </w:r>
      <w:r>
        <w:rPr>
          <w:rFonts w:hint="eastAsia"/>
          <w:sz w:val="24"/>
        </w:rPr>
        <w:t>月获得中国石油大学（华东）某某专业</w:t>
      </w:r>
      <w:r>
        <w:rPr>
          <w:sz w:val="24"/>
        </w:rPr>
        <w:t>工学硕士学位</w:t>
      </w:r>
      <w:r>
        <w:rPr>
          <w:rFonts w:hint="eastAsia"/>
          <w:sz w:val="24"/>
        </w:rPr>
        <w:t>，</w:t>
      </w:r>
      <w:r>
        <w:rPr>
          <w:sz w:val="24"/>
        </w:rPr>
        <w:t>201</w:t>
      </w:r>
      <w:r>
        <w:rPr>
          <w:rFonts w:hint="eastAsia"/>
          <w:sz w:val="24"/>
        </w:rPr>
        <w:t>9</w:t>
      </w:r>
      <w:r>
        <w:rPr>
          <w:sz w:val="24"/>
        </w:rPr>
        <w:t>年</w:t>
      </w:r>
      <w:r>
        <w:rPr>
          <w:sz w:val="24"/>
        </w:rPr>
        <w:t>9</w:t>
      </w:r>
      <w:r>
        <w:rPr>
          <w:sz w:val="24"/>
        </w:rPr>
        <w:t>月考入中国石油大学（华东）攻读</w:t>
      </w:r>
      <w:r>
        <w:rPr>
          <w:rFonts w:hint="eastAsia"/>
          <w:sz w:val="24"/>
        </w:rPr>
        <w:t>某某专业</w:t>
      </w:r>
      <w:r>
        <w:rPr>
          <w:sz w:val="24"/>
        </w:rPr>
        <w:t>博士学位，主要从事</w:t>
      </w:r>
      <w:r>
        <w:rPr>
          <w:rFonts w:hint="eastAsia"/>
          <w:sz w:val="24"/>
        </w:rPr>
        <w:t>某某</w:t>
      </w:r>
      <w:r>
        <w:rPr>
          <w:sz w:val="24"/>
        </w:rPr>
        <w:t>的研究。</w:t>
      </w:r>
      <w:r>
        <w:rPr>
          <w:rFonts w:hint="eastAsia"/>
          <w:sz w:val="24"/>
        </w:rPr>
        <w:t>两次获得山东省优秀毕业生荣誉称号。</w:t>
      </w:r>
    </w:p>
    <w:p w14:paraId="66BF8375" w14:textId="77777777" w:rsidR="007C692F" w:rsidRPr="002E10D2" w:rsidRDefault="005B36AB" w:rsidP="002E10D2">
      <w:pPr>
        <w:spacing w:line="360" w:lineRule="auto"/>
        <w:ind w:firstLineChars="200" w:firstLine="480"/>
        <w:rPr>
          <w:sz w:val="24"/>
        </w:rPr>
      </w:pPr>
      <w:r>
        <w:rPr>
          <w:rFonts w:ascii="宋体" w:hAnsi="宋体" w:cs="宋体" w:hint="eastAsia"/>
          <w:noProof/>
          <w:color w:val="000000"/>
          <w:sz w:val="24"/>
        </w:rPr>
        <mc:AlternateContent>
          <mc:Choice Requires="wps">
            <w:drawing>
              <wp:anchor distT="0" distB="0" distL="114300" distR="114300" simplePos="0" relativeHeight="251658752" behindDoc="0" locked="0" layoutInCell="1" allowOverlap="1" wp14:anchorId="2B80B49B" wp14:editId="039D5BD4">
                <wp:simplePos x="0" y="0"/>
                <wp:positionH relativeFrom="column">
                  <wp:posOffset>2184400</wp:posOffset>
                </wp:positionH>
                <wp:positionV relativeFrom="paragraph">
                  <wp:posOffset>878205</wp:posOffset>
                </wp:positionV>
                <wp:extent cx="3512185" cy="1315720"/>
                <wp:effectExtent l="4445" t="4445" r="13970" b="13335"/>
                <wp:wrapNone/>
                <wp:docPr id="10" name="文本框 10"/>
                <wp:cNvGraphicFramePr/>
                <a:graphic xmlns:a="http://schemas.openxmlformats.org/drawingml/2006/main">
                  <a:graphicData uri="http://schemas.microsoft.com/office/word/2010/wordprocessingShape">
                    <wps:wsp>
                      <wps:cNvSpPr txBox="1"/>
                      <wps:spPr>
                        <a:xfrm>
                          <a:off x="0" y="0"/>
                          <a:ext cx="3512185" cy="1315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579254" w14:textId="77777777" w:rsidR="00A321B9" w:rsidRDefault="00A321B9">
                            <w:pPr>
                              <w:spacing w:before="50" w:after="50" w:line="360" w:lineRule="auto"/>
                              <w:jc w:val="left"/>
                              <w:rPr>
                                <w:rFonts w:eastAsia="楷体"/>
                                <w:b/>
                                <w:color w:val="000000"/>
                              </w:rPr>
                            </w:pPr>
                            <w:r>
                              <w:rPr>
                                <w:rFonts w:eastAsia="楷体"/>
                                <w:b/>
                                <w:color w:val="000000"/>
                              </w:rPr>
                              <w:t>排版格式：</w:t>
                            </w:r>
                            <w:r>
                              <w:rPr>
                                <w:rFonts w:eastAsia="楷体"/>
                                <w:b/>
                                <w:color w:val="000000"/>
                              </w:rPr>
                              <w:t>“</w:t>
                            </w:r>
                            <w:r>
                              <w:rPr>
                                <w:rFonts w:eastAsia="楷体" w:hint="eastAsia"/>
                                <w:b/>
                                <w:color w:val="000000"/>
                              </w:rPr>
                              <w:t>作者简介</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wps:txbx>
                      <wps:bodyPr upright="1"/>
                    </wps:wsp>
                  </a:graphicData>
                </a:graphic>
              </wp:anchor>
            </w:drawing>
          </mc:Choice>
          <mc:Fallback>
            <w:pict>
              <v:shape w14:anchorId="2B80B49B" id="文本框 10" o:spid="_x0000_s1060" type="#_x0000_t202" style="position:absolute;left:0;text-align:left;margin-left:172pt;margin-top:69.15pt;width:276.55pt;height:103.6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">
                <v:textbox>
                  <w:txbxContent>
                    <w:p w14:paraId="08579254" w14:textId="77777777" w:rsidR="00A321B9" w:rsidRDefault="00A321B9">
                      <w:pPr>
                        <w:spacing w:before="50" w:after="50" w:line="360" w:lineRule="auto"/>
                        <w:jc w:val="left"/>
                        <w:rPr>
                          <w:rFonts w:eastAsia="楷体"/>
                          <w:b/>
                          <w:color w:val="000000"/>
                        </w:rPr>
                      </w:pPr>
                      <w:r>
                        <w:rPr>
                          <w:rFonts w:eastAsia="楷体"/>
                          <w:b/>
                          <w:color w:val="000000"/>
                        </w:rPr>
                        <w:t>排版格式：</w:t>
                      </w:r>
                      <w:r>
                        <w:rPr>
                          <w:rFonts w:eastAsia="楷体"/>
                          <w:b/>
                          <w:color w:val="000000"/>
                        </w:rPr>
                        <w:t>“</w:t>
                      </w:r>
                      <w:r>
                        <w:rPr>
                          <w:rFonts w:eastAsia="楷体" w:hint="eastAsia"/>
                          <w:b/>
                          <w:color w:val="000000"/>
                        </w:rPr>
                        <w:t>作者简介</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v:textbox>
              </v:shape>
            </w:pict>
          </mc:Fallback>
        </mc:AlternateContent>
      </w:r>
    </w:p>
    <w:sectPr w:rsidR="007C692F" w:rsidRPr="002E10D2">
      <w:headerReference w:type="even" r:id="rId37"/>
      <w:headerReference w:type="default" r:id="rId38"/>
      <w:footerReference w:type="even" r:id="rId39"/>
      <w:footerReference w:type="default" r:id="rId40"/>
      <w:footnotePr>
        <w:numFmt w:val="decimalEnclosedCircleChinese"/>
        <w:numRestart w:val="eachPage"/>
      </w:footnotePr>
      <w:pgSz w:w="11905" w:h="16838"/>
      <w:pgMar w:top="1417" w:right="1417" w:bottom="1417" w:left="1417" w:header="850" w:footer="850" w:gutter="0"/>
      <w:pgNumType w:start="1"/>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5AAA3" w14:textId="77777777" w:rsidR="00563608" w:rsidRDefault="00563608">
      <w:r>
        <w:separator/>
      </w:r>
    </w:p>
  </w:endnote>
  <w:endnote w:type="continuationSeparator" w:id="0">
    <w:p w14:paraId="5AF934D1" w14:textId="77777777" w:rsidR="00563608" w:rsidRDefault="0056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0" w:usb1="00000000" w:usb2="00000010" w:usb3="00000000" w:csb0="00040000" w:csb1="00000000"/>
  </w:font>
  <w:font w:name="TimesNewRomanPSMT">
    <w:altName w:val="Times New Roman"/>
    <w:charset w:val="00"/>
    <w:family w:val="roman"/>
    <w:pitch w:val="default"/>
    <w:sig w:usb0="00000000" w:usb1="00000000" w:usb2="00000010"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2956" w14:textId="77777777" w:rsidR="00A321B9" w:rsidRDefault="00334820">
    <w:pPr>
      <w:pStyle w:val="ad"/>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6AC4" w14:textId="77777777" w:rsidR="00A321B9" w:rsidRDefault="00A321B9">
    <w:pPr>
      <w:pStyle w:val="ad"/>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BDAB" w14:textId="77777777" w:rsidR="00A321B9" w:rsidRDefault="00334820">
    <w:pPr>
      <w:pStyle w:val="ad"/>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75C9" w14:textId="77777777" w:rsidR="00A321B9" w:rsidRDefault="00334820">
    <w:pPr>
      <w:pStyle w:val="ad"/>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C619" w14:textId="77777777" w:rsidR="00563608" w:rsidRDefault="00563608">
      <w:r>
        <w:separator/>
      </w:r>
    </w:p>
  </w:footnote>
  <w:footnote w:type="continuationSeparator" w:id="0">
    <w:p w14:paraId="69F2671F" w14:textId="77777777" w:rsidR="00563608" w:rsidRDefault="00563608">
      <w:r>
        <w:continuationSeparator/>
      </w:r>
    </w:p>
  </w:footnote>
  <w:footnote w:id="1">
    <w:p w14:paraId="20C1BDDD" w14:textId="77777777" w:rsidR="00A321B9" w:rsidRDefault="00A321B9" w:rsidP="005B36AB">
      <w:pPr>
        <w:pStyle w:val="af1"/>
        <w:jc w:val="both"/>
      </w:pPr>
      <w:r>
        <w:rPr>
          <w:rStyle w:val="af7"/>
        </w:rPr>
        <w:footnoteRef/>
      </w:r>
      <w:r>
        <w:t xml:space="preserve"> </w:t>
      </w:r>
      <w:r>
        <w:rPr>
          <w:rFonts w:hint="eastAsia"/>
        </w:rPr>
        <w:t>脚注</w:t>
      </w:r>
      <w:r>
        <w:t>是对文中有关内容的解释</w:t>
      </w:r>
      <w:r>
        <w:rPr>
          <w:rFonts w:hAnsi="Tahoma"/>
          <w:kern w:val="0"/>
        </w:rPr>
        <w:t>、说明或补充，使用上角标（序号</w:t>
      </w:r>
      <w:r>
        <w:rPr>
          <w:rFonts w:ascii="宋体" w:hAnsi="宋体" w:hint="eastAsia"/>
          <w:color w:val="000000" w:themeColor="text1"/>
        </w:rPr>
        <w:t>①</w:t>
      </w:r>
      <w:r>
        <w:rPr>
          <w:kern w:val="0"/>
        </w:rPr>
        <w:t>、</w:t>
      </w:r>
      <w:r>
        <w:rPr>
          <w:kern w:val="0"/>
        </w:rPr>
        <w:t>②</w:t>
      </w:r>
      <w:r>
        <w:rPr>
          <w:rFonts w:ascii="宋体" w:hAnsi="宋体"/>
          <w:kern w:val="0"/>
        </w:rPr>
        <w:t>…</w:t>
      </w:r>
      <w:r>
        <w:rPr>
          <w:rFonts w:hAnsi="Tahoma"/>
          <w:kern w:val="0"/>
        </w:rPr>
        <w:t>）标注，</w:t>
      </w:r>
      <w:r>
        <w:rPr>
          <w:rFonts w:hAnsi="Tahoma" w:hint="eastAsia"/>
          <w:kern w:val="0"/>
        </w:rPr>
        <w:t>脚注可用小号字（一般小五号宋体）列在相应正文同一页最下部并与正文部分用细线（版面宽度的</w:t>
      </w:r>
      <w:r>
        <w:rPr>
          <w:rFonts w:hAnsi="Tahoma" w:hint="eastAsia"/>
          <w:kern w:val="0"/>
        </w:rPr>
        <w:t>1/4</w:t>
      </w:r>
      <w:r>
        <w:rPr>
          <w:rFonts w:hAnsi="Tahoma" w:hint="eastAsia"/>
          <w:kern w:val="0"/>
        </w:rPr>
        <w:t>长）隔开。（删除脚注的方法：直接删除正文中的脚注编号即可）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2A6F" w14:textId="09DCBCBE" w:rsidR="00A321B9" w:rsidRDefault="00A321B9">
    <w:pPr>
      <w:pStyle w:val="af"/>
      <w:pBdr>
        <w:bottom w:val="single" w:sz="4" w:space="1" w:color="auto"/>
      </w:pBdr>
    </w:pPr>
    <w:r>
      <w:fldChar w:fldCharType="begin"/>
    </w:r>
    <w:r>
      <w:instrText xml:space="preserve"> STYLEREF "</w:instrText>
    </w:r>
    <w:r>
      <w:instrText>标题</w:instrText>
    </w:r>
    <w:r>
      <w:instrText xml:space="preserve"> 1"  \* MERGEFORMAT </w:instrText>
    </w:r>
    <w:r>
      <w:fldChar w:fldCharType="separate"/>
    </w:r>
    <w:r w:rsidR="00AF41A4">
      <w:rPr>
        <w:rFonts w:hint="eastAsia"/>
        <w:noProof/>
      </w:rPr>
      <w:t>致</w:t>
    </w:r>
    <w:r w:rsidR="00AF41A4">
      <w:rPr>
        <w:rFonts w:hint="eastAsia"/>
        <w:noProof/>
      </w:rPr>
      <w:t xml:space="preserve">  </w:t>
    </w:r>
    <w:r w:rsidR="00AF41A4">
      <w:rPr>
        <w:rFonts w:hint="eastAsia"/>
        <w:noProof/>
      </w:rPr>
      <w:t>谢</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A8BC" w14:textId="77777777" w:rsidR="00A321B9" w:rsidRDefault="00A321B9">
    <w:pPr>
      <w:pStyle w:val="af"/>
      <w:pBdr>
        <w:bottom w:val="single" w:sz="4" w:space="1" w:color="auto"/>
      </w:pBdr>
    </w:pPr>
    <w:r>
      <w:rPr>
        <w:rFonts w:hint="eastAsia"/>
      </w:rPr>
      <w:t>中国石油大学（华东）</w:t>
    </w:r>
    <w:r w:rsidR="004002EE">
      <w:rPr>
        <w:rFonts w:hint="eastAsia"/>
      </w:rPr>
      <w:t>专业</w:t>
    </w:r>
    <w:r>
      <w:rPr>
        <w:rFonts w:hint="eastAsia"/>
      </w:rPr>
      <w:t>博士学位论文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FBC9B3"/>
    <w:multiLevelType w:val="multilevel"/>
    <w:tmpl w:val="9DFBC9B3"/>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CE135B4D"/>
    <w:multiLevelType w:val="multilevel"/>
    <w:tmpl w:val="CE135B4D"/>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33BF4DC"/>
    <w:multiLevelType w:val="multilevel"/>
    <w:tmpl w:val="133BF4DC"/>
    <w:lvl w:ilvl="0">
      <w:start w:val="1"/>
      <w:numFmt w:val="decimal"/>
      <w:lvlText w:val="[%1]"/>
      <w:lvlJc w:val="left"/>
      <w:pPr>
        <w:tabs>
          <w:tab w:val="left" w:pos="482"/>
        </w:tabs>
        <w:ind w:left="482" w:hanging="482"/>
      </w:pPr>
      <w:rPr>
        <w:rFonts w:ascii="Times New Roman" w:hAnsi="Times New Roman" w:cs="Times New Roman"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FF402BE"/>
    <w:multiLevelType w:val="multilevel"/>
    <w:tmpl w:val="1FF402BE"/>
    <w:lvl w:ilvl="0">
      <w:start w:val="1"/>
      <w:numFmt w:val="decimal"/>
      <w:pStyle w:val="a"/>
      <w:lvlText w:val="[%1]"/>
      <w:lvlJc w:val="left"/>
      <w:pPr>
        <w:tabs>
          <w:tab w:val="left" w:pos="488"/>
        </w:tabs>
        <w:ind w:left="488" w:hanging="488"/>
      </w:pPr>
      <w:rPr>
        <w:rFonts w:ascii="Times New Roman" w:eastAsia="宋体" w:hAnsi="Times New Roman" w:hint="default"/>
        <w:b w:val="0"/>
        <w:i w:val="0"/>
        <w:snapToGrid w:val="0"/>
        <w:sz w:val="21"/>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96C6EE0"/>
    <w:multiLevelType w:val="multilevel"/>
    <w:tmpl w:val="496C6EE0"/>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5DF21C0"/>
    <w:multiLevelType w:val="multilevel"/>
    <w:tmpl w:val="65DF21C0"/>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CC2AABC"/>
    <w:multiLevelType w:val="multilevel"/>
    <w:tmpl w:val="7CC2AABC"/>
    <w:lvl w:ilvl="0">
      <w:start w:val="1"/>
      <w:numFmt w:val="decimal"/>
      <w:lvlText w:val="[%1]"/>
      <w:lvlJc w:val="left"/>
      <w:pPr>
        <w:tabs>
          <w:tab w:val="left" w:pos="482"/>
        </w:tabs>
        <w:ind w:left="482" w:hanging="482"/>
      </w:pPr>
      <w:rPr>
        <w:rFonts w:ascii="Times New Roman" w:hAnsi="Times New Roman" w:cs="Times New Roman"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24965440">
    <w:abstractNumId w:val="3"/>
  </w:num>
  <w:num w:numId="2" w16cid:durableId="760415960">
    <w:abstractNumId w:val="2"/>
  </w:num>
  <w:num w:numId="3" w16cid:durableId="486898011">
    <w:abstractNumId w:val="6"/>
  </w:num>
  <w:num w:numId="4" w16cid:durableId="280655119">
    <w:abstractNumId w:val="1"/>
  </w:num>
  <w:num w:numId="5" w16cid:durableId="1992173275">
    <w:abstractNumId w:val="4"/>
  </w:num>
  <w:num w:numId="6" w16cid:durableId="786433277">
    <w:abstractNumId w:val="0"/>
  </w:num>
  <w:num w:numId="7" w16cid:durableId="758529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1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E0YTY4YzhkMTg1MmU4N2QxZTZjMjY4MmJkOTNjMzkifQ=="/>
  </w:docVars>
  <w:rsids>
    <w:rsidRoot w:val="00FE4C28"/>
    <w:rsid w:val="00000FB2"/>
    <w:rsid w:val="000010C8"/>
    <w:rsid w:val="0000111D"/>
    <w:rsid w:val="00001215"/>
    <w:rsid w:val="000017E9"/>
    <w:rsid w:val="000017EE"/>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4F3"/>
    <w:rsid w:val="00035561"/>
    <w:rsid w:val="00035CE5"/>
    <w:rsid w:val="00035D39"/>
    <w:rsid w:val="0003685B"/>
    <w:rsid w:val="00037911"/>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774"/>
    <w:rsid w:val="00054958"/>
    <w:rsid w:val="00054AA7"/>
    <w:rsid w:val="00054B53"/>
    <w:rsid w:val="00055555"/>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2589"/>
    <w:rsid w:val="000B31CB"/>
    <w:rsid w:val="000B413E"/>
    <w:rsid w:val="000B4B8C"/>
    <w:rsid w:val="000B6281"/>
    <w:rsid w:val="000B646F"/>
    <w:rsid w:val="000B71D5"/>
    <w:rsid w:val="000B72AF"/>
    <w:rsid w:val="000B73FB"/>
    <w:rsid w:val="000B7439"/>
    <w:rsid w:val="000B7FA4"/>
    <w:rsid w:val="000C0804"/>
    <w:rsid w:val="000C0DDA"/>
    <w:rsid w:val="000C104E"/>
    <w:rsid w:val="000C10AC"/>
    <w:rsid w:val="000C2891"/>
    <w:rsid w:val="000C2EDC"/>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2BD"/>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0E9"/>
    <w:rsid w:val="0011034D"/>
    <w:rsid w:val="00110666"/>
    <w:rsid w:val="001108E2"/>
    <w:rsid w:val="00110C1F"/>
    <w:rsid w:val="00110C5A"/>
    <w:rsid w:val="001110A2"/>
    <w:rsid w:val="00111CBC"/>
    <w:rsid w:val="00112D42"/>
    <w:rsid w:val="00112FD7"/>
    <w:rsid w:val="001130CC"/>
    <w:rsid w:val="0011318A"/>
    <w:rsid w:val="00113703"/>
    <w:rsid w:val="00113A2E"/>
    <w:rsid w:val="001140A4"/>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743"/>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0A2F"/>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475"/>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A1C"/>
    <w:rsid w:val="001F4E3C"/>
    <w:rsid w:val="001F5617"/>
    <w:rsid w:val="001F5FFA"/>
    <w:rsid w:val="001F6306"/>
    <w:rsid w:val="001F6554"/>
    <w:rsid w:val="001F6A70"/>
    <w:rsid w:val="001F6F8C"/>
    <w:rsid w:val="001F6FC2"/>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19"/>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0D2"/>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662"/>
    <w:rsid w:val="002F1FA5"/>
    <w:rsid w:val="002F2912"/>
    <w:rsid w:val="002F29D6"/>
    <w:rsid w:val="002F2ECA"/>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4820"/>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806"/>
    <w:rsid w:val="003519E0"/>
    <w:rsid w:val="00351A65"/>
    <w:rsid w:val="00351B91"/>
    <w:rsid w:val="00351D13"/>
    <w:rsid w:val="00351D70"/>
    <w:rsid w:val="00351F7F"/>
    <w:rsid w:val="003520F0"/>
    <w:rsid w:val="00352403"/>
    <w:rsid w:val="0035337D"/>
    <w:rsid w:val="003541D7"/>
    <w:rsid w:val="003542D5"/>
    <w:rsid w:val="003545E4"/>
    <w:rsid w:val="00354679"/>
    <w:rsid w:val="00355BE8"/>
    <w:rsid w:val="00356052"/>
    <w:rsid w:val="00356FA0"/>
    <w:rsid w:val="0035718B"/>
    <w:rsid w:val="003572E2"/>
    <w:rsid w:val="00357A9E"/>
    <w:rsid w:val="00357E2E"/>
    <w:rsid w:val="00360AC4"/>
    <w:rsid w:val="00360B7D"/>
    <w:rsid w:val="00360CCC"/>
    <w:rsid w:val="00361315"/>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89"/>
    <w:rsid w:val="003C0423"/>
    <w:rsid w:val="003C1123"/>
    <w:rsid w:val="003C1297"/>
    <w:rsid w:val="003C2171"/>
    <w:rsid w:val="003C217F"/>
    <w:rsid w:val="003C2957"/>
    <w:rsid w:val="003C2CB8"/>
    <w:rsid w:val="003C418F"/>
    <w:rsid w:val="003C46FE"/>
    <w:rsid w:val="003C49C3"/>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09C"/>
    <w:rsid w:val="003E35D7"/>
    <w:rsid w:val="003E3991"/>
    <w:rsid w:val="003E4A79"/>
    <w:rsid w:val="003E4E49"/>
    <w:rsid w:val="003E5123"/>
    <w:rsid w:val="003E55B8"/>
    <w:rsid w:val="003E5835"/>
    <w:rsid w:val="003E58B5"/>
    <w:rsid w:val="003E5B3F"/>
    <w:rsid w:val="003E5FD0"/>
    <w:rsid w:val="003E615E"/>
    <w:rsid w:val="003E72A6"/>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2EE"/>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3D"/>
    <w:rsid w:val="00411287"/>
    <w:rsid w:val="00411757"/>
    <w:rsid w:val="0041278A"/>
    <w:rsid w:val="00412909"/>
    <w:rsid w:val="0041293F"/>
    <w:rsid w:val="00412D5F"/>
    <w:rsid w:val="004134AB"/>
    <w:rsid w:val="00413CB6"/>
    <w:rsid w:val="00413FD8"/>
    <w:rsid w:val="004144DD"/>
    <w:rsid w:val="004146EE"/>
    <w:rsid w:val="0041652F"/>
    <w:rsid w:val="0041660F"/>
    <w:rsid w:val="00416939"/>
    <w:rsid w:val="00417103"/>
    <w:rsid w:val="004171AB"/>
    <w:rsid w:val="00417597"/>
    <w:rsid w:val="00417C5D"/>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213B"/>
    <w:rsid w:val="00432261"/>
    <w:rsid w:val="004323AA"/>
    <w:rsid w:val="00432447"/>
    <w:rsid w:val="00432546"/>
    <w:rsid w:val="00433560"/>
    <w:rsid w:val="004335FB"/>
    <w:rsid w:val="00433D31"/>
    <w:rsid w:val="00433E0A"/>
    <w:rsid w:val="00434642"/>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1FD8"/>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105"/>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4B9F"/>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7B5"/>
    <w:rsid w:val="004C6BD8"/>
    <w:rsid w:val="004C77D9"/>
    <w:rsid w:val="004D006A"/>
    <w:rsid w:val="004D00DA"/>
    <w:rsid w:val="004D019E"/>
    <w:rsid w:val="004D084E"/>
    <w:rsid w:val="004D0E0E"/>
    <w:rsid w:val="004D10FD"/>
    <w:rsid w:val="004D1588"/>
    <w:rsid w:val="004D16B6"/>
    <w:rsid w:val="004D21BC"/>
    <w:rsid w:val="004D2C3F"/>
    <w:rsid w:val="004D2E7C"/>
    <w:rsid w:val="004D41FD"/>
    <w:rsid w:val="004D4349"/>
    <w:rsid w:val="004D4A4E"/>
    <w:rsid w:val="004D5845"/>
    <w:rsid w:val="004D6135"/>
    <w:rsid w:val="004D6156"/>
    <w:rsid w:val="004D668B"/>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1DF"/>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DBE"/>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3608"/>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40DE"/>
    <w:rsid w:val="0058424A"/>
    <w:rsid w:val="00584374"/>
    <w:rsid w:val="00584977"/>
    <w:rsid w:val="00584DEF"/>
    <w:rsid w:val="005853D4"/>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AEC"/>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6AB"/>
    <w:rsid w:val="005B3A72"/>
    <w:rsid w:val="005B41FF"/>
    <w:rsid w:val="005B4827"/>
    <w:rsid w:val="005B4844"/>
    <w:rsid w:val="005B4AC3"/>
    <w:rsid w:val="005B5B93"/>
    <w:rsid w:val="005B5E67"/>
    <w:rsid w:val="005B6795"/>
    <w:rsid w:val="005B6818"/>
    <w:rsid w:val="005B68C5"/>
    <w:rsid w:val="005B69B5"/>
    <w:rsid w:val="005B7067"/>
    <w:rsid w:val="005C037B"/>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2"/>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7F4"/>
    <w:rsid w:val="005F3865"/>
    <w:rsid w:val="005F495F"/>
    <w:rsid w:val="005F4CFB"/>
    <w:rsid w:val="005F4D39"/>
    <w:rsid w:val="005F502B"/>
    <w:rsid w:val="005F5936"/>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40E0"/>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FC"/>
    <w:rsid w:val="00687A29"/>
    <w:rsid w:val="00687CDA"/>
    <w:rsid w:val="006905EC"/>
    <w:rsid w:val="00691746"/>
    <w:rsid w:val="0069197F"/>
    <w:rsid w:val="00692AEF"/>
    <w:rsid w:val="00692B64"/>
    <w:rsid w:val="00692FD4"/>
    <w:rsid w:val="00693229"/>
    <w:rsid w:val="0069343C"/>
    <w:rsid w:val="00693E0D"/>
    <w:rsid w:val="006966E4"/>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CD4"/>
    <w:rsid w:val="00707CD2"/>
    <w:rsid w:val="00707F66"/>
    <w:rsid w:val="00710581"/>
    <w:rsid w:val="0071077C"/>
    <w:rsid w:val="00711966"/>
    <w:rsid w:val="00713374"/>
    <w:rsid w:val="00713D5E"/>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3A3"/>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5A5A"/>
    <w:rsid w:val="007563BC"/>
    <w:rsid w:val="007568EA"/>
    <w:rsid w:val="00756A4F"/>
    <w:rsid w:val="00756D10"/>
    <w:rsid w:val="00757A52"/>
    <w:rsid w:val="00757EA1"/>
    <w:rsid w:val="00760810"/>
    <w:rsid w:val="00760FB7"/>
    <w:rsid w:val="0076107E"/>
    <w:rsid w:val="00761195"/>
    <w:rsid w:val="00762619"/>
    <w:rsid w:val="00762A83"/>
    <w:rsid w:val="00762F2C"/>
    <w:rsid w:val="007632E4"/>
    <w:rsid w:val="00763A0A"/>
    <w:rsid w:val="00763DA8"/>
    <w:rsid w:val="00763EDD"/>
    <w:rsid w:val="00764BE6"/>
    <w:rsid w:val="00764DFF"/>
    <w:rsid w:val="00764EA5"/>
    <w:rsid w:val="0076572E"/>
    <w:rsid w:val="007664A5"/>
    <w:rsid w:val="007700F6"/>
    <w:rsid w:val="00770501"/>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4F7"/>
    <w:rsid w:val="007A0AD8"/>
    <w:rsid w:val="007A0DA7"/>
    <w:rsid w:val="007A0E52"/>
    <w:rsid w:val="007A13E3"/>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62A"/>
    <w:rsid w:val="007C484C"/>
    <w:rsid w:val="007C5022"/>
    <w:rsid w:val="007C5288"/>
    <w:rsid w:val="007C5D35"/>
    <w:rsid w:val="007C692F"/>
    <w:rsid w:val="007C7041"/>
    <w:rsid w:val="007C787D"/>
    <w:rsid w:val="007C7941"/>
    <w:rsid w:val="007C7AE1"/>
    <w:rsid w:val="007D0CFD"/>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BA6"/>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1C"/>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513C"/>
    <w:rsid w:val="00825373"/>
    <w:rsid w:val="008255F5"/>
    <w:rsid w:val="00825CBE"/>
    <w:rsid w:val="00825CC6"/>
    <w:rsid w:val="00826C78"/>
    <w:rsid w:val="0082704E"/>
    <w:rsid w:val="00827B75"/>
    <w:rsid w:val="008301F6"/>
    <w:rsid w:val="008302F1"/>
    <w:rsid w:val="00830DD9"/>
    <w:rsid w:val="00831085"/>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C7"/>
    <w:rsid w:val="008444EC"/>
    <w:rsid w:val="00844EBD"/>
    <w:rsid w:val="008452EA"/>
    <w:rsid w:val="008457D9"/>
    <w:rsid w:val="0084615F"/>
    <w:rsid w:val="008464F3"/>
    <w:rsid w:val="00847599"/>
    <w:rsid w:val="008478DE"/>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65E"/>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985"/>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93"/>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912"/>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C7A46"/>
    <w:rsid w:val="008C7C22"/>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DB1"/>
    <w:rsid w:val="008E5F36"/>
    <w:rsid w:val="008E6708"/>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769F"/>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30446"/>
    <w:rsid w:val="00930F28"/>
    <w:rsid w:val="009313E9"/>
    <w:rsid w:val="009315C2"/>
    <w:rsid w:val="00931B18"/>
    <w:rsid w:val="009327F6"/>
    <w:rsid w:val="00932F31"/>
    <w:rsid w:val="00933261"/>
    <w:rsid w:val="0093375E"/>
    <w:rsid w:val="00933CEE"/>
    <w:rsid w:val="00933F1A"/>
    <w:rsid w:val="00934052"/>
    <w:rsid w:val="0093493A"/>
    <w:rsid w:val="00934EAC"/>
    <w:rsid w:val="00935C80"/>
    <w:rsid w:val="00935FFD"/>
    <w:rsid w:val="0093637E"/>
    <w:rsid w:val="009364BC"/>
    <w:rsid w:val="00936B04"/>
    <w:rsid w:val="00936BF0"/>
    <w:rsid w:val="009371E2"/>
    <w:rsid w:val="00937BC2"/>
    <w:rsid w:val="00937FB4"/>
    <w:rsid w:val="0094094E"/>
    <w:rsid w:val="009413D2"/>
    <w:rsid w:val="00941410"/>
    <w:rsid w:val="009416CB"/>
    <w:rsid w:val="00941CFC"/>
    <w:rsid w:val="00941D44"/>
    <w:rsid w:val="0094268A"/>
    <w:rsid w:val="009426AB"/>
    <w:rsid w:val="00943D11"/>
    <w:rsid w:val="00944F9C"/>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680C"/>
    <w:rsid w:val="009970B4"/>
    <w:rsid w:val="0099720F"/>
    <w:rsid w:val="00997797"/>
    <w:rsid w:val="009A04E1"/>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166E"/>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719"/>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2BA"/>
    <w:rsid w:val="00A15E72"/>
    <w:rsid w:val="00A1629A"/>
    <w:rsid w:val="00A163FF"/>
    <w:rsid w:val="00A1774C"/>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21B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5680"/>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5DC2"/>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FEB"/>
    <w:rsid w:val="00A92134"/>
    <w:rsid w:val="00A92A25"/>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C0688"/>
    <w:rsid w:val="00AC0B43"/>
    <w:rsid w:val="00AC1434"/>
    <w:rsid w:val="00AC2540"/>
    <w:rsid w:val="00AC2925"/>
    <w:rsid w:val="00AC2D1A"/>
    <w:rsid w:val="00AC3808"/>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D791B"/>
    <w:rsid w:val="00AE0B0E"/>
    <w:rsid w:val="00AE0C69"/>
    <w:rsid w:val="00AE0CA1"/>
    <w:rsid w:val="00AE0D69"/>
    <w:rsid w:val="00AE0EA9"/>
    <w:rsid w:val="00AE13E0"/>
    <w:rsid w:val="00AE2581"/>
    <w:rsid w:val="00AE265E"/>
    <w:rsid w:val="00AE3501"/>
    <w:rsid w:val="00AE3D5A"/>
    <w:rsid w:val="00AE3E7C"/>
    <w:rsid w:val="00AE4C53"/>
    <w:rsid w:val="00AE545D"/>
    <w:rsid w:val="00AE5616"/>
    <w:rsid w:val="00AE5A16"/>
    <w:rsid w:val="00AE63D4"/>
    <w:rsid w:val="00AE64A8"/>
    <w:rsid w:val="00AE6773"/>
    <w:rsid w:val="00AE70AC"/>
    <w:rsid w:val="00AE7E7A"/>
    <w:rsid w:val="00AE7FB7"/>
    <w:rsid w:val="00AF04BD"/>
    <w:rsid w:val="00AF0EB3"/>
    <w:rsid w:val="00AF1256"/>
    <w:rsid w:val="00AF1369"/>
    <w:rsid w:val="00AF31F0"/>
    <w:rsid w:val="00AF41A4"/>
    <w:rsid w:val="00AF45BB"/>
    <w:rsid w:val="00AF5979"/>
    <w:rsid w:val="00AF5ED2"/>
    <w:rsid w:val="00AF75C9"/>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1A9"/>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BBF"/>
    <w:rsid w:val="00B86C29"/>
    <w:rsid w:val="00B86F37"/>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852"/>
    <w:rsid w:val="00BC390F"/>
    <w:rsid w:val="00BC4A21"/>
    <w:rsid w:val="00BC4FEB"/>
    <w:rsid w:val="00BC67A5"/>
    <w:rsid w:val="00BC75B0"/>
    <w:rsid w:val="00BC797C"/>
    <w:rsid w:val="00BC7E3D"/>
    <w:rsid w:val="00BC7E95"/>
    <w:rsid w:val="00BC7F83"/>
    <w:rsid w:val="00BD02C0"/>
    <w:rsid w:val="00BD069F"/>
    <w:rsid w:val="00BD0A43"/>
    <w:rsid w:val="00BD0EC3"/>
    <w:rsid w:val="00BD17B3"/>
    <w:rsid w:val="00BD1B69"/>
    <w:rsid w:val="00BD2BB5"/>
    <w:rsid w:val="00BD3C00"/>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C6"/>
    <w:rsid w:val="00C11FF5"/>
    <w:rsid w:val="00C126BF"/>
    <w:rsid w:val="00C128DD"/>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0FD"/>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847"/>
    <w:rsid w:val="00C35B9A"/>
    <w:rsid w:val="00C36E75"/>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6FA6"/>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2022"/>
    <w:rsid w:val="00C92853"/>
    <w:rsid w:val="00C92AE0"/>
    <w:rsid w:val="00C92B25"/>
    <w:rsid w:val="00C92DFD"/>
    <w:rsid w:val="00C92E1C"/>
    <w:rsid w:val="00C9399B"/>
    <w:rsid w:val="00C93BC4"/>
    <w:rsid w:val="00C93D25"/>
    <w:rsid w:val="00C9417F"/>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6C0"/>
    <w:rsid w:val="00CB3C62"/>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20"/>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361C"/>
    <w:rsid w:val="00CF3752"/>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605"/>
    <w:rsid w:val="00D346DF"/>
    <w:rsid w:val="00D3586D"/>
    <w:rsid w:val="00D36FC6"/>
    <w:rsid w:val="00D3736A"/>
    <w:rsid w:val="00D3761E"/>
    <w:rsid w:val="00D37995"/>
    <w:rsid w:val="00D37BD9"/>
    <w:rsid w:val="00D40358"/>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65"/>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2018"/>
    <w:rsid w:val="00D821B8"/>
    <w:rsid w:val="00D827D6"/>
    <w:rsid w:val="00D82EF7"/>
    <w:rsid w:val="00D83D04"/>
    <w:rsid w:val="00D846A4"/>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427D"/>
    <w:rsid w:val="00D94E35"/>
    <w:rsid w:val="00D94E6F"/>
    <w:rsid w:val="00D96321"/>
    <w:rsid w:val="00D9638F"/>
    <w:rsid w:val="00D96916"/>
    <w:rsid w:val="00D96E60"/>
    <w:rsid w:val="00D9753D"/>
    <w:rsid w:val="00D97936"/>
    <w:rsid w:val="00D97A3F"/>
    <w:rsid w:val="00DA05EC"/>
    <w:rsid w:val="00DA1994"/>
    <w:rsid w:val="00DA1BB0"/>
    <w:rsid w:val="00DA1DCE"/>
    <w:rsid w:val="00DA2372"/>
    <w:rsid w:val="00DA247D"/>
    <w:rsid w:val="00DA26B3"/>
    <w:rsid w:val="00DA2A7D"/>
    <w:rsid w:val="00DA3700"/>
    <w:rsid w:val="00DA3A79"/>
    <w:rsid w:val="00DA3BB8"/>
    <w:rsid w:val="00DA3DCB"/>
    <w:rsid w:val="00DA412C"/>
    <w:rsid w:val="00DA46A0"/>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71A"/>
    <w:rsid w:val="00DD5BBB"/>
    <w:rsid w:val="00DD5C5F"/>
    <w:rsid w:val="00DD5FA1"/>
    <w:rsid w:val="00DD6467"/>
    <w:rsid w:val="00DD697B"/>
    <w:rsid w:val="00DD7517"/>
    <w:rsid w:val="00DD7B92"/>
    <w:rsid w:val="00DE00FB"/>
    <w:rsid w:val="00DE0887"/>
    <w:rsid w:val="00DE0E75"/>
    <w:rsid w:val="00DE1294"/>
    <w:rsid w:val="00DE1470"/>
    <w:rsid w:val="00DE14A3"/>
    <w:rsid w:val="00DE1743"/>
    <w:rsid w:val="00DE1A9B"/>
    <w:rsid w:val="00DE1CED"/>
    <w:rsid w:val="00DE269B"/>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70D"/>
    <w:rsid w:val="00E07C56"/>
    <w:rsid w:val="00E07C93"/>
    <w:rsid w:val="00E07DC9"/>
    <w:rsid w:val="00E07F32"/>
    <w:rsid w:val="00E11605"/>
    <w:rsid w:val="00E12750"/>
    <w:rsid w:val="00E12941"/>
    <w:rsid w:val="00E139C7"/>
    <w:rsid w:val="00E13CA8"/>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477"/>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503E"/>
    <w:rsid w:val="00E95C00"/>
    <w:rsid w:val="00E95E27"/>
    <w:rsid w:val="00E95E9B"/>
    <w:rsid w:val="00E95EF3"/>
    <w:rsid w:val="00E964C2"/>
    <w:rsid w:val="00E9657C"/>
    <w:rsid w:val="00E96655"/>
    <w:rsid w:val="00E9688D"/>
    <w:rsid w:val="00E96CE2"/>
    <w:rsid w:val="00E97716"/>
    <w:rsid w:val="00E97C41"/>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3C"/>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E02"/>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18D"/>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0A7"/>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6E25"/>
    <w:rsid w:val="00F87DF7"/>
    <w:rsid w:val="00F9027D"/>
    <w:rsid w:val="00F9027F"/>
    <w:rsid w:val="00F9037C"/>
    <w:rsid w:val="00F90E50"/>
    <w:rsid w:val="00F91256"/>
    <w:rsid w:val="00F91793"/>
    <w:rsid w:val="00F91A98"/>
    <w:rsid w:val="00F931D7"/>
    <w:rsid w:val="00F9326C"/>
    <w:rsid w:val="00F933A6"/>
    <w:rsid w:val="00F93996"/>
    <w:rsid w:val="00F950D6"/>
    <w:rsid w:val="00F95350"/>
    <w:rsid w:val="00F95930"/>
    <w:rsid w:val="00F95BC7"/>
    <w:rsid w:val="00F95D39"/>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3F"/>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34F4"/>
    <w:rsid w:val="00FE4041"/>
    <w:rsid w:val="00FE4857"/>
    <w:rsid w:val="00FE4C28"/>
    <w:rsid w:val="00FE7D1B"/>
    <w:rsid w:val="00FF1A05"/>
    <w:rsid w:val="00FF257D"/>
    <w:rsid w:val="00FF2E2C"/>
    <w:rsid w:val="00FF32F0"/>
    <w:rsid w:val="00FF3BB8"/>
    <w:rsid w:val="00FF4293"/>
    <w:rsid w:val="00FF4BCA"/>
    <w:rsid w:val="00FF4CE1"/>
    <w:rsid w:val="00FF4E72"/>
    <w:rsid w:val="00FF50B5"/>
    <w:rsid w:val="00FF520E"/>
    <w:rsid w:val="00FF61C7"/>
    <w:rsid w:val="00FF654C"/>
    <w:rsid w:val="00FF6D26"/>
    <w:rsid w:val="00FF760D"/>
    <w:rsid w:val="00FF7C74"/>
    <w:rsid w:val="010B22B0"/>
    <w:rsid w:val="01347A59"/>
    <w:rsid w:val="014C192C"/>
    <w:rsid w:val="015821CD"/>
    <w:rsid w:val="015B26E3"/>
    <w:rsid w:val="01660B1A"/>
    <w:rsid w:val="01687836"/>
    <w:rsid w:val="016F329F"/>
    <w:rsid w:val="017C2D6B"/>
    <w:rsid w:val="01830099"/>
    <w:rsid w:val="0184241E"/>
    <w:rsid w:val="018856AF"/>
    <w:rsid w:val="01901833"/>
    <w:rsid w:val="019611F0"/>
    <w:rsid w:val="01D65697"/>
    <w:rsid w:val="01D9415D"/>
    <w:rsid w:val="01E50D4E"/>
    <w:rsid w:val="01FF3BC3"/>
    <w:rsid w:val="02026E8B"/>
    <w:rsid w:val="020A2568"/>
    <w:rsid w:val="02104DC9"/>
    <w:rsid w:val="022B01DE"/>
    <w:rsid w:val="02355837"/>
    <w:rsid w:val="024164DA"/>
    <w:rsid w:val="02725EAB"/>
    <w:rsid w:val="027520D7"/>
    <w:rsid w:val="027951DA"/>
    <w:rsid w:val="027F3AED"/>
    <w:rsid w:val="028279CD"/>
    <w:rsid w:val="02931CA0"/>
    <w:rsid w:val="02BD7B8B"/>
    <w:rsid w:val="02E4100B"/>
    <w:rsid w:val="02E5479A"/>
    <w:rsid w:val="02F31EDD"/>
    <w:rsid w:val="030A1D4E"/>
    <w:rsid w:val="03287C8B"/>
    <w:rsid w:val="03475E56"/>
    <w:rsid w:val="036C0728"/>
    <w:rsid w:val="03922815"/>
    <w:rsid w:val="039667A9"/>
    <w:rsid w:val="03C319A1"/>
    <w:rsid w:val="03D71610"/>
    <w:rsid w:val="03E230CF"/>
    <w:rsid w:val="040B2C55"/>
    <w:rsid w:val="0417736D"/>
    <w:rsid w:val="0423034F"/>
    <w:rsid w:val="0440463E"/>
    <w:rsid w:val="044661E6"/>
    <w:rsid w:val="0448622A"/>
    <w:rsid w:val="049B636B"/>
    <w:rsid w:val="04B75BFB"/>
    <w:rsid w:val="04B93B30"/>
    <w:rsid w:val="04BC5D9C"/>
    <w:rsid w:val="04C023BF"/>
    <w:rsid w:val="04C026A5"/>
    <w:rsid w:val="04C80914"/>
    <w:rsid w:val="04D51D6C"/>
    <w:rsid w:val="04E00720"/>
    <w:rsid w:val="04FB3DBF"/>
    <w:rsid w:val="050E0AA9"/>
    <w:rsid w:val="05235E1B"/>
    <w:rsid w:val="05295FD2"/>
    <w:rsid w:val="052A1BD0"/>
    <w:rsid w:val="05353DA0"/>
    <w:rsid w:val="0539495C"/>
    <w:rsid w:val="053F3F17"/>
    <w:rsid w:val="054631CB"/>
    <w:rsid w:val="05850883"/>
    <w:rsid w:val="05B253F0"/>
    <w:rsid w:val="05B47532"/>
    <w:rsid w:val="05BA77AC"/>
    <w:rsid w:val="05CB4FE3"/>
    <w:rsid w:val="05F11A75"/>
    <w:rsid w:val="05F9301F"/>
    <w:rsid w:val="05FE58B2"/>
    <w:rsid w:val="061B4DDA"/>
    <w:rsid w:val="062A7707"/>
    <w:rsid w:val="06320987"/>
    <w:rsid w:val="0646636A"/>
    <w:rsid w:val="064B6244"/>
    <w:rsid w:val="06603F67"/>
    <w:rsid w:val="06653615"/>
    <w:rsid w:val="06AB355D"/>
    <w:rsid w:val="06AC6AC5"/>
    <w:rsid w:val="06E74FFD"/>
    <w:rsid w:val="06FD6A9C"/>
    <w:rsid w:val="070A2FBC"/>
    <w:rsid w:val="07150CC6"/>
    <w:rsid w:val="071C2AFB"/>
    <w:rsid w:val="071C6FC5"/>
    <w:rsid w:val="072705C8"/>
    <w:rsid w:val="074A068D"/>
    <w:rsid w:val="0761198D"/>
    <w:rsid w:val="077A743F"/>
    <w:rsid w:val="07A73637"/>
    <w:rsid w:val="07AE5765"/>
    <w:rsid w:val="07E21FBD"/>
    <w:rsid w:val="07F0277A"/>
    <w:rsid w:val="08077A03"/>
    <w:rsid w:val="080A5070"/>
    <w:rsid w:val="08145F2A"/>
    <w:rsid w:val="08254B48"/>
    <w:rsid w:val="0828199A"/>
    <w:rsid w:val="08294609"/>
    <w:rsid w:val="08406CE4"/>
    <w:rsid w:val="08585DDB"/>
    <w:rsid w:val="0861202A"/>
    <w:rsid w:val="08824D45"/>
    <w:rsid w:val="089332B7"/>
    <w:rsid w:val="089D3278"/>
    <w:rsid w:val="08AF5FB9"/>
    <w:rsid w:val="08E9737B"/>
    <w:rsid w:val="08EE6740"/>
    <w:rsid w:val="08F16BE9"/>
    <w:rsid w:val="090C64D9"/>
    <w:rsid w:val="09192D4B"/>
    <w:rsid w:val="091D0F10"/>
    <w:rsid w:val="09400B40"/>
    <w:rsid w:val="097E7912"/>
    <w:rsid w:val="0983157E"/>
    <w:rsid w:val="09B434E5"/>
    <w:rsid w:val="09CE4F38"/>
    <w:rsid w:val="09E0252C"/>
    <w:rsid w:val="0A053D41"/>
    <w:rsid w:val="0A0A5DDC"/>
    <w:rsid w:val="0A2F5262"/>
    <w:rsid w:val="0A36214C"/>
    <w:rsid w:val="0A79028B"/>
    <w:rsid w:val="0AA80FD1"/>
    <w:rsid w:val="0ABC7678"/>
    <w:rsid w:val="0AC237EE"/>
    <w:rsid w:val="0ACB4F8A"/>
    <w:rsid w:val="0ACC0D02"/>
    <w:rsid w:val="0AD62A65"/>
    <w:rsid w:val="0ADB2CF4"/>
    <w:rsid w:val="0ADC01E9"/>
    <w:rsid w:val="0B002E68"/>
    <w:rsid w:val="0B0E7656"/>
    <w:rsid w:val="0B4776F7"/>
    <w:rsid w:val="0B505D18"/>
    <w:rsid w:val="0B521208"/>
    <w:rsid w:val="0B643028"/>
    <w:rsid w:val="0B6574A7"/>
    <w:rsid w:val="0BC61761"/>
    <w:rsid w:val="0BD638FA"/>
    <w:rsid w:val="0BD87233"/>
    <w:rsid w:val="0BE67BA2"/>
    <w:rsid w:val="0BEF4CA9"/>
    <w:rsid w:val="0BFE313E"/>
    <w:rsid w:val="0BFF200F"/>
    <w:rsid w:val="0C3B5596"/>
    <w:rsid w:val="0C4A0131"/>
    <w:rsid w:val="0C4F7899"/>
    <w:rsid w:val="0C5D4816"/>
    <w:rsid w:val="0C6C454B"/>
    <w:rsid w:val="0C836195"/>
    <w:rsid w:val="0C871385"/>
    <w:rsid w:val="0C981954"/>
    <w:rsid w:val="0CAC2B9A"/>
    <w:rsid w:val="0CC04046"/>
    <w:rsid w:val="0CEA12FF"/>
    <w:rsid w:val="0CFE7C50"/>
    <w:rsid w:val="0D18022F"/>
    <w:rsid w:val="0D240982"/>
    <w:rsid w:val="0D2B6942"/>
    <w:rsid w:val="0D674959"/>
    <w:rsid w:val="0D6D5FF2"/>
    <w:rsid w:val="0D702F33"/>
    <w:rsid w:val="0D8C059A"/>
    <w:rsid w:val="0D9D36DB"/>
    <w:rsid w:val="0DA959C8"/>
    <w:rsid w:val="0DAD4589"/>
    <w:rsid w:val="0DBA0C2E"/>
    <w:rsid w:val="0DBC0721"/>
    <w:rsid w:val="0DD5785B"/>
    <w:rsid w:val="0DEF2194"/>
    <w:rsid w:val="0E1053AA"/>
    <w:rsid w:val="0E245887"/>
    <w:rsid w:val="0E2E03FD"/>
    <w:rsid w:val="0E4C57C9"/>
    <w:rsid w:val="0E6359D8"/>
    <w:rsid w:val="0E6D26E7"/>
    <w:rsid w:val="0E7A385B"/>
    <w:rsid w:val="0EA64513"/>
    <w:rsid w:val="0EAC50D3"/>
    <w:rsid w:val="0EBF5CE2"/>
    <w:rsid w:val="0EE05B7C"/>
    <w:rsid w:val="0EFD76DC"/>
    <w:rsid w:val="0EFE4EFA"/>
    <w:rsid w:val="0F00541F"/>
    <w:rsid w:val="0F096081"/>
    <w:rsid w:val="0F0E0BAD"/>
    <w:rsid w:val="0F1102E7"/>
    <w:rsid w:val="0F152ACF"/>
    <w:rsid w:val="0F340C24"/>
    <w:rsid w:val="0F472E30"/>
    <w:rsid w:val="0F516CCA"/>
    <w:rsid w:val="0F79470C"/>
    <w:rsid w:val="0F7A6D8E"/>
    <w:rsid w:val="0F861A8A"/>
    <w:rsid w:val="0F9A050E"/>
    <w:rsid w:val="0FA950B7"/>
    <w:rsid w:val="0FAE2027"/>
    <w:rsid w:val="0FC14BAE"/>
    <w:rsid w:val="0FCB3DF0"/>
    <w:rsid w:val="0FCE72CB"/>
    <w:rsid w:val="0FE8038D"/>
    <w:rsid w:val="0FF53EBD"/>
    <w:rsid w:val="0FFA00C0"/>
    <w:rsid w:val="10196798"/>
    <w:rsid w:val="10264A11"/>
    <w:rsid w:val="103C2486"/>
    <w:rsid w:val="10625DF6"/>
    <w:rsid w:val="107C63BF"/>
    <w:rsid w:val="1080090C"/>
    <w:rsid w:val="10815A77"/>
    <w:rsid w:val="108A39A5"/>
    <w:rsid w:val="108B67C4"/>
    <w:rsid w:val="10973B61"/>
    <w:rsid w:val="10B35258"/>
    <w:rsid w:val="10B60D4A"/>
    <w:rsid w:val="10C4019A"/>
    <w:rsid w:val="10E14E69"/>
    <w:rsid w:val="10EB6C91"/>
    <w:rsid w:val="10FD4954"/>
    <w:rsid w:val="11126B2C"/>
    <w:rsid w:val="11325E07"/>
    <w:rsid w:val="11347067"/>
    <w:rsid w:val="115C3304"/>
    <w:rsid w:val="1166277B"/>
    <w:rsid w:val="117520FF"/>
    <w:rsid w:val="11761DF9"/>
    <w:rsid w:val="117F3294"/>
    <w:rsid w:val="11A0239B"/>
    <w:rsid w:val="11A93C63"/>
    <w:rsid w:val="11E95F44"/>
    <w:rsid w:val="11F428F3"/>
    <w:rsid w:val="11FD7633"/>
    <w:rsid w:val="12090776"/>
    <w:rsid w:val="120A166B"/>
    <w:rsid w:val="12417642"/>
    <w:rsid w:val="124B311E"/>
    <w:rsid w:val="12646EEE"/>
    <w:rsid w:val="126501C2"/>
    <w:rsid w:val="12697D8A"/>
    <w:rsid w:val="12816E85"/>
    <w:rsid w:val="128450CF"/>
    <w:rsid w:val="12A20975"/>
    <w:rsid w:val="12B1083A"/>
    <w:rsid w:val="12B560A5"/>
    <w:rsid w:val="12E74E6B"/>
    <w:rsid w:val="130C0BB1"/>
    <w:rsid w:val="130F60A2"/>
    <w:rsid w:val="13117BFA"/>
    <w:rsid w:val="13277A0F"/>
    <w:rsid w:val="132A1569"/>
    <w:rsid w:val="13333D5C"/>
    <w:rsid w:val="134B258F"/>
    <w:rsid w:val="135E0B7B"/>
    <w:rsid w:val="137C1131"/>
    <w:rsid w:val="137F4B64"/>
    <w:rsid w:val="13843C5B"/>
    <w:rsid w:val="13965CFA"/>
    <w:rsid w:val="139F590B"/>
    <w:rsid w:val="13D645ED"/>
    <w:rsid w:val="13EE44F9"/>
    <w:rsid w:val="13EE59D6"/>
    <w:rsid w:val="13FB422F"/>
    <w:rsid w:val="1401034A"/>
    <w:rsid w:val="14171240"/>
    <w:rsid w:val="14182A6E"/>
    <w:rsid w:val="14194875"/>
    <w:rsid w:val="144E17AB"/>
    <w:rsid w:val="14535FF1"/>
    <w:rsid w:val="14B374E9"/>
    <w:rsid w:val="14B43996"/>
    <w:rsid w:val="14C94748"/>
    <w:rsid w:val="14D964F6"/>
    <w:rsid w:val="14E7063A"/>
    <w:rsid w:val="14EF7AC7"/>
    <w:rsid w:val="151237B6"/>
    <w:rsid w:val="151B4D60"/>
    <w:rsid w:val="151D3DD3"/>
    <w:rsid w:val="1525798D"/>
    <w:rsid w:val="153B3702"/>
    <w:rsid w:val="1571672E"/>
    <w:rsid w:val="1578154F"/>
    <w:rsid w:val="1584460A"/>
    <w:rsid w:val="15A64B07"/>
    <w:rsid w:val="15BE4312"/>
    <w:rsid w:val="15BE6DBC"/>
    <w:rsid w:val="15CE302C"/>
    <w:rsid w:val="15CF145B"/>
    <w:rsid w:val="15F66C34"/>
    <w:rsid w:val="15FC2FFC"/>
    <w:rsid w:val="16260CA4"/>
    <w:rsid w:val="165851AE"/>
    <w:rsid w:val="165C62FF"/>
    <w:rsid w:val="166149F5"/>
    <w:rsid w:val="166E4148"/>
    <w:rsid w:val="166E7F06"/>
    <w:rsid w:val="168035E6"/>
    <w:rsid w:val="16B06D60"/>
    <w:rsid w:val="16B4710E"/>
    <w:rsid w:val="16E64EFA"/>
    <w:rsid w:val="16E66CA8"/>
    <w:rsid w:val="16E81DD2"/>
    <w:rsid w:val="16F0256B"/>
    <w:rsid w:val="16F57479"/>
    <w:rsid w:val="17214184"/>
    <w:rsid w:val="174E56DA"/>
    <w:rsid w:val="17650515"/>
    <w:rsid w:val="17812958"/>
    <w:rsid w:val="1798116C"/>
    <w:rsid w:val="17B876E0"/>
    <w:rsid w:val="17DE3E23"/>
    <w:rsid w:val="17E51656"/>
    <w:rsid w:val="17E94CA2"/>
    <w:rsid w:val="17F11DA8"/>
    <w:rsid w:val="18043BC0"/>
    <w:rsid w:val="180D7253"/>
    <w:rsid w:val="1811244B"/>
    <w:rsid w:val="1816180F"/>
    <w:rsid w:val="183369F2"/>
    <w:rsid w:val="185D4223"/>
    <w:rsid w:val="18736C61"/>
    <w:rsid w:val="18786643"/>
    <w:rsid w:val="18975082"/>
    <w:rsid w:val="18BE55DD"/>
    <w:rsid w:val="18D25736"/>
    <w:rsid w:val="18DD7AF6"/>
    <w:rsid w:val="190078E1"/>
    <w:rsid w:val="19020DC0"/>
    <w:rsid w:val="190455CA"/>
    <w:rsid w:val="190B46C8"/>
    <w:rsid w:val="19157F4D"/>
    <w:rsid w:val="19516FA3"/>
    <w:rsid w:val="19FE51CD"/>
    <w:rsid w:val="1A467646"/>
    <w:rsid w:val="1A7550B9"/>
    <w:rsid w:val="1A75632C"/>
    <w:rsid w:val="1A78055F"/>
    <w:rsid w:val="1A7D7923"/>
    <w:rsid w:val="1A861582"/>
    <w:rsid w:val="1ABF2C62"/>
    <w:rsid w:val="1ABF618E"/>
    <w:rsid w:val="1AC270A3"/>
    <w:rsid w:val="1AC41772"/>
    <w:rsid w:val="1AE0421B"/>
    <w:rsid w:val="1AEB26BE"/>
    <w:rsid w:val="1B060168"/>
    <w:rsid w:val="1B131667"/>
    <w:rsid w:val="1B2E2262"/>
    <w:rsid w:val="1B874310"/>
    <w:rsid w:val="1B8D5156"/>
    <w:rsid w:val="1B9375C5"/>
    <w:rsid w:val="1BA52394"/>
    <w:rsid w:val="1BA54A74"/>
    <w:rsid w:val="1BA86C22"/>
    <w:rsid w:val="1BAA15BA"/>
    <w:rsid w:val="1BAC0B7C"/>
    <w:rsid w:val="1BAF7EE4"/>
    <w:rsid w:val="1BCE05D6"/>
    <w:rsid w:val="1C1A6466"/>
    <w:rsid w:val="1C1C2D15"/>
    <w:rsid w:val="1C2E27A4"/>
    <w:rsid w:val="1C330BE1"/>
    <w:rsid w:val="1C8256C5"/>
    <w:rsid w:val="1C8925AF"/>
    <w:rsid w:val="1CB567B4"/>
    <w:rsid w:val="1CDC0B3F"/>
    <w:rsid w:val="1CE03A9D"/>
    <w:rsid w:val="1CF001B8"/>
    <w:rsid w:val="1CFD4D4B"/>
    <w:rsid w:val="1D0C4ADF"/>
    <w:rsid w:val="1D247B2E"/>
    <w:rsid w:val="1D385351"/>
    <w:rsid w:val="1D556936"/>
    <w:rsid w:val="1D69418F"/>
    <w:rsid w:val="1D8C3FAD"/>
    <w:rsid w:val="1D936A3E"/>
    <w:rsid w:val="1DAA56FF"/>
    <w:rsid w:val="1DAF67C5"/>
    <w:rsid w:val="1DC86484"/>
    <w:rsid w:val="1DD65CC8"/>
    <w:rsid w:val="1E187C89"/>
    <w:rsid w:val="1E51534F"/>
    <w:rsid w:val="1E8C45D9"/>
    <w:rsid w:val="1EA748C0"/>
    <w:rsid w:val="1EBB28A0"/>
    <w:rsid w:val="1EE44C3A"/>
    <w:rsid w:val="1EF00207"/>
    <w:rsid w:val="1F032038"/>
    <w:rsid w:val="1F21779A"/>
    <w:rsid w:val="1F2B2044"/>
    <w:rsid w:val="1F380192"/>
    <w:rsid w:val="1F3A1311"/>
    <w:rsid w:val="1F445081"/>
    <w:rsid w:val="1F4C5B93"/>
    <w:rsid w:val="1F4F7F68"/>
    <w:rsid w:val="1F83778A"/>
    <w:rsid w:val="1F884DA0"/>
    <w:rsid w:val="1F9D6372"/>
    <w:rsid w:val="1FB57B5F"/>
    <w:rsid w:val="1FDF45BF"/>
    <w:rsid w:val="1FE10627"/>
    <w:rsid w:val="1FFB1A16"/>
    <w:rsid w:val="20050D7E"/>
    <w:rsid w:val="202C1374"/>
    <w:rsid w:val="204131A1"/>
    <w:rsid w:val="20564ADE"/>
    <w:rsid w:val="20690824"/>
    <w:rsid w:val="207257A6"/>
    <w:rsid w:val="208A3D57"/>
    <w:rsid w:val="20A96406"/>
    <w:rsid w:val="20AC0BEB"/>
    <w:rsid w:val="20BE4E13"/>
    <w:rsid w:val="20D33EC0"/>
    <w:rsid w:val="20DD6C90"/>
    <w:rsid w:val="20F85C2A"/>
    <w:rsid w:val="210654A0"/>
    <w:rsid w:val="210E6670"/>
    <w:rsid w:val="2113309E"/>
    <w:rsid w:val="213056EF"/>
    <w:rsid w:val="213F3DB4"/>
    <w:rsid w:val="21482ECD"/>
    <w:rsid w:val="214C004F"/>
    <w:rsid w:val="21532BFB"/>
    <w:rsid w:val="21563319"/>
    <w:rsid w:val="21635AC5"/>
    <w:rsid w:val="217D46AD"/>
    <w:rsid w:val="221C5C74"/>
    <w:rsid w:val="222B281C"/>
    <w:rsid w:val="223C1E72"/>
    <w:rsid w:val="224955E9"/>
    <w:rsid w:val="2252159F"/>
    <w:rsid w:val="228C4BA7"/>
    <w:rsid w:val="229E23CC"/>
    <w:rsid w:val="229F5FCB"/>
    <w:rsid w:val="22B545ED"/>
    <w:rsid w:val="22E02040"/>
    <w:rsid w:val="23035E72"/>
    <w:rsid w:val="23070BD6"/>
    <w:rsid w:val="23103A2A"/>
    <w:rsid w:val="23316C48"/>
    <w:rsid w:val="235C54BC"/>
    <w:rsid w:val="236C6787"/>
    <w:rsid w:val="237D0795"/>
    <w:rsid w:val="238C6E29"/>
    <w:rsid w:val="23A012DB"/>
    <w:rsid w:val="23C93BD9"/>
    <w:rsid w:val="23D22A8E"/>
    <w:rsid w:val="23FA02B0"/>
    <w:rsid w:val="240A6118"/>
    <w:rsid w:val="24257F68"/>
    <w:rsid w:val="24311EAA"/>
    <w:rsid w:val="24333BE3"/>
    <w:rsid w:val="243344A9"/>
    <w:rsid w:val="243474BE"/>
    <w:rsid w:val="243948BB"/>
    <w:rsid w:val="244020ED"/>
    <w:rsid w:val="246A0F18"/>
    <w:rsid w:val="2472601F"/>
    <w:rsid w:val="24AC7783"/>
    <w:rsid w:val="24BD63EB"/>
    <w:rsid w:val="24C61329"/>
    <w:rsid w:val="24D614D6"/>
    <w:rsid w:val="24F13C90"/>
    <w:rsid w:val="251603CE"/>
    <w:rsid w:val="251D5F8B"/>
    <w:rsid w:val="25237319"/>
    <w:rsid w:val="25277CBA"/>
    <w:rsid w:val="252C24CE"/>
    <w:rsid w:val="25357778"/>
    <w:rsid w:val="2541694C"/>
    <w:rsid w:val="2554491A"/>
    <w:rsid w:val="256C26F6"/>
    <w:rsid w:val="25AD6DA4"/>
    <w:rsid w:val="25B04B74"/>
    <w:rsid w:val="25B85777"/>
    <w:rsid w:val="25B97AE0"/>
    <w:rsid w:val="25C64D60"/>
    <w:rsid w:val="25D0624C"/>
    <w:rsid w:val="25E05C5E"/>
    <w:rsid w:val="263E265D"/>
    <w:rsid w:val="26506717"/>
    <w:rsid w:val="26572965"/>
    <w:rsid w:val="26663961"/>
    <w:rsid w:val="2668592C"/>
    <w:rsid w:val="266F4F92"/>
    <w:rsid w:val="268169ED"/>
    <w:rsid w:val="26E825C8"/>
    <w:rsid w:val="270E64D3"/>
    <w:rsid w:val="27126C1A"/>
    <w:rsid w:val="271B4E18"/>
    <w:rsid w:val="271F2EF8"/>
    <w:rsid w:val="276C31F9"/>
    <w:rsid w:val="277D5407"/>
    <w:rsid w:val="27840BC4"/>
    <w:rsid w:val="27A94556"/>
    <w:rsid w:val="27AC01EE"/>
    <w:rsid w:val="27C7256E"/>
    <w:rsid w:val="27C92D0B"/>
    <w:rsid w:val="27DF1C1D"/>
    <w:rsid w:val="27F136FF"/>
    <w:rsid w:val="27FF5E1C"/>
    <w:rsid w:val="280762A0"/>
    <w:rsid w:val="28110E64"/>
    <w:rsid w:val="281C6A3E"/>
    <w:rsid w:val="28333D17"/>
    <w:rsid w:val="28574AEE"/>
    <w:rsid w:val="285F74E4"/>
    <w:rsid w:val="288A1B89"/>
    <w:rsid w:val="288B3E49"/>
    <w:rsid w:val="28960EA3"/>
    <w:rsid w:val="28A16ED3"/>
    <w:rsid w:val="28A54B6C"/>
    <w:rsid w:val="28C408FC"/>
    <w:rsid w:val="28D9666D"/>
    <w:rsid w:val="28EA481F"/>
    <w:rsid w:val="29010917"/>
    <w:rsid w:val="290964FB"/>
    <w:rsid w:val="2916341D"/>
    <w:rsid w:val="29377DCA"/>
    <w:rsid w:val="29413904"/>
    <w:rsid w:val="29607244"/>
    <w:rsid w:val="29685C53"/>
    <w:rsid w:val="29891E41"/>
    <w:rsid w:val="29916F47"/>
    <w:rsid w:val="29926024"/>
    <w:rsid w:val="29A749BD"/>
    <w:rsid w:val="29AE5D4B"/>
    <w:rsid w:val="29D11A3A"/>
    <w:rsid w:val="29E70008"/>
    <w:rsid w:val="29F97C59"/>
    <w:rsid w:val="2A07308B"/>
    <w:rsid w:val="2A196977"/>
    <w:rsid w:val="2A3A5B73"/>
    <w:rsid w:val="2A425894"/>
    <w:rsid w:val="2A510484"/>
    <w:rsid w:val="2A5266D7"/>
    <w:rsid w:val="2A6B1546"/>
    <w:rsid w:val="2A756869"/>
    <w:rsid w:val="2AB07231"/>
    <w:rsid w:val="2AB74E3F"/>
    <w:rsid w:val="2ACE4132"/>
    <w:rsid w:val="2AEF2177"/>
    <w:rsid w:val="2AFC4894"/>
    <w:rsid w:val="2B0649D0"/>
    <w:rsid w:val="2B1937C3"/>
    <w:rsid w:val="2B23279D"/>
    <w:rsid w:val="2B6C0AFC"/>
    <w:rsid w:val="2B6E28A0"/>
    <w:rsid w:val="2B7C1B1A"/>
    <w:rsid w:val="2B8A0C87"/>
    <w:rsid w:val="2B924CE2"/>
    <w:rsid w:val="2B970537"/>
    <w:rsid w:val="2BC42BB4"/>
    <w:rsid w:val="2BCE7FDF"/>
    <w:rsid w:val="2BD415E3"/>
    <w:rsid w:val="2C165AE7"/>
    <w:rsid w:val="2C226920"/>
    <w:rsid w:val="2C3A38C6"/>
    <w:rsid w:val="2C6517A0"/>
    <w:rsid w:val="2C7072E8"/>
    <w:rsid w:val="2C766B4D"/>
    <w:rsid w:val="2CBC42DB"/>
    <w:rsid w:val="2CDB2745"/>
    <w:rsid w:val="2CDE0FFB"/>
    <w:rsid w:val="2CE768A8"/>
    <w:rsid w:val="2D1B36F8"/>
    <w:rsid w:val="2D567BE3"/>
    <w:rsid w:val="2D580096"/>
    <w:rsid w:val="2D5C161A"/>
    <w:rsid w:val="2D9C5EBB"/>
    <w:rsid w:val="2DBD655D"/>
    <w:rsid w:val="2DC45B3D"/>
    <w:rsid w:val="2DC85380"/>
    <w:rsid w:val="2DD92C6B"/>
    <w:rsid w:val="2DE81054"/>
    <w:rsid w:val="2DF52EAF"/>
    <w:rsid w:val="2DF6413D"/>
    <w:rsid w:val="2DFE5055"/>
    <w:rsid w:val="2E3223C1"/>
    <w:rsid w:val="2E374561"/>
    <w:rsid w:val="2E4B2AB6"/>
    <w:rsid w:val="2E6958EF"/>
    <w:rsid w:val="2E7568B3"/>
    <w:rsid w:val="2EA45E99"/>
    <w:rsid w:val="2EB35045"/>
    <w:rsid w:val="2ECE479A"/>
    <w:rsid w:val="2EE47530"/>
    <w:rsid w:val="2EF02962"/>
    <w:rsid w:val="2F264CBE"/>
    <w:rsid w:val="2F302D5E"/>
    <w:rsid w:val="2F47584A"/>
    <w:rsid w:val="2F526AE0"/>
    <w:rsid w:val="2F5C26C6"/>
    <w:rsid w:val="2F603644"/>
    <w:rsid w:val="2F662886"/>
    <w:rsid w:val="2F7E7F6E"/>
    <w:rsid w:val="2F9563E6"/>
    <w:rsid w:val="2FC55B9D"/>
    <w:rsid w:val="2FC96724"/>
    <w:rsid w:val="2FCB3C7C"/>
    <w:rsid w:val="2FDE0A0C"/>
    <w:rsid w:val="2FE149E3"/>
    <w:rsid w:val="2FE93F34"/>
    <w:rsid w:val="2FE97E41"/>
    <w:rsid w:val="2FF40DB4"/>
    <w:rsid w:val="2FF95846"/>
    <w:rsid w:val="2FFC02AE"/>
    <w:rsid w:val="301C72BE"/>
    <w:rsid w:val="301E311B"/>
    <w:rsid w:val="303D5733"/>
    <w:rsid w:val="30483273"/>
    <w:rsid w:val="30540EB5"/>
    <w:rsid w:val="307C26FF"/>
    <w:rsid w:val="308E41E1"/>
    <w:rsid w:val="309335A5"/>
    <w:rsid w:val="30992412"/>
    <w:rsid w:val="309B161E"/>
    <w:rsid w:val="309F1F4A"/>
    <w:rsid w:val="30A40B25"/>
    <w:rsid w:val="30CB4750"/>
    <w:rsid w:val="30D77936"/>
    <w:rsid w:val="30DC13F0"/>
    <w:rsid w:val="30E2500D"/>
    <w:rsid w:val="31283952"/>
    <w:rsid w:val="314B4B4B"/>
    <w:rsid w:val="314D3E18"/>
    <w:rsid w:val="31617F13"/>
    <w:rsid w:val="31864EB8"/>
    <w:rsid w:val="31894F6B"/>
    <w:rsid w:val="319B0EE6"/>
    <w:rsid w:val="319F0A95"/>
    <w:rsid w:val="319F585E"/>
    <w:rsid w:val="31A83080"/>
    <w:rsid w:val="31CB6B10"/>
    <w:rsid w:val="323572CB"/>
    <w:rsid w:val="32647B70"/>
    <w:rsid w:val="326E7E26"/>
    <w:rsid w:val="32847649"/>
    <w:rsid w:val="328659EB"/>
    <w:rsid w:val="32883C32"/>
    <w:rsid w:val="32B23400"/>
    <w:rsid w:val="32C57C62"/>
    <w:rsid w:val="32D12960"/>
    <w:rsid w:val="32D85BE7"/>
    <w:rsid w:val="33247B3F"/>
    <w:rsid w:val="332901F1"/>
    <w:rsid w:val="333F679B"/>
    <w:rsid w:val="335A44BE"/>
    <w:rsid w:val="335C02D0"/>
    <w:rsid w:val="335F00B6"/>
    <w:rsid w:val="336D4B50"/>
    <w:rsid w:val="337E3967"/>
    <w:rsid w:val="33AB0B32"/>
    <w:rsid w:val="33B37F5C"/>
    <w:rsid w:val="33CB4AFF"/>
    <w:rsid w:val="33D0157A"/>
    <w:rsid w:val="33EA7980"/>
    <w:rsid w:val="340D5795"/>
    <w:rsid w:val="340E57B1"/>
    <w:rsid w:val="344F76ED"/>
    <w:rsid w:val="346617A8"/>
    <w:rsid w:val="34A1735C"/>
    <w:rsid w:val="34E57BE0"/>
    <w:rsid w:val="34E80B38"/>
    <w:rsid w:val="34F36D08"/>
    <w:rsid w:val="35016FEF"/>
    <w:rsid w:val="35054796"/>
    <w:rsid w:val="35087389"/>
    <w:rsid w:val="350C1B78"/>
    <w:rsid w:val="35107389"/>
    <w:rsid w:val="351123DC"/>
    <w:rsid w:val="353C14F7"/>
    <w:rsid w:val="353C420B"/>
    <w:rsid w:val="354E75F4"/>
    <w:rsid w:val="35982FF7"/>
    <w:rsid w:val="35D412B7"/>
    <w:rsid w:val="35D46B3A"/>
    <w:rsid w:val="35E1035F"/>
    <w:rsid w:val="35ED3757"/>
    <w:rsid w:val="36062A6B"/>
    <w:rsid w:val="36112898"/>
    <w:rsid w:val="361138EA"/>
    <w:rsid w:val="36161C00"/>
    <w:rsid w:val="36167943"/>
    <w:rsid w:val="361B4A5B"/>
    <w:rsid w:val="36457DDC"/>
    <w:rsid w:val="368B4A0B"/>
    <w:rsid w:val="368D1C0A"/>
    <w:rsid w:val="36932551"/>
    <w:rsid w:val="36935731"/>
    <w:rsid w:val="36AA789A"/>
    <w:rsid w:val="36B76396"/>
    <w:rsid w:val="36C46BAE"/>
    <w:rsid w:val="36C546D4"/>
    <w:rsid w:val="372C02AF"/>
    <w:rsid w:val="37386C54"/>
    <w:rsid w:val="373A29CC"/>
    <w:rsid w:val="374C68B5"/>
    <w:rsid w:val="37645485"/>
    <w:rsid w:val="377054F2"/>
    <w:rsid w:val="37782F69"/>
    <w:rsid w:val="378F1650"/>
    <w:rsid w:val="37904CE2"/>
    <w:rsid w:val="379C5435"/>
    <w:rsid w:val="37A46787"/>
    <w:rsid w:val="37A97B52"/>
    <w:rsid w:val="37B84BE6"/>
    <w:rsid w:val="37BE34D8"/>
    <w:rsid w:val="37F25055"/>
    <w:rsid w:val="3809239F"/>
    <w:rsid w:val="381B27FE"/>
    <w:rsid w:val="3820787D"/>
    <w:rsid w:val="38241AB4"/>
    <w:rsid w:val="383218F5"/>
    <w:rsid w:val="383B29B1"/>
    <w:rsid w:val="384F01E2"/>
    <w:rsid w:val="38523D46"/>
    <w:rsid w:val="38591CCC"/>
    <w:rsid w:val="38B63658"/>
    <w:rsid w:val="38E16AEB"/>
    <w:rsid w:val="38EC7B0C"/>
    <w:rsid w:val="39001E17"/>
    <w:rsid w:val="39035D0A"/>
    <w:rsid w:val="39266255"/>
    <w:rsid w:val="39512091"/>
    <w:rsid w:val="396A5400"/>
    <w:rsid w:val="3986639D"/>
    <w:rsid w:val="398E7860"/>
    <w:rsid w:val="39AD3929"/>
    <w:rsid w:val="39C90037"/>
    <w:rsid w:val="39CE1AF2"/>
    <w:rsid w:val="39CE7EDF"/>
    <w:rsid w:val="39F552D0"/>
    <w:rsid w:val="39FB6898"/>
    <w:rsid w:val="3A102E78"/>
    <w:rsid w:val="3A192D6D"/>
    <w:rsid w:val="3A29194C"/>
    <w:rsid w:val="3A4875D7"/>
    <w:rsid w:val="3A4A548C"/>
    <w:rsid w:val="3A557E8D"/>
    <w:rsid w:val="3A7E3F11"/>
    <w:rsid w:val="3A86417A"/>
    <w:rsid w:val="3AC473B7"/>
    <w:rsid w:val="3ACC7DDF"/>
    <w:rsid w:val="3AD73E08"/>
    <w:rsid w:val="3AF5172B"/>
    <w:rsid w:val="3B076684"/>
    <w:rsid w:val="3B286561"/>
    <w:rsid w:val="3B352FF6"/>
    <w:rsid w:val="3B4479D8"/>
    <w:rsid w:val="3B4756B8"/>
    <w:rsid w:val="3B491430"/>
    <w:rsid w:val="3B4F27BE"/>
    <w:rsid w:val="3B895CD0"/>
    <w:rsid w:val="3BA174BE"/>
    <w:rsid w:val="3BB8514B"/>
    <w:rsid w:val="3BC35686"/>
    <w:rsid w:val="3BCD439E"/>
    <w:rsid w:val="3BDC6748"/>
    <w:rsid w:val="3BDC6981"/>
    <w:rsid w:val="3BE009F0"/>
    <w:rsid w:val="3BE405A6"/>
    <w:rsid w:val="3BF13876"/>
    <w:rsid w:val="3BF53366"/>
    <w:rsid w:val="3C0E61D6"/>
    <w:rsid w:val="3C3A634C"/>
    <w:rsid w:val="3C402A81"/>
    <w:rsid w:val="3C4D430D"/>
    <w:rsid w:val="3C5C084A"/>
    <w:rsid w:val="3C601127"/>
    <w:rsid w:val="3C6A1E6D"/>
    <w:rsid w:val="3C7324DC"/>
    <w:rsid w:val="3C770CC6"/>
    <w:rsid w:val="3C942B7F"/>
    <w:rsid w:val="3CC20C3D"/>
    <w:rsid w:val="3CFC0D59"/>
    <w:rsid w:val="3D035F2C"/>
    <w:rsid w:val="3D0639F9"/>
    <w:rsid w:val="3D0830CE"/>
    <w:rsid w:val="3D13392A"/>
    <w:rsid w:val="3D1637B9"/>
    <w:rsid w:val="3D2832C7"/>
    <w:rsid w:val="3D2A096E"/>
    <w:rsid w:val="3D2C2191"/>
    <w:rsid w:val="3D2F2660"/>
    <w:rsid w:val="3D301DA8"/>
    <w:rsid w:val="3D420661"/>
    <w:rsid w:val="3D73467E"/>
    <w:rsid w:val="3D7A6E34"/>
    <w:rsid w:val="3D814A65"/>
    <w:rsid w:val="3D836F3B"/>
    <w:rsid w:val="3D8D4EEC"/>
    <w:rsid w:val="3D91713D"/>
    <w:rsid w:val="3D9E630F"/>
    <w:rsid w:val="3DB514B3"/>
    <w:rsid w:val="3DCD4821"/>
    <w:rsid w:val="3DD031A2"/>
    <w:rsid w:val="3DE17BAA"/>
    <w:rsid w:val="3DE7606F"/>
    <w:rsid w:val="3DF7622F"/>
    <w:rsid w:val="3DFE2CAC"/>
    <w:rsid w:val="3E1D6406"/>
    <w:rsid w:val="3E2972F7"/>
    <w:rsid w:val="3E32588A"/>
    <w:rsid w:val="3E3A0996"/>
    <w:rsid w:val="3E46434D"/>
    <w:rsid w:val="3E815385"/>
    <w:rsid w:val="3E8A370C"/>
    <w:rsid w:val="3E970704"/>
    <w:rsid w:val="3EAD3546"/>
    <w:rsid w:val="3EB07A18"/>
    <w:rsid w:val="3EC07E40"/>
    <w:rsid w:val="3EC32129"/>
    <w:rsid w:val="3EFB1BCC"/>
    <w:rsid w:val="3F051B12"/>
    <w:rsid w:val="3F18097D"/>
    <w:rsid w:val="3F520ACF"/>
    <w:rsid w:val="3F67457A"/>
    <w:rsid w:val="3F6902F3"/>
    <w:rsid w:val="3F6A2229"/>
    <w:rsid w:val="3F6B4D97"/>
    <w:rsid w:val="3F6C47CC"/>
    <w:rsid w:val="3F766B6C"/>
    <w:rsid w:val="3F7757D4"/>
    <w:rsid w:val="3FAD7FFA"/>
    <w:rsid w:val="3FB90C9C"/>
    <w:rsid w:val="3FF83425"/>
    <w:rsid w:val="40041DC9"/>
    <w:rsid w:val="402E5729"/>
    <w:rsid w:val="402F12EC"/>
    <w:rsid w:val="403A133E"/>
    <w:rsid w:val="40471056"/>
    <w:rsid w:val="405B683A"/>
    <w:rsid w:val="4061721C"/>
    <w:rsid w:val="40703903"/>
    <w:rsid w:val="407370A0"/>
    <w:rsid w:val="408F0CB9"/>
    <w:rsid w:val="4093305C"/>
    <w:rsid w:val="40A02A8F"/>
    <w:rsid w:val="40A35FBB"/>
    <w:rsid w:val="40A610D2"/>
    <w:rsid w:val="40AB5F66"/>
    <w:rsid w:val="40B15740"/>
    <w:rsid w:val="40C17036"/>
    <w:rsid w:val="40D52782"/>
    <w:rsid w:val="40E14F89"/>
    <w:rsid w:val="40E74F51"/>
    <w:rsid w:val="40E816EB"/>
    <w:rsid w:val="40F771B4"/>
    <w:rsid w:val="4109786C"/>
    <w:rsid w:val="4113662F"/>
    <w:rsid w:val="41170D90"/>
    <w:rsid w:val="4128377D"/>
    <w:rsid w:val="414876AF"/>
    <w:rsid w:val="414A1B98"/>
    <w:rsid w:val="4161625E"/>
    <w:rsid w:val="41CF6407"/>
    <w:rsid w:val="41DD0B24"/>
    <w:rsid w:val="41FF6CEC"/>
    <w:rsid w:val="4200119E"/>
    <w:rsid w:val="42134949"/>
    <w:rsid w:val="421D53C4"/>
    <w:rsid w:val="42213106"/>
    <w:rsid w:val="42235C91"/>
    <w:rsid w:val="42307E87"/>
    <w:rsid w:val="424377F5"/>
    <w:rsid w:val="4247037C"/>
    <w:rsid w:val="426479D7"/>
    <w:rsid w:val="427174BE"/>
    <w:rsid w:val="4280737A"/>
    <w:rsid w:val="42821566"/>
    <w:rsid w:val="4292190E"/>
    <w:rsid w:val="42B30027"/>
    <w:rsid w:val="42E95D9F"/>
    <w:rsid w:val="42ED123B"/>
    <w:rsid w:val="42F21643"/>
    <w:rsid w:val="42F70D31"/>
    <w:rsid w:val="42FC4107"/>
    <w:rsid w:val="42FF1836"/>
    <w:rsid w:val="430A3B9B"/>
    <w:rsid w:val="433229C9"/>
    <w:rsid w:val="433409E5"/>
    <w:rsid w:val="43486C58"/>
    <w:rsid w:val="43752EA3"/>
    <w:rsid w:val="43B77719"/>
    <w:rsid w:val="44183BB5"/>
    <w:rsid w:val="442039FF"/>
    <w:rsid w:val="44250560"/>
    <w:rsid w:val="44614FE5"/>
    <w:rsid w:val="446B7CB7"/>
    <w:rsid w:val="44942242"/>
    <w:rsid w:val="44A369F4"/>
    <w:rsid w:val="44BA514C"/>
    <w:rsid w:val="44D570FB"/>
    <w:rsid w:val="450C528F"/>
    <w:rsid w:val="45156827"/>
    <w:rsid w:val="451D564E"/>
    <w:rsid w:val="452758AE"/>
    <w:rsid w:val="452A0B59"/>
    <w:rsid w:val="452D591E"/>
    <w:rsid w:val="453A0357"/>
    <w:rsid w:val="456A4DC4"/>
    <w:rsid w:val="45727B81"/>
    <w:rsid w:val="45AC03A0"/>
    <w:rsid w:val="45D0250D"/>
    <w:rsid w:val="45D34314"/>
    <w:rsid w:val="45D43FEC"/>
    <w:rsid w:val="45D97854"/>
    <w:rsid w:val="45DE30BD"/>
    <w:rsid w:val="46102934"/>
    <w:rsid w:val="462C064D"/>
    <w:rsid w:val="46454EEA"/>
    <w:rsid w:val="46472A10"/>
    <w:rsid w:val="46565349"/>
    <w:rsid w:val="465F6126"/>
    <w:rsid w:val="466B0DF4"/>
    <w:rsid w:val="466F0CD2"/>
    <w:rsid w:val="468A0822"/>
    <w:rsid w:val="46996B00"/>
    <w:rsid w:val="46AD457E"/>
    <w:rsid w:val="46BA1D26"/>
    <w:rsid w:val="46CC1167"/>
    <w:rsid w:val="46DC75FC"/>
    <w:rsid w:val="46E57EE8"/>
    <w:rsid w:val="46F47086"/>
    <w:rsid w:val="4714323A"/>
    <w:rsid w:val="471825FE"/>
    <w:rsid w:val="473016F6"/>
    <w:rsid w:val="473E530F"/>
    <w:rsid w:val="4755115C"/>
    <w:rsid w:val="47717AB6"/>
    <w:rsid w:val="47A03B9F"/>
    <w:rsid w:val="47A85730"/>
    <w:rsid w:val="47C94587"/>
    <w:rsid w:val="47D86EF7"/>
    <w:rsid w:val="47ED6FAB"/>
    <w:rsid w:val="480B44C0"/>
    <w:rsid w:val="481B23A6"/>
    <w:rsid w:val="481B2825"/>
    <w:rsid w:val="481F09C6"/>
    <w:rsid w:val="48266353"/>
    <w:rsid w:val="484636CE"/>
    <w:rsid w:val="48677399"/>
    <w:rsid w:val="488F55EC"/>
    <w:rsid w:val="48B449BB"/>
    <w:rsid w:val="48BA2924"/>
    <w:rsid w:val="490C4DAE"/>
    <w:rsid w:val="49224174"/>
    <w:rsid w:val="49366D81"/>
    <w:rsid w:val="49624957"/>
    <w:rsid w:val="49995C78"/>
    <w:rsid w:val="49A83327"/>
    <w:rsid w:val="49BA174B"/>
    <w:rsid w:val="49CC7D3D"/>
    <w:rsid w:val="49F9577D"/>
    <w:rsid w:val="49FB4A02"/>
    <w:rsid w:val="49FF3163"/>
    <w:rsid w:val="4A05219D"/>
    <w:rsid w:val="4A3A7335"/>
    <w:rsid w:val="4A500B9B"/>
    <w:rsid w:val="4A711EC3"/>
    <w:rsid w:val="4A75688F"/>
    <w:rsid w:val="4A7C04AD"/>
    <w:rsid w:val="4A834233"/>
    <w:rsid w:val="4A867813"/>
    <w:rsid w:val="4A8B1023"/>
    <w:rsid w:val="4A8D5F2C"/>
    <w:rsid w:val="4A984D6D"/>
    <w:rsid w:val="4ABA40F8"/>
    <w:rsid w:val="4ABA7398"/>
    <w:rsid w:val="4ABE282C"/>
    <w:rsid w:val="4ADA02F6"/>
    <w:rsid w:val="4ADB00D3"/>
    <w:rsid w:val="4AEE25F8"/>
    <w:rsid w:val="4B106111"/>
    <w:rsid w:val="4B1C090F"/>
    <w:rsid w:val="4B375749"/>
    <w:rsid w:val="4B3D0885"/>
    <w:rsid w:val="4B490636"/>
    <w:rsid w:val="4B4A45E7"/>
    <w:rsid w:val="4B7324F9"/>
    <w:rsid w:val="4B775CC3"/>
    <w:rsid w:val="4BA12BC2"/>
    <w:rsid w:val="4BC17CF1"/>
    <w:rsid w:val="4BCD4036"/>
    <w:rsid w:val="4BE807F1"/>
    <w:rsid w:val="4BF06A81"/>
    <w:rsid w:val="4C066EC9"/>
    <w:rsid w:val="4C316DE4"/>
    <w:rsid w:val="4C39104D"/>
    <w:rsid w:val="4C433C4F"/>
    <w:rsid w:val="4C5B55A7"/>
    <w:rsid w:val="4C6432DA"/>
    <w:rsid w:val="4C76191B"/>
    <w:rsid w:val="4C8A3166"/>
    <w:rsid w:val="4CAA3DD9"/>
    <w:rsid w:val="4CB1440A"/>
    <w:rsid w:val="4CB81EDA"/>
    <w:rsid w:val="4CC0587C"/>
    <w:rsid w:val="4CC8493E"/>
    <w:rsid w:val="4CCC75F4"/>
    <w:rsid w:val="4CCF19B1"/>
    <w:rsid w:val="4CE2073C"/>
    <w:rsid w:val="4D0857B4"/>
    <w:rsid w:val="4D3B6F6C"/>
    <w:rsid w:val="4D3F08E5"/>
    <w:rsid w:val="4D527B0F"/>
    <w:rsid w:val="4D704F42"/>
    <w:rsid w:val="4D723397"/>
    <w:rsid w:val="4D780B0A"/>
    <w:rsid w:val="4D7B4640"/>
    <w:rsid w:val="4D7C06A1"/>
    <w:rsid w:val="4D970340"/>
    <w:rsid w:val="4DA947CA"/>
    <w:rsid w:val="4DD46B1C"/>
    <w:rsid w:val="4DDA64EC"/>
    <w:rsid w:val="4E001388"/>
    <w:rsid w:val="4E164FFE"/>
    <w:rsid w:val="4E235C03"/>
    <w:rsid w:val="4E4675D5"/>
    <w:rsid w:val="4E52113C"/>
    <w:rsid w:val="4E772300"/>
    <w:rsid w:val="4E942433"/>
    <w:rsid w:val="4E987E8B"/>
    <w:rsid w:val="4EAB57F3"/>
    <w:rsid w:val="4EF64AA5"/>
    <w:rsid w:val="4F00269B"/>
    <w:rsid w:val="4F1D73F2"/>
    <w:rsid w:val="4F4B6357"/>
    <w:rsid w:val="4F506DD9"/>
    <w:rsid w:val="4F675A42"/>
    <w:rsid w:val="4FAC26B0"/>
    <w:rsid w:val="4FAC7163"/>
    <w:rsid w:val="4FB94B15"/>
    <w:rsid w:val="4FBB06C1"/>
    <w:rsid w:val="4FCB6460"/>
    <w:rsid w:val="4FD277EE"/>
    <w:rsid w:val="4FEA4C6B"/>
    <w:rsid w:val="50355FCF"/>
    <w:rsid w:val="504804D6"/>
    <w:rsid w:val="504862C3"/>
    <w:rsid w:val="50586EC8"/>
    <w:rsid w:val="50666188"/>
    <w:rsid w:val="5068570A"/>
    <w:rsid w:val="507408A5"/>
    <w:rsid w:val="50792360"/>
    <w:rsid w:val="508406EB"/>
    <w:rsid w:val="50C86E43"/>
    <w:rsid w:val="50DB36C9"/>
    <w:rsid w:val="50F303AF"/>
    <w:rsid w:val="50F448FD"/>
    <w:rsid w:val="511F27BB"/>
    <w:rsid w:val="51644FBE"/>
    <w:rsid w:val="516E65EF"/>
    <w:rsid w:val="51744D14"/>
    <w:rsid w:val="517B72A3"/>
    <w:rsid w:val="51833E58"/>
    <w:rsid w:val="51BD627C"/>
    <w:rsid w:val="51D73B43"/>
    <w:rsid w:val="51F83758"/>
    <w:rsid w:val="520D7203"/>
    <w:rsid w:val="52214A5D"/>
    <w:rsid w:val="52452A4A"/>
    <w:rsid w:val="52584BA7"/>
    <w:rsid w:val="526A1A8E"/>
    <w:rsid w:val="5273385E"/>
    <w:rsid w:val="52911BE2"/>
    <w:rsid w:val="52AB42F1"/>
    <w:rsid w:val="52C11A6B"/>
    <w:rsid w:val="52CB1AE0"/>
    <w:rsid w:val="5302663C"/>
    <w:rsid w:val="53191BD8"/>
    <w:rsid w:val="532F54C0"/>
    <w:rsid w:val="53634C01"/>
    <w:rsid w:val="538F2128"/>
    <w:rsid w:val="53AA3C51"/>
    <w:rsid w:val="53C438F2"/>
    <w:rsid w:val="541A5C08"/>
    <w:rsid w:val="541E1F82"/>
    <w:rsid w:val="542300B7"/>
    <w:rsid w:val="54420CBA"/>
    <w:rsid w:val="544557B3"/>
    <w:rsid w:val="54464F27"/>
    <w:rsid w:val="544A0D27"/>
    <w:rsid w:val="54534C76"/>
    <w:rsid w:val="547C5F7A"/>
    <w:rsid w:val="548B24EE"/>
    <w:rsid w:val="54901A26"/>
    <w:rsid w:val="5490291D"/>
    <w:rsid w:val="54AD3F92"/>
    <w:rsid w:val="54B04E34"/>
    <w:rsid w:val="54C120D0"/>
    <w:rsid w:val="54E43A07"/>
    <w:rsid w:val="54EA4F68"/>
    <w:rsid w:val="54F1396F"/>
    <w:rsid w:val="55020B76"/>
    <w:rsid w:val="551943AB"/>
    <w:rsid w:val="551B4B6F"/>
    <w:rsid w:val="55200CAB"/>
    <w:rsid w:val="552D3540"/>
    <w:rsid w:val="55535C60"/>
    <w:rsid w:val="5596306C"/>
    <w:rsid w:val="55B77639"/>
    <w:rsid w:val="55F97DD2"/>
    <w:rsid w:val="56024CC2"/>
    <w:rsid w:val="561E5830"/>
    <w:rsid w:val="56310FE7"/>
    <w:rsid w:val="56350AD7"/>
    <w:rsid w:val="564130D9"/>
    <w:rsid w:val="564B6B82"/>
    <w:rsid w:val="565005FD"/>
    <w:rsid w:val="565846CD"/>
    <w:rsid w:val="565C7DC9"/>
    <w:rsid w:val="56673FB2"/>
    <w:rsid w:val="567F112D"/>
    <w:rsid w:val="568A5F56"/>
    <w:rsid w:val="56926431"/>
    <w:rsid w:val="56C66CC8"/>
    <w:rsid w:val="56EA70F0"/>
    <w:rsid w:val="570431AE"/>
    <w:rsid w:val="57476D14"/>
    <w:rsid w:val="5748365F"/>
    <w:rsid w:val="577E34BE"/>
    <w:rsid w:val="57871776"/>
    <w:rsid w:val="57BB4917"/>
    <w:rsid w:val="57D8079E"/>
    <w:rsid w:val="57EC1669"/>
    <w:rsid w:val="5810485E"/>
    <w:rsid w:val="58255412"/>
    <w:rsid w:val="582E57DE"/>
    <w:rsid w:val="583853C8"/>
    <w:rsid w:val="584C035A"/>
    <w:rsid w:val="584D31C5"/>
    <w:rsid w:val="58562A5B"/>
    <w:rsid w:val="585B5F86"/>
    <w:rsid w:val="585D01B9"/>
    <w:rsid w:val="586236D9"/>
    <w:rsid w:val="5864776B"/>
    <w:rsid w:val="587C7B98"/>
    <w:rsid w:val="58812635"/>
    <w:rsid w:val="5898359F"/>
    <w:rsid w:val="58A41B0A"/>
    <w:rsid w:val="58C148A4"/>
    <w:rsid w:val="58CD149A"/>
    <w:rsid w:val="58E324CA"/>
    <w:rsid w:val="59151B75"/>
    <w:rsid w:val="59187FA2"/>
    <w:rsid w:val="592F1D66"/>
    <w:rsid w:val="59412DE1"/>
    <w:rsid w:val="594C538E"/>
    <w:rsid w:val="594E2E6B"/>
    <w:rsid w:val="594F6AA8"/>
    <w:rsid w:val="595B06A1"/>
    <w:rsid w:val="596D251C"/>
    <w:rsid w:val="59883613"/>
    <w:rsid w:val="598A113A"/>
    <w:rsid w:val="599F61DC"/>
    <w:rsid w:val="59B339E5"/>
    <w:rsid w:val="59BC6BE9"/>
    <w:rsid w:val="59C26261"/>
    <w:rsid w:val="59C43194"/>
    <w:rsid w:val="59CE7D0B"/>
    <w:rsid w:val="5A037B0E"/>
    <w:rsid w:val="5A040EEC"/>
    <w:rsid w:val="5A44578C"/>
    <w:rsid w:val="5A5E6AC6"/>
    <w:rsid w:val="5AC24111"/>
    <w:rsid w:val="5AD570E4"/>
    <w:rsid w:val="5AE825BC"/>
    <w:rsid w:val="5B024938"/>
    <w:rsid w:val="5B1478E3"/>
    <w:rsid w:val="5B441859"/>
    <w:rsid w:val="5B5A5D02"/>
    <w:rsid w:val="5B7B0EC5"/>
    <w:rsid w:val="5BA57996"/>
    <w:rsid w:val="5BAD110F"/>
    <w:rsid w:val="5BDA5B74"/>
    <w:rsid w:val="5BF71C31"/>
    <w:rsid w:val="5C3B47FD"/>
    <w:rsid w:val="5C3C4F10"/>
    <w:rsid w:val="5C6118CA"/>
    <w:rsid w:val="5C71246A"/>
    <w:rsid w:val="5C8473F4"/>
    <w:rsid w:val="5C8A7002"/>
    <w:rsid w:val="5C993738"/>
    <w:rsid w:val="5CAF0167"/>
    <w:rsid w:val="5CBF10FA"/>
    <w:rsid w:val="5CC74453"/>
    <w:rsid w:val="5CCB13BC"/>
    <w:rsid w:val="5CF82BDD"/>
    <w:rsid w:val="5D211342"/>
    <w:rsid w:val="5D281706"/>
    <w:rsid w:val="5D344882"/>
    <w:rsid w:val="5D3D3BCD"/>
    <w:rsid w:val="5D5929B2"/>
    <w:rsid w:val="5D5D0178"/>
    <w:rsid w:val="5D6A6BEF"/>
    <w:rsid w:val="5D883BE2"/>
    <w:rsid w:val="5D9E3405"/>
    <w:rsid w:val="5DA84E4F"/>
    <w:rsid w:val="5DAA3F05"/>
    <w:rsid w:val="5DB5436B"/>
    <w:rsid w:val="5DC75882"/>
    <w:rsid w:val="5DD5494D"/>
    <w:rsid w:val="5DE0757A"/>
    <w:rsid w:val="5DEF3FEB"/>
    <w:rsid w:val="5DF701F5"/>
    <w:rsid w:val="5E056FE1"/>
    <w:rsid w:val="5E260E6F"/>
    <w:rsid w:val="5E826883"/>
    <w:rsid w:val="5E90261B"/>
    <w:rsid w:val="5E995B35"/>
    <w:rsid w:val="5EC4138C"/>
    <w:rsid w:val="5ED13367"/>
    <w:rsid w:val="5ED47672"/>
    <w:rsid w:val="5EE412EC"/>
    <w:rsid w:val="5EEE4797"/>
    <w:rsid w:val="5F050FFA"/>
    <w:rsid w:val="5F1723B8"/>
    <w:rsid w:val="5F190554"/>
    <w:rsid w:val="5F1C6CD8"/>
    <w:rsid w:val="5F1D65AC"/>
    <w:rsid w:val="5F2B0CC9"/>
    <w:rsid w:val="5F743758"/>
    <w:rsid w:val="5F776DCD"/>
    <w:rsid w:val="5F7D704B"/>
    <w:rsid w:val="5F875E32"/>
    <w:rsid w:val="5F903CCF"/>
    <w:rsid w:val="5FA454B8"/>
    <w:rsid w:val="5FA647F3"/>
    <w:rsid w:val="5FB154E3"/>
    <w:rsid w:val="5FBB1644"/>
    <w:rsid w:val="5FC66C44"/>
    <w:rsid w:val="5FD06D8D"/>
    <w:rsid w:val="5FDA449D"/>
    <w:rsid w:val="5FE97DAA"/>
    <w:rsid w:val="5FEF72BB"/>
    <w:rsid w:val="60103200"/>
    <w:rsid w:val="602113EC"/>
    <w:rsid w:val="602E7895"/>
    <w:rsid w:val="605353BC"/>
    <w:rsid w:val="607B1D9C"/>
    <w:rsid w:val="60820DBC"/>
    <w:rsid w:val="60A225C7"/>
    <w:rsid w:val="60A26D69"/>
    <w:rsid w:val="60A76E08"/>
    <w:rsid w:val="60AE1BB1"/>
    <w:rsid w:val="60B405CA"/>
    <w:rsid w:val="60B90CC8"/>
    <w:rsid w:val="60C70EC5"/>
    <w:rsid w:val="60CF27C3"/>
    <w:rsid w:val="60DD1CEA"/>
    <w:rsid w:val="60E05AE3"/>
    <w:rsid w:val="60E25CA8"/>
    <w:rsid w:val="60FF41BB"/>
    <w:rsid w:val="61125844"/>
    <w:rsid w:val="61170177"/>
    <w:rsid w:val="6118527D"/>
    <w:rsid w:val="61314591"/>
    <w:rsid w:val="61377DF9"/>
    <w:rsid w:val="6142054C"/>
    <w:rsid w:val="614E5143"/>
    <w:rsid w:val="61587D6F"/>
    <w:rsid w:val="616816BC"/>
    <w:rsid w:val="61757E07"/>
    <w:rsid w:val="61785D1C"/>
    <w:rsid w:val="6192502F"/>
    <w:rsid w:val="61C10313"/>
    <w:rsid w:val="61C84EF5"/>
    <w:rsid w:val="61F36E3E"/>
    <w:rsid w:val="62116A72"/>
    <w:rsid w:val="622B3982"/>
    <w:rsid w:val="6230714F"/>
    <w:rsid w:val="623E38D8"/>
    <w:rsid w:val="625152A3"/>
    <w:rsid w:val="625448E2"/>
    <w:rsid w:val="628129F0"/>
    <w:rsid w:val="62845080"/>
    <w:rsid w:val="628C1A7E"/>
    <w:rsid w:val="62960B4F"/>
    <w:rsid w:val="62A74B0A"/>
    <w:rsid w:val="62D705FF"/>
    <w:rsid w:val="62E0499B"/>
    <w:rsid w:val="62E3147E"/>
    <w:rsid w:val="63041F5D"/>
    <w:rsid w:val="63175D09"/>
    <w:rsid w:val="63464323"/>
    <w:rsid w:val="63480FE4"/>
    <w:rsid w:val="63556314"/>
    <w:rsid w:val="635A7DCF"/>
    <w:rsid w:val="63600BB5"/>
    <w:rsid w:val="637008AA"/>
    <w:rsid w:val="63715118"/>
    <w:rsid w:val="6372210C"/>
    <w:rsid w:val="63735241"/>
    <w:rsid w:val="637C5745"/>
    <w:rsid w:val="63892FA5"/>
    <w:rsid w:val="638D6D13"/>
    <w:rsid w:val="63974B7F"/>
    <w:rsid w:val="63A167F4"/>
    <w:rsid w:val="63C17FF7"/>
    <w:rsid w:val="63CB2A7A"/>
    <w:rsid w:val="63CD084D"/>
    <w:rsid w:val="63D23E09"/>
    <w:rsid w:val="63DB76D4"/>
    <w:rsid w:val="640F4998"/>
    <w:rsid w:val="64257508"/>
    <w:rsid w:val="64270B14"/>
    <w:rsid w:val="642D7291"/>
    <w:rsid w:val="644C2A6B"/>
    <w:rsid w:val="646657C4"/>
    <w:rsid w:val="646C5D0C"/>
    <w:rsid w:val="64752441"/>
    <w:rsid w:val="649D2181"/>
    <w:rsid w:val="64CD637E"/>
    <w:rsid w:val="64E060B2"/>
    <w:rsid w:val="6502427A"/>
    <w:rsid w:val="650F3D59"/>
    <w:rsid w:val="65202952"/>
    <w:rsid w:val="657333CA"/>
    <w:rsid w:val="657C5702"/>
    <w:rsid w:val="657E3510"/>
    <w:rsid w:val="657F1D6E"/>
    <w:rsid w:val="65905D2A"/>
    <w:rsid w:val="65907AD8"/>
    <w:rsid w:val="65A76BCF"/>
    <w:rsid w:val="65AE2D41"/>
    <w:rsid w:val="65E26450"/>
    <w:rsid w:val="65E676F8"/>
    <w:rsid w:val="65ED3AD6"/>
    <w:rsid w:val="65F73CA9"/>
    <w:rsid w:val="66073339"/>
    <w:rsid w:val="661D5A13"/>
    <w:rsid w:val="662D5327"/>
    <w:rsid w:val="66377E5A"/>
    <w:rsid w:val="663F14FE"/>
    <w:rsid w:val="664A4A01"/>
    <w:rsid w:val="664F3208"/>
    <w:rsid w:val="66542F9D"/>
    <w:rsid w:val="667C4500"/>
    <w:rsid w:val="66A6332B"/>
    <w:rsid w:val="66AA408A"/>
    <w:rsid w:val="66BD3DB2"/>
    <w:rsid w:val="66FB470A"/>
    <w:rsid w:val="672A07B4"/>
    <w:rsid w:val="674E19F8"/>
    <w:rsid w:val="67513297"/>
    <w:rsid w:val="677D63AA"/>
    <w:rsid w:val="67A3390D"/>
    <w:rsid w:val="67AD625C"/>
    <w:rsid w:val="67B51A77"/>
    <w:rsid w:val="67B95BC7"/>
    <w:rsid w:val="67EB7247"/>
    <w:rsid w:val="67FE1573"/>
    <w:rsid w:val="680622D3"/>
    <w:rsid w:val="68443746"/>
    <w:rsid w:val="684F6460"/>
    <w:rsid w:val="685A6537"/>
    <w:rsid w:val="68975621"/>
    <w:rsid w:val="68B25FB7"/>
    <w:rsid w:val="68B73708"/>
    <w:rsid w:val="68BB30BE"/>
    <w:rsid w:val="68C301C4"/>
    <w:rsid w:val="68C61A62"/>
    <w:rsid w:val="68D160B4"/>
    <w:rsid w:val="68D45F2D"/>
    <w:rsid w:val="68DC5DC1"/>
    <w:rsid w:val="68E1064A"/>
    <w:rsid w:val="68E1141D"/>
    <w:rsid w:val="68F93BE6"/>
    <w:rsid w:val="68FB5BB0"/>
    <w:rsid w:val="691427CE"/>
    <w:rsid w:val="69191710"/>
    <w:rsid w:val="691C78D4"/>
    <w:rsid w:val="692F13B6"/>
    <w:rsid w:val="69423AFE"/>
    <w:rsid w:val="69522B92"/>
    <w:rsid w:val="69660E78"/>
    <w:rsid w:val="696B783B"/>
    <w:rsid w:val="698F1525"/>
    <w:rsid w:val="69BD2E65"/>
    <w:rsid w:val="69BF795E"/>
    <w:rsid w:val="69CE00B5"/>
    <w:rsid w:val="69DB0C82"/>
    <w:rsid w:val="69F246C7"/>
    <w:rsid w:val="69F50984"/>
    <w:rsid w:val="6A107439"/>
    <w:rsid w:val="6A265FA1"/>
    <w:rsid w:val="6A2E6E71"/>
    <w:rsid w:val="6A3F7D1E"/>
    <w:rsid w:val="6A500ED4"/>
    <w:rsid w:val="6A69410B"/>
    <w:rsid w:val="6A6C0858"/>
    <w:rsid w:val="6A7B6CCE"/>
    <w:rsid w:val="6A8219B9"/>
    <w:rsid w:val="6A955B90"/>
    <w:rsid w:val="6AC34EF7"/>
    <w:rsid w:val="6ACE6255"/>
    <w:rsid w:val="6AE01709"/>
    <w:rsid w:val="6AE01E1B"/>
    <w:rsid w:val="6AE126C6"/>
    <w:rsid w:val="6AE43C11"/>
    <w:rsid w:val="6AE52123"/>
    <w:rsid w:val="6AE62F9E"/>
    <w:rsid w:val="6AF72760"/>
    <w:rsid w:val="6AFF6E02"/>
    <w:rsid w:val="6B1F1FAA"/>
    <w:rsid w:val="6B232928"/>
    <w:rsid w:val="6B506460"/>
    <w:rsid w:val="6B603226"/>
    <w:rsid w:val="6B663E68"/>
    <w:rsid w:val="6BA45A57"/>
    <w:rsid w:val="6BD36970"/>
    <w:rsid w:val="6BEA5774"/>
    <w:rsid w:val="6C0F73A6"/>
    <w:rsid w:val="6C156803"/>
    <w:rsid w:val="6C18521A"/>
    <w:rsid w:val="6C2B2B90"/>
    <w:rsid w:val="6C327B3B"/>
    <w:rsid w:val="6C4F025D"/>
    <w:rsid w:val="6C5A227E"/>
    <w:rsid w:val="6C64682D"/>
    <w:rsid w:val="6CAE6A95"/>
    <w:rsid w:val="6CDD5730"/>
    <w:rsid w:val="6CE419B9"/>
    <w:rsid w:val="6CE93325"/>
    <w:rsid w:val="6CEB697F"/>
    <w:rsid w:val="6CFF6285"/>
    <w:rsid w:val="6D080A78"/>
    <w:rsid w:val="6D2709DF"/>
    <w:rsid w:val="6D5B1778"/>
    <w:rsid w:val="6D68133A"/>
    <w:rsid w:val="6D6A6E60"/>
    <w:rsid w:val="6D855A48"/>
    <w:rsid w:val="6D8B2648"/>
    <w:rsid w:val="6D8C026B"/>
    <w:rsid w:val="6DA5433C"/>
    <w:rsid w:val="6DB91B96"/>
    <w:rsid w:val="6DFC2975"/>
    <w:rsid w:val="6E214B2B"/>
    <w:rsid w:val="6E245261"/>
    <w:rsid w:val="6E3336F6"/>
    <w:rsid w:val="6E3A43B9"/>
    <w:rsid w:val="6E423939"/>
    <w:rsid w:val="6E4C47B8"/>
    <w:rsid w:val="6E4E6782"/>
    <w:rsid w:val="6E5C674A"/>
    <w:rsid w:val="6E661CC1"/>
    <w:rsid w:val="6E83027E"/>
    <w:rsid w:val="6E8339A0"/>
    <w:rsid w:val="6E843AAC"/>
    <w:rsid w:val="6E8807F1"/>
    <w:rsid w:val="6EA049AC"/>
    <w:rsid w:val="6EB17283"/>
    <w:rsid w:val="6EFA5D93"/>
    <w:rsid w:val="6F0701A8"/>
    <w:rsid w:val="6F0F1130"/>
    <w:rsid w:val="6F1E7F02"/>
    <w:rsid w:val="6F355BB9"/>
    <w:rsid w:val="6F595579"/>
    <w:rsid w:val="6F8D6E36"/>
    <w:rsid w:val="6FB66A8D"/>
    <w:rsid w:val="6FCB4C7A"/>
    <w:rsid w:val="6FDF4272"/>
    <w:rsid w:val="6FE764EC"/>
    <w:rsid w:val="6FE976BC"/>
    <w:rsid w:val="6FF44C9F"/>
    <w:rsid w:val="70053BDF"/>
    <w:rsid w:val="70070E26"/>
    <w:rsid w:val="700C6C37"/>
    <w:rsid w:val="700D682A"/>
    <w:rsid w:val="700D7F77"/>
    <w:rsid w:val="701B22BE"/>
    <w:rsid w:val="702D2E94"/>
    <w:rsid w:val="70551AFC"/>
    <w:rsid w:val="706D4B10"/>
    <w:rsid w:val="70910F61"/>
    <w:rsid w:val="70AB5B38"/>
    <w:rsid w:val="70BF0194"/>
    <w:rsid w:val="70C13D2D"/>
    <w:rsid w:val="70C85C0F"/>
    <w:rsid w:val="70E94540"/>
    <w:rsid w:val="710B176A"/>
    <w:rsid w:val="7141437C"/>
    <w:rsid w:val="714D610E"/>
    <w:rsid w:val="71610643"/>
    <w:rsid w:val="71834D46"/>
    <w:rsid w:val="71A55A61"/>
    <w:rsid w:val="71AE1EE5"/>
    <w:rsid w:val="71C2526F"/>
    <w:rsid w:val="71C6037C"/>
    <w:rsid w:val="72084E9A"/>
    <w:rsid w:val="721E58E3"/>
    <w:rsid w:val="72477770"/>
    <w:rsid w:val="724C4BD7"/>
    <w:rsid w:val="7256412A"/>
    <w:rsid w:val="7261603E"/>
    <w:rsid w:val="72636DB3"/>
    <w:rsid w:val="726C7228"/>
    <w:rsid w:val="72700673"/>
    <w:rsid w:val="72712A3F"/>
    <w:rsid w:val="72861E86"/>
    <w:rsid w:val="72BA43E6"/>
    <w:rsid w:val="72C7270A"/>
    <w:rsid w:val="72D40796"/>
    <w:rsid w:val="72E22760"/>
    <w:rsid w:val="72E467E7"/>
    <w:rsid w:val="72F036BC"/>
    <w:rsid w:val="730D5D09"/>
    <w:rsid w:val="731F249B"/>
    <w:rsid w:val="733278B4"/>
    <w:rsid w:val="73432C6F"/>
    <w:rsid w:val="73565C82"/>
    <w:rsid w:val="73773F76"/>
    <w:rsid w:val="73823712"/>
    <w:rsid w:val="73CB617F"/>
    <w:rsid w:val="74006242"/>
    <w:rsid w:val="740D1327"/>
    <w:rsid w:val="740E3015"/>
    <w:rsid w:val="74251A26"/>
    <w:rsid w:val="742D2ACC"/>
    <w:rsid w:val="7455374B"/>
    <w:rsid w:val="74610515"/>
    <w:rsid w:val="746743F7"/>
    <w:rsid w:val="7476433D"/>
    <w:rsid w:val="747B36E0"/>
    <w:rsid w:val="74963C10"/>
    <w:rsid w:val="74A964C0"/>
    <w:rsid w:val="74CE54BD"/>
    <w:rsid w:val="74F93139"/>
    <w:rsid w:val="75122901"/>
    <w:rsid w:val="75283951"/>
    <w:rsid w:val="75522ADD"/>
    <w:rsid w:val="75660855"/>
    <w:rsid w:val="756E398C"/>
    <w:rsid w:val="75D9425D"/>
    <w:rsid w:val="75E1023C"/>
    <w:rsid w:val="75E2743D"/>
    <w:rsid w:val="75F25C45"/>
    <w:rsid w:val="75F34792"/>
    <w:rsid w:val="75F42AD2"/>
    <w:rsid w:val="75FA2D4B"/>
    <w:rsid w:val="760D23F9"/>
    <w:rsid w:val="76277CB2"/>
    <w:rsid w:val="764D5571"/>
    <w:rsid w:val="76594D38"/>
    <w:rsid w:val="766977EC"/>
    <w:rsid w:val="7682346D"/>
    <w:rsid w:val="76877918"/>
    <w:rsid w:val="76B90464"/>
    <w:rsid w:val="76C26B60"/>
    <w:rsid w:val="76C3310F"/>
    <w:rsid w:val="76D23B53"/>
    <w:rsid w:val="771F2A69"/>
    <w:rsid w:val="77495D38"/>
    <w:rsid w:val="77587F6E"/>
    <w:rsid w:val="77701517"/>
    <w:rsid w:val="779A47E6"/>
    <w:rsid w:val="779C67B0"/>
    <w:rsid w:val="77F51A1C"/>
    <w:rsid w:val="78112CFA"/>
    <w:rsid w:val="78276D39"/>
    <w:rsid w:val="783764D9"/>
    <w:rsid w:val="784F6D1C"/>
    <w:rsid w:val="78541B7A"/>
    <w:rsid w:val="7859644F"/>
    <w:rsid w:val="787A19CB"/>
    <w:rsid w:val="787C544D"/>
    <w:rsid w:val="78802483"/>
    <w:rsid w:val="78862849"/>
    <w:rsid w:val="78AF6EF2"/>
    <w:rsid w:val="78BA1B39"/>
    <w:rsid w:val="78BD078C"/>
    <w:rsid w:val="78C0027C"/>
    <w:rsid w:val="78C37D6C"/>
    <w:rsid w:val="78C87131"/>
    <w:rsid w:val="78D03829"/>
    <w:rsid w:val="78D855C6"/>
    <w:rsid w:val="79135B5C"/>
    <w:rsid w:val="79284076"/>
    <w:rsid w:val="79406C7D"/>
    <w:rsid w:val="79565D1A"/>
    <w:rsid w:val="7957472F"/>
    <w:rsid w:val="795E0787"/>
    <w:rsid w:val="796B625E"/>
    <w:rsid w:val="796D63C1"/>
    <w:rsid w:val="799B3788"/>
    <w:rsid w:val="799D7FCC"/>
    <w:rsid w:val="79A06593"/>
    <w:rsid w:val="79E77869"/>
    <w:rsid w:val="7A0128FA"/>
    <w:rsid w:val="7A1C2D43"/>
    <w:rsid w:val="7A3C0CFA"/>
    <w:rsid w:val="7A4D6A17"/>
    <w:rsid w:val="7A55265D"/>
    <w:rsid w:val="7A7B34F6"/>
    <w:rsid w:val="7A8C1740"/>
    <w:rsid w:val="7AAD79E7"/>
    <w:rsid w:val="7AB729F1"/>
    <w:rsid w:val="7AE02EE3"/>
    <w:rsid w:val="7AEC59C1"/>
    <w:rsid w:val="7B045D1E"/>
    <w:rsid w:val="7B167F13"/>
    <w:rsid w:val="7B303CC7"/>
    <w:rsid w:val="7B3B3A13"/>
    <w:rsid w:val="7B424F78"/>
    <w:rsid w:val="7B4734CE"/>
    <w:rsid w:val="7B713AB0"/>
    <w:rsid w:val="7B7443BE"/>
    <w:rsid w:val="7B9F061D"/>
    <w:rsid w:val="7BDF6C6B"/>
    <w:rsid w:val="7BFF2E69"/>
    <w:rsid w:val="7C0E4E4C"/>
    <w:rsid w:val="7C2E374F"/>
    <w:rsid w:val="7C5B1D71"/>
    <w:rsid w:val="7C8C2CA7"/>
    <w:rsid w:val="7C8F6F7C"/>
    <w:rsid w:val="7CA646F7"/>
    <w:rsid w:val="7CBC50EF"/>
    <w:rsid w:val="7CBF53C6"/>
    <w:rsid w:val="7CCF765F"/>
    <w:rsid w:val="7CDD764F"/>
    <w:rsid w:val="7CF35639"/>
    <w:rsid w:val="7D00561A"/>
    <w:rsid w:val="7D1C4028"/>
    <w:rsid w:val="7D250FF6"/>
    <w:rsid w:val="7D2E7CF5"/>
    <w:rsid w:val="7D4C78FF"/>
    <w:rsid w:val="7D6513F2"/>
    <w:rsid w:val="7D9D3C80"/>
    <w:rsid w:val="7DB83C18"/>
    <w:rsid w:val="7DD10D85"/>
    <w:rsid w:val="7DF82311"/>
    <w:rsid w:val="7E131D17"/>
    <w:rsid w:val="7E2B6198"/>
    <w:rsid w:val="7E3D3024"/>
    <w:rsid w:val="7E684E78"/>
    <w:rsid w:val="7E8448A3"/>
    <w:rsid w:val="7EAC5A51"/>
    <w:rsid w:val="7EAD12A3"/>
    <w:rsid w:val="7EC363D0"/>
    <w:rsid w:val="7EC446FA"/>
    <w:rsid w:val="7EEE7268"/>
    <w:rsid w:val="7EF5380D"/>
    <w:rsid w:val="7EFC18E2"/>
    <w:rsid w:val="7F1431A8"/>
    <w:rsid w:val="7F2F7F0A"/>
    <w:rsid w:val="7F3B433E"/>
    <w:rsid w:val="7F403EC5"/>
    <w:rsid w:val="7F4C729B"/>
    <w:rsid w:val="7F5F1C70"/>
    <w:rsid w:val="7F7B0A2D"/>
    <w:rsid w:val="7FAE0E2E"/>
    <w:rsid w:val="7FBA35A8"/>
    <w:rsid w:val="7FBF303C"/>
    <w:rsid w:val="7FC44E52"/>
    <w:rsid w:val="7FCB2ED3"/>
    <w:rsid w:val="7FD05EC7"/>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7AFDC6"/>
  <w15:docId w15:val="{F4BF98F1-D6EA-4D4D-9BF1-51E16DE5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
    <w:qFormat/>
    <w:pPr>
      <w:widowControl w:val="0"/>
      <w:jc w:val="both"/>
    </w:pPr>
    <w:rPr>
      <w:kern w:val="2"/>
      <w:sz w:val="21"/>
      <w:szCs w:val="24"/>
    </w:rPr>
  </w:style>
  <w:style w:type="paragraph" w:styleId="10">
    <w:name w:val="heading 1"/>
    <w:basedOn w:val="a0"/>
    <w:next w:val="a0"/>
    <w:qFormat/>
    <w:pPr>
      <w:keepNext/>
      <w:keepLines/>
      <w:spacing w:beforeLines="50" w:before="50" w:afterLines="50" w:after="50"/>
      <w:jc w:val="center"/>
      <w:outlineLvl w:val="0"/>
    </w:pPr>
    <w:rPr>
      <w:rFonts w:eastAsia="黑体"/>
      <w:kern w:val="44"/>
      <w:sz w:val="32"/>
      <w:szCs w:val="32"/>
    </w:rPr>
  </w:style>
  <w:style w:type="paragraph" w:styleId="2">
    <w:name w:val="heading 2"/>
    <w:basedOn w:val="10"/>
    <w:next w:val="a0"/>
    <w:link w:val="20"/>
    <w:qFormat/>
    <w:pPr>
      <w:spacing w:before="260" w:after="260"/>
      <w:jc w:val="both"/>
      <w:outlineLvl w:val="1"/>
    </w:pPr>
    <w:rPr>
      <w:sz w:val="28"/>
      <w:szCs w:val="28"/>
    </w:rPr>
  </w:style>
  <w:style w:type="paragraph" w:styleId="3">
    <w:name w:val="heading 3"/>
    <w:basedOn w:val="2"/>
    <w:next w:val="a0"/>
    <w:link w:val="30"/>
    <w:qFormat/>
    <w:pPr>
      <w:spacing w:before="50" w:after="50"/>
      <w:outlineLvl w:val="2"/>
    </w:pPr>
    <w:rPr>
      <w:sz w:val="24"/>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qFormat/>
    <w:pPr>
      <w:keepNext/>
      <w:keepLines/>
      <w:spacing w:before="280" w:after="290" w:line="376" w:lineRule="auto"/>
      <w:outlineLvl w:val="4"/>
    </w:pPr>
    <w:rPr>
      <w:b/>
      <w:bCs/>
      <w:sz w:val="28"/>
      <w:szCs w:val="28"/>
    </w:rPr>
  </w:style>
  <w:style w:type="paragraph" w:styleId="9">
    <w:name w:val="heading 9"/>
    <w:basedOn w:val="a0"/>
    <w:next w:val="a0"/>
    <w:link w:val="90"/>
    <w:semiHidden/>
    <w:unhideWhenUsed/>
    <w:qFormat/>
    <w:rsid w:val="00E97C41"/>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1.正文"/>
    <w:link w:val="1Char"/>
    <w:qFormat/>
    <w:pPr>
      <w:spacing w:line="360" w:lineRule="auto"/>
      <w:ind w:firstLineChars="200" w:firstLine="200"/>
      <w:jc w:val="both"/>
    </w:pPr>
    <w:rPr>
      <w:kern w:val="2"/>
      <w:sz w:val="24"/>
      <w:szCs w:val="21"/>
    </w:rPr>
  </w:style>
  <w:style w:type="paragraph" w:styleId="TOC7">
    <w:name w:val="toc 7"/>
    <w:basedOn w:val="a0"/>
    <w:next w:val="a0"/>
    <w:uiPriority w:val="39"/>
    <w:qFormat/>
    <w:pPr>
      <w:ind w:leftChars="1200" w:left="2520"/>
    </w:pPr>
  </w:style>
  <w:style w:type="paragraph" w:styleId="a4">
    <w:name w:val="Normal Indent"/>
    <w:basedOn w:val="a0"/>
    <w:qFormat/>
    <w:pPr>
      <w:spacing w:line="300" w:lineRule="auto"/>
      <w:ind w:firstLine="420"/>
    </w:pPr>
    <w:rPr>
      <w:sz w:val="24"/>
      <w:szCs w:val="20"/>
    </w:rPr>
  </w:style>
  <w:style w:type="paragraph" w:styleId="a5">
    <w:name w:val="Document Map"/>
    <w:basedOn w:val="a0"/>
    <w:semiHidden/>
    <w:qFormat/>
    <w:pPr>
      <w:shd w:val="clear" w:color="auto" w:fill="000080"/>
    </w:pPr>
  </w:style>
  <w:style w:type="paragraph" w:styleId="a6">
    <w:name w:val="Body Text"/>
    <w:basedOn w:val="a0"/>
    <w:link w:val="a7"/>
    <w:qFormat/>
    <w:pPr>
      <w:spacing w:after="120"/>
    </w:pPr>
  </w:style>
  <w:style w:type="paragraph" w:styleId="a8">
    <w:name w:val="Body Text Indent"/>
    <w:basedOn w:val="a0"/>
    <w:qFormat/>
    <w:pPr>
      <w:spacing w:after="120"/>
      <w:ind w:leftChars="200" w:left="420"/>
    </w:pPr>
  </w:style>
  <w:style w:type="paragraph" w:styleId="TOC5">
    <w:name w:val="toc 5"/>
    <w:basedOn w:val="a0"/>
    <w:next w:val="a0"/>
    <w:uiPriority w:val="39"/>
    <w:qFormat/>
    <w:pPr>
      <w:ind w:leftChars="800" w:left="1680"/>
    </w:pPr>
  </w:style>
  <w:style w:type="paragraph" w:styleId="TOC3">
    <w:name w:val="toc 3"/>
    <w:basedOn w:val="a0"/>
    <w:next w:val="a0"/>
    <w:uiPriority w:val="39"/>
    <w:qFormat/>
    <w:pPr>
      <w:spacing w:line="360" w:lineRule="auto"/>
      <w:ind w:leftChars="400" w:left="840"/>
    </w:pPr>
    <w:rPr>
      <w:sz w:val="24"/>
    </w:rPr>
  </w:style>
  <w:style w:type="paragraph" w:styleId="a9">
    <w:name w:val="Plain Text"/>
    <w:basedOn w:val="a0"/>
    <w:qFormat/>
    <w:rPr>
      <w:rFonts w:ascii="宋体" w:hAnsi="Courier New"/>
      <w:szCs w:val="21"/>
    </w:rPr>
  </w:style>
  <w:style w:type="paragraph" w:styleId="TOC8">
    <w:name w:val="toc 8"/>
    <w:basedOn w:val="a0"/>
    <w:next w:val="a0"/>
    <w:uiPriority w:val="39"/>
    <w:qFormat/>
    <w:pPr>
      <w:ind w:leftChars="1400" w:left="2940"/>
    </w:pPr>
  </w:style>
  <w:style w:type="paragraph" w:styleId="aa">
    <w:name w:val="Date"/>
    <w:basedOn w:val="a0"/>
    <w:next w:val="a0"/>
    <w:qFormat/>
    <w:pPr>
      <w:ind w:leftChars="2500" w:left="100"/>
    </w:pPr>
  </w:style>
  <w:style w:type="paragraph" w:styleId="21">
    <w:name w:val="Body Text Indent 2"/>
    <w:basedOn w:val="a0"/>
    <w:qFormat/>
    <w:pPr>
      <w:spacing w:after="120" w:line="480" w:lineRule="auto"/>
      <w:ind w:leftChars="200" w:left="420"/>
    </w:pPr>
  </w:style>
  <w:style w:type="paragraph" w:styleId="ab">
    <w:name w:val="Balloon Text"/>
    <w:basedOn w:val="a0"/>
    <w:link w:val="ac"/>
    <w:qFormat/>
    <w:rPr>
      <w:sz w:val="18"/>
      <w:szCs w:val="18"/>
    </w:rPr>
  </w:style>
  <w:style w:type="paragraph" w:styleId="ad">
    <w:name w:val="footer"/>
    <w:basedOn w:val="a0"/>
    <w:link w:val="ae"/>
    <w:uiPriority w:val="99"/>
    <w:qFormat/>
    <w:pPr>
      <w:tabs>
        <w:tab w:val="center" w:pos="4153"/>
        <w:tab w:val="right" w:pos="8306"/>
      </w:tabs>
      <w:jc w:val="center"/>
    </w:pPr>
    <w:rPr>
      <w:rFonts w:eastAsiaTheme="minorEastAsia"/>
      <w:szCs w:val="21"/>
    </w:rPr>
  </w:style>
  <w:style w:type="paragraph" w:styleId="af">
    <w:name w:val="header"/>
    <w:basedOn w:val="a0"/>
    <w:link w:val="af0"/>
    <w:uiPriority w:val="99"/>
    <w:qFormat/>
    <w:pPr>
      <w:pBdr>
        <w:bottom w:val="single" w:sz="6" w:space="1" w:color="auto"/>
      </w:pBdr>
      <w:tabs>
        <w:tab w:val="center" w:pos="4153"/>
        <w:tab w:val="right" w:pos="8306"/>
      </w:tabs>
      <w:jc w:val="center"/>
    </w:pPr>
    <w:rPr>
      <w:sz w:val="18"/>
      <w:szCs w:val="18"/>
    </w:rPr>
  </w:style>
  <w:style w:type="paragraph" w:styleId="TOC1">
    <w:name w:val="toc 1"/>
    <w:basedOn w:val="a0"/>
    <w:next w:val="a0"/>
    <w:link w:val="TOC10"/>
    <w:uiPriority w:val="39"/>
    <w:qFormat/>
    <w:pPr>
      <w:spacing w:line="360" w:lineRule="auto"/>
    </w:pPr>
    <w:rPr>
      <w:sz w:val="24"/>
    </w:rPr>
  </w:style>
  <w:style w:type="paragraph" w:styleId="TOC4">
    <w:name w:val="toc 4"/>
    <w:basedOn w:val="a0"/>
    <w:next w:val="a0"/>
    <w:uiPriority w:val="39"/>
    <w:qFormat/>
    <w:pPr>
      <w:ind w:leftChars="600" w:left="1260"/>
    </w:pPr>
  </w:style>
  <w:style w:type="paragraph" w:styleId="af1">
    <w:name w:val="footnote text"/>
    <w:basedOn w:val="a0"/>
    <w:semiHidden/>
    <w:qFormat/>
    <w:pPr>
      <w:snapToGrid w:val="0"/>
      <w:jc w:val="left"/>
    </w:pPr>
    <w:rPr>
      <w:sz w:val="18"/>
      <w:szCs w:val="18"/>
    </w:rPr>
  </w:style>
  <w:style w:type="paragraph" w:styleId="TOC6">
    <w:name w:val="toc 6"/>
    <w:basedOn w:val="a0"/>
    <w:next w:val="a0"/>
    <w:uiPriority w:val="39"/>
    <w:qFormat/>
    <w:pPr>
      <w:ind w:leftChars="1000" w:left="2100"/>
    </w:pPr>
  </w:style>
  <w:style w:type="paragraph" w:styleId="TOC2">
    <w:name w:val="toc 2"/>
    <w:basedOn w:val="a0"/>
    <w:next w:val="a0"/>
    <w:uiPriority w:val="39"/>
    <w:qFormat/>
    <w:pPr>
      <w:spacing w:line="360" w:lineRule="auto"/>
      <w:ind w:leftChars="200" w:left="420"/>
    </w:pPr>
    <w:rPr>
      <w:sz w:val="24"/>
    </w:rPr>
  </w:style>
  <w:style w:type="paragraph" w:styleId="TOC9">
    <w:name w:val="toc 9"/>
    <w:basedOn w:val="a0"/>
    <w:next w:val="a0"/>
    <w:uiPriority w:val="39"/>
    <w:qFormat/>
    <w:pPr>
      <w:ind w:leftChars="1600" w:left="3360"/>
    </w:pPr>
  </w:style>
  <w:style w:type="paragraph" w:styleId="af2">
    <w:name w:val="Normal (Web)"/>
    <w:basedOn w:val="a0"/>
    <w:uiPriority w:val="99"/>
    <w:qFormat/>
    <w:pPr>
      <w:widowControl/>
      <w:jc w:val="left"/>
    </w:pPr>
    <w:rPr>
      <w:rFonts w:ascii="宋体" w:hAnsi="宋体" w:cs="宋体"/>
      <w:kern w:val="0"/>
      <w:sz w:val="24"/>
    </w:rPr>
  </w:style>
  <w:style w:type="table" w:styleId="af3">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rPr>
  </w:style>
  <w:style w:type="character" w:styleId="af5">
    <w:name w:val="page number"/>
    <w:basedOn w:val="a1"/>
    <w:qFormat/>
  </w:style>
  <w:style w:type="character" w:styleId="af6">
    <w:name w:val="Hyperlink"/>
    <w:uiPriority w:val="99"/>
    <w:qFormat/>
    <w:rPr>
      <w:color w:val="0000FF"/>
      <w:u w:val="single"/>
    </w:rPr>
  </w:style>
  <w:style w:type="character" w:styleId="af7">
    <w:name w:val="footnote reference"/>
    <w:semiHidden/>
    <w:qFormat/>
    <w:rPr>
      <w:rFonts w:ascii="Times New Roman" w:eastAsia="宋体" w:hAnsi="Times New Roman"/>
      <w:sz w:val="24"/>
      <w:szCs w:val="24"/>
      <w:vertAlign w:val="superscript"/>
    </w:rPr>
  </w:style>
  <w:style w:type="character" w:customStyle="1" w:styleId="ae">
    <w:name w:val="页脚 字符"/>
    <w:link w:val="ad"/>
    <w:uiPriority w:val="99"/>
    <w:qFormat/>
    <w:rPr>
      <w:rFonts w:ascii="Times New Roman" w:eastAsiaTheme="minorEastAsia" w:hAnsi="Times New Roman"/>
      <w:kern w:val="2"/>
      <w:sz w:val="21"/>
      <w:szCs w:val="21"/>
      <w:lang w:val="en-US" w:eastAsia="zh-CN" w:bidi="ar-SA"/>
    </w:rPr>
  </w:style>
  <w:style w:type="character" w:customStyle="1" w:styleId="af0">
    <w:name w:val="页眉 字符"/>
    <w:link w:val="af"/>
    <w:uiPriority w:val="99"/>
    <w:qFormat/>
    <w:rPr>
      <w:rFonts w:ascii="Times New Roman" w:eastAsia="宋体" w:hAnsi="Times New Roman"/>
      <w:kern w:val="2"/>
      <w:sz w:val="18"/>
      <w:szCs w:val="18"/>
      <w:lang w:val="en-US" w:eastAsia="zh-CN" w:bidi="ar-SA"/>
    </w:rPr>
  </w:style>
  <w:style w:type="paragraph" w:customStyle="1" w:styleId="References">
    <w:name w:val="References"/>
    <w:basedOn w:val="a0"/>
    <w:qFormat/>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qFormat/>
    <w:rPr>
      <w:rFonts w:ascii="Arial" w:hAnsi="Arial" w:cs="Arial" w:hint="default"/>
      <w:color w:val="000000"/>
      <w:sz w:val="18"/>
      <w:szCs w:val="18"/>
    </w:rPr>
  </w:style>
  <w:style w:type="paragraph" w:customStyle="1" w:styleId="Char">
    <w:name w:val="Char"/>
    <w:basedOn w:val="a0"/>
    <w:qFormat/>
    <w:rPr>
      <w:rFonts w:ascii="Tahoma" w:hAnsi="Tahoma"/>
      <w:sz w:val="24"/>
      <w:szCs w:val="20"/>
    </w:rPr>
  </w:style>
  <w:style w:type="paragraph" w:customStyle="1" w:styleId="Char1">
    <w:name w:val="Char1"/>
    <w:basedOn w:val="a0"/>
    <w:qFormat/>
    <w:pPr>
      <w:snapToGrid w:val="0"/>
      <w:spacing w:line="360" w:lineRule="auto"/>
      <w:ind w:firstLineChars="200" w:firstLine="600"/>
      <w:jc w:val="center"/>
    </w:pPr>
    <w:rPr>
      <w:rFonts w:eastAsia="仿宋_GB2312"/>
      <w:sz w:val="30"/>
      <w:szCs w:val="30"/>
    </w:rPr>
  </w:style>
  <w:style w:type="paragraph" w:customStyle="1" w:styleId="af8">
    <w:name w:val="自定正文"/>
    <w:basedOn w:val="a0"/>
    <w:link w:val="Char0"/>
    <w:qFormat/>
    <w:pPr>
      <w:spacing w:line="360" w:lineRule="auto"/>
      <w:ind w:firstLineChars="200" w:firstLine="200"/>
    </w:pPr>
    <w:rPr>
      <w:sz w:val="24"/>
    </w:rPr>
  </w:style>
  <w:style w:type="character" w:customStyle="1" w:styleId="Char0">
    <w:name w:val="自定正文 Char"/>
    <w:link w:val="af8"/>
    <w:qFormat/>
    <w:rPr>
      <w:rFonts w:eastAsia="宋体"/>
      <w:kern w:val="2"/>
      <w:sz w:val="24"/>
      <w:szCs w:val="24"/>
      <w:lang w:val="en-US" w:eastAsia="zh-CN" w:bidi="ar-SA"/>
    </w:rPr>
  </w:style>
  <w:style w:type="paragraph" w:customStyle="1" w:styleId="af9">
    <w:name w:val="图表名"/>
    <w:basedOn w:val="a0"/>
    <w:qFormat/>
    <w:pPr>
      <w:adjustRightInd w:val="0"/>
      <w:snapToGrid w:val="0"/>
      <w:spacing w:line="300" w:lineRule="auto"/>
      <w:jc w:val="center"/>
      <w:outlineLvl w:val="3"/>
    </w:pPr>
    <w:rPr>
      <w:rFonts w:eastAsia="黑体"/>
      <w:sz w:val="18"/>
    </w:rPr>
  </w:style>
  <w:style w:type="paragraph" w:customStyle="1" w:styleId="afa">
    <w:name w:val="表内字体"/>
    <w:basedOn w:val="a0"/>
    <w:qFormat/>
    <w:pPr>
      <w:adjustRightInd w:val="0"/>
      <w:snapToGrid w:val="0"/>
    </w:pPr>
    <w:rPr>
      <w:rFonts w:ascii="宋体" w:hAnsi="宋体"/>
      <w:szCs w:val="21"/>
    </w:rPr>
  </w:style>
  <w:style w:type="paragraph" w:customStyle="1" w:styleId="11">
    <w:name w:val="列出段落1"/>
    <w:basedOn w:val="a0"/>
    <w:qFormat/>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0"/>
    <w:qFormat/>
    <w:pPr>
      <w:widowControl/>
      <w:spacing w:after="200"/>
    </w:pPr>
    <w:rPr>
      <w:rFonts w:ascii="Times" w:hAnsi="Times"/>
      <w:kern w:val="0"/>
      <w:sz w:val="24"/>
      <w:szCs w:val="20"/>
      <w:lang w:eastAsia="en-US"/>
    </w:rPr>
  </w:style>
  <w:style w:type="paragraph" w:customStyle="1" w:styleId="CharCharCharCharCharChar">
    <w:name w:val="Char Char Char Char Char Char"/>
    <w:basedOn w:val="a0"/>
    <w:qFormat/>
    <w:pPr>
      <w:widowControl/>
      <w:spacing w:after="160" w:line="240" w:lineRule="exact"/>
      <w:jc w:val="left"/>
    </w:pPr>
    <w:rPr>
      <w:rFonts w:ascii="Verdana" w:hAnsi="Verdana"/>
      <w:kern w:val="0"/>
      <w:sz w:val="20"/>
      <w:szCs w:val="20"/>
      <w:lang w:eastAsia="en-US"/>
    </w:rPr>
  </w:style>
  <w:style w:type="character" w:customStyle="1" w:styleId="enname1">
    <w:name w:val="enname1"/>
    <w:basedOn w:val="a1"/>
    <w:qFormat/>
  </w:style>
  <w:style w:type="paragraph" w:customStyle="1" w:styleId="TAMainText">
    <w:name w:val="TA_Main_Text"/>
    <w:basedOn w:val="a0"/>
    <w:link w:val="TAMainTextChar"/>
    <w:qFormat/>
    <w:pPr>
      <w:widowControl/>
      <w:spacing w:line="480" w:lineRule="auto"/>
      <w:ind w:firstLine="202"/>
    </w:pPr>
    <w:rPr>
      <w:rFonts w:ascii="Times" w:hAnsi="Times"/>
      <w:kern w:val="0"/>
      <w:sz w:val="24"/>
    </w:rPr>
  </w:style>
  <w:style w:type="character" w:customStyle="1" w:styleId="TAMainTextChar">
    <w:name w:val="TA_Main_Text Char"/>
    <w:link w:val="TAMainText"/>
    <w:qFormat/>
    <w:rPr>
      <w:rFonts w:ascii="Times" w:eastAsia="宋体" w:hAnsi="Times"/>
      <w:sz w:val="24"/>
      <w:szCs w:val="24"/>
      <w:lang w:val="en-US" w:eastAsia="zh-CN" w:bidi="ar-SA"/>
    </w:rPr>
  </w:style>
  <w:style w:type="paragraph" w:customStyle="1" w:styleId="VAFigureCaption">
    <w:name w:val="VA_Figure_Caption"/>
    <w:basedOn w:val="a0"/>
    <w:next w:val="a0"/>
    <w:qFormat/>
    <w:pPr>
      <w:widowControl/>
      <w:spacing w:after="200" w:line="480" w:lineRule="auto"/>
    </w:pPr>
    <w:rPr>
      <w:rFonts w:ascii="Times" w:hAnsi="Times"/>
      <w:kern w:val="0"/>
      <w:sz w:val="24"/>
      <w:szCs w:val="20"/>
      <w:lang w:eastAsia="en-US"/>
    </w:rPr>
  </w:style>
  <w:style w:type="paragraph" w:customStyle="1" w:styleId="VDTableTitle">
    <w:name w:val="VD_Table_Title"/>
    <w:basedOn w:val="a0"/>
    <w:next w:val="a0"/>
    <w:qFormat/>
    <w:pPr>
      <w:widowControl/>
      <w:spacing w:after="200" w:line="480" w:lineRule="auto"/>
    </w:pPr>
    <w:rPr>
      <w:rFonts w:ascii="Times" w:hAnsi="Times"/>
      <w:kern w:val="0"/>
      <w:sz w:val="24"/>
      <w:szCs w:val="20"/>
      <w:lang w:eastAsia="en-US"/>
    </w:rPr>
  </w:style>
  <w:style w:type="paragraph" w:customStyle="1" w:styleId="FETableFootnote">
    <w:name w:val="FE_Table_Footnote"/>
    <w:basedOn w:val="a0"/>
    <w:next w:val="a0"/>
    <w:qFormat/>
    <w:pPr>
      <w:widowControl/>
      <w:spacing w:after="200"/>
      <w:ind w:firstLine="187"/>
    </w:pPr>
    <w:rPr>
      <w:rFonts w:ascii="Times" w:hAnsi="Times"/>
      <w:kern w:val="0"/>
      <w:sz w:val="24"/>
      <w:szCs w:val="20"/>
      <w:lang w:eastAsia="en-US"/>
    </w:rPr>
  </w:style>
  <w:style w:type="paragraph" w:customStyle="1" w:styleId="AFTitleRunningHead">
    <w:name w:val="AF_Title_Running_Head"/>
    <w:basedOn w:val="a0"/>
    <w:next w:val="TAMainText"/>
    <w:qFormat/>
    <w:pPr>
      <w:widowControl/>
      <w:spacing w:after="200" w:line="480" w:lineRule="auto"/>
    </w:pPr>
    <w:rPr>
      <w:rFonts w:ascii="Times" w:hAnsi="Times"/>
      <w:kern w:val="0"/>
      <w:sz w:val="24"/>
      <w:szCs w:val="20"/>
      <w:lang w:eastAsia="en-US"/>
    </w:rPr>
  </w:style>
  <w:style w:type="character" w:customStyle="1" w:styleId="web-item2">
    <w:name w:val="web-item2"/>
    <w:qFormat/>
    <w:rPr>
      <w:sz w:val="18"/>
      <w:szCs w:val="18"/>
    </w:rPr>
  </w:style>
  <w:style w:type="character" w:customStyle="1" w:styleId="highlight">
    <w:name w:val="highlight"/>
    <w:basedOn w:val="a1"/>
    <w:qFormat/>
  </w:style>
  <w:style w:type="paragraph" w:styleId="afb">
    <w:name w:val="List Paragraph"/>
    <w:basedOn w:val="a0"/>
    <w:qFormat/>
    <w:pPr>
      <w:ind w:firstLineChars="200" w:firstLine="420"/>
    </w:pPr>
    <w:rPr>
      <w:rFonts w:ascii="Calibri" w:hAnsi="Calibri"/>
      <w:szCs w:val="22"/>
    </w:rPr>
  </w:style>
  <w:style w:type="character" w:customStyle="1" w:styleId="hit">
    <w:name w:val="hit"/>
    <w:qFormat/>
    <w:rPr>
      <w:b/>
      <w:bCs/>
      <w:shd w:val="clear" w:color="auto" w:fill="FFFFAA"/>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2">
    <w:name w:val="样式1"/>
    <w:basedOn w:val="4"/>
    <w:qFormat/>
    <w:pPr>
      <w:spacing w:before="0" w:after="0" w:line="360" w:lineRule="auto"/>
    </w:pPr>
    <w:rPr>
      <w:sz w:val="24"/>
      <w:szCs w:val="24"/>
    </w:rPr>
  </w:style>
  <w:style w:type="paragraph" w:customStyle="1" w:styleId="22">
    <w:name w:val="样式2"/>
    <w:basedOn w:val="4"/>
    <w:qFormat/>
    <w:pPr>
      <w:spacing w:before="0" w:after="0" w:line="360" w:lineRule="auto"/>
    </w:pPr>
    <w:rPr>
      <w:sz w:val="24"/>
      <w:szCs w:val="24"/>
    </w:rPr>
  </w:style>
  <w:style w:type="character" w:customStyle="1" w:styleId="apple-converted-space">
    <w:name w:val="apple-converted-space"/>
    <w:basedOn w:val="a1"/>
    <w:qFormat/>
  </w:style>
  <w:style w:type="character" w:customStyle="1" w:styleId="Char2">
    <w:name w:val="论文正文 Char"/>
    <w:link w:val="afc"/>
    <w:qFormat/>
    <w:rPr>
      <w:lang w:bidi="ar-SA"/>
    </w:rPr>
  </w:style>
  <w:style w:type="paragraph" w:customStyle="1" w:styleId="afc">
    <w:name w:val="论文正文"/>
    <w:basedOn w:val="a0"/>
    <w:link w:val="Char2"/>
    <w:qFormat/>
    <w:pPr>
      <w:spacing w:line="300" w:lineRule="auto"/>
      <w:ind w:firstLineChars="200" w:firstLine="420"/>
      <w:jc w:val="left"/>
    </w:pPr>
    <w:rPr>
      <w:kern w:val="0"/>
      <w:sz w:val="20"/>
      <w:szCs w:val="20"/>
      <w:lang w:val="zh-CN"/>
    </w:rPr>
  </w:style>
  <w:style w:type="paragraph" w:customStyle="1" w:styleId="reader-word-layerreader-word-s1-4">
    <w:name w:val="reader-word-layer reader-word-s1-4"/>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0"/>
    <w:qFormat/>
    <w:pPr>
      <w:widowControl/>
      <w:spacing w:before="100" w:beforeAutospacing="1" w:after="100" w:afterAutospacing="1"/>
      <w:jc w:val="left"/>
    </w:pPr>
    <w:rPr>
      <w:rFonts w:ascii="宋体" w:hAnsi="宋体" w:cs="宋体"/>
      <w:kern w:val="0"/>
      <w:sz w:val="24"/>
    </w:rPr>
  </w:style>
  <w:style w:type="character" w:customStyle="1" w:styleId="detailtitle1">
    <w:name w:val="detailtitle1"/>
    <w:qFormat/>
  </w:style>
  <w:style w:type="paragraph" w:customStyle="1" w:styleId="ParaCharCharChar1CharCharCharChar">
    <w:name w:val="默认段落字体 Para Char Char Char1 Char Char Char Char"/>
    <w:basedOn w:val="a0"/>
    <w:semiHidden/>
    <w:qFormat/>
    <w:locked/>
    <w:pPr>
      <w:spacing w:line="360" w:lineRule="auto"/>
    </w:pPr>
    <w:rPr>
      <w:rFonts w:ascii="宋体"/>
      <w:sz w:val="24"/>
    </w:rPr>
  </w:style>
  <w:style w:type="character" w:customStyle="1" w:styleId="20">
    <w:name w:val="标题 2 字符"/>
    <w:link w:val="2"/>
    <w:qFormat/>
    <w:rPr>
      <w:rFonts w:ascii="Times New Roman" w:eastAsia="黑体" w:hAnsi="Times New Roman"/>
      <w:kern w:val="2"/>
      <w:sz w:val="28"/>
      <w:szCs w:val="28"/>
    </w:rPr>
  </w:style>
  <w:style w:type="character" w:customStyle="1" w:styleId="30">
    <w:name w:val="标题 3 字符"/>
    <w:link w:val="3"/>
    <w:qFormat/>
    <w:rPr>
      <w:rFonts w:ascii="Times New Roman" w:eastAsia="宋体" w:hAnsi="Times New Roman"/>
      <w:b/>
      <w:bCs/>
      <w:kern w:val="2"/>
      <w:sz w:val="24"/>
      <w:szCs w:val="24"/>
    </w:rPr>
  </w:style>
  <w:style w:type="character" w:customStyle="1" w:styleId="40">
    <w:name w:val="标题 4 字符"/>
    <w:link w:val="4"/>
    <w:qFormat/>
    <w:rPr>
      <w:rFonts w:ascii="Arial" w:eastAsia="黑体" w:hAnsi="Arial"/>
      <w:b/>
      <w:bCs/>
      <w:kern w:val="2"/>
      <w:sz w:val="28"/>
      <w:szCs w:val="28"/>
    </w:rPr>
  </w:style>
  <w:style w:type="character" w:customStyle="1" w:styleId="ac">
    <w:name w:val="批注框文本 字符"/>
    <w:link w:val="ab"/>
    <w:qFormat/>
    <w:rPr>
      <w:kern w:val="2"/>
      <w:sz w:val="18"/>
      <w:szCs w:val="18"/>
    </w:rPr>
  </w:style>
  <w:style w:type="character" w:customStyle="1" w:styleId="a7">
    <w:name w:val="正文文本 字符"/>
    <w:link w:val="a6"/>
    <w:qFormat/>
    <w:rPr>
      <w:kern w:val="2"/>
      <w:sz w:val="21"/>
      <w:szCs w:val="24"/>
    </w:rPr>
  </w:style>
  <w:style w:type="paragraph" w:customStyle="1" w:styleId="TOC11">
    <w:name w:val="TOC 标题1"/>
    <w:basedOn w:val="10"/>
    <w:next w:val="a0"/>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qFormat/>
    <w:pPr>
      <w:spacing w:after="200" w:line="276" w:lineRule="auto"/>
    </w:pPr>
    <w:rPr>
      <w:rFonts w:ascii="Calibri" w:hAnsi="Calibri"/>
      <w:sz w:val="22"/>
      <w:szCs w:val="22"/>
      <w:lang w:eastAsia="en-US"/>
    </w:rPr>
  </w:style>
  <w:style w:type="paragraph" w:customStyle="1" w:styleId="afd">
    <w:name w:val="目录一级标题"/>
    <w:basedOn w:val="TOC1"/>
    <w:link w:val="Char3"/>
    <w:qFormat/>
    <w:pPr>
      <w:tabs>
        <w:tab w:val="right" w:leader="dot" w:pos="9060"/>
      </w:tabs>
    </w:pPr>
    <w:rPr>
      <w:rFonts w:eastAsia="黑体"/>
    </w:rPr>
  </w:style>
  <w:style w:type="paragraph" w:customStyle="1" w:styleId="afe">
    <w:name w:val="摘要"/>
    <w:basedOn w:val="a0"/>
    <w:link w:val="Char4"/>
    <w:qFormat/>
    <w:pPr>
      <w:spacing w:beforeLines="50" w:before="156" w:afterLines="50" w:after="156"/>
      <w:jc w:val="center"/>
    </w:pPr>
    <w:rPr>
      <w:rFonts w:ascii="黑体" w:eastAsia="黑体" w:hAnsi="黑体"/>
      <w:sz w:val="32"/>
      <w:szCs w:val="32"/>
    </w:rPr>
  </w:style>
  <w:style w:type="character" w:customStyle="1" w:styleId="TOC10">
    <w:name w:val="TOC 1 字符"/>
    <w:link w:val="TOC1"/>
    <w:uiPriority w:val="39"/>
    <w:qFormat/>
    <w:rPr>
      <w:rFonts w:ascii="Times New Roman" w:eastAsia="宋体" w:hAnsi="Times New Roman"/>
      <w:kern w:val="2"/>
      <w:sz w:val="24"/>
      <w:szCs w:val="24"/>
    </w:rPr>
  </w:style>
  <w:style w:type="character" w:customStyle="1" w:styleId="Char3">
    <w:name w:val="目录一级标题 Char"/>
    <w:link w:val="afd"/>
    <w:qFormat/>
    <w:rPr>
      <w:rFonts w:eastAsia="黑体"/>
      <w:kern w:val="2"/>
      <w:sz w:val="24"/>
      <w:szCs w:val="24"/>
    </w:rPr>
  </w:style>
  <w:style w:type="paragraph" w:customStyle="1" w:styleId="Abstract">
    <w:name w:val="Abstract"/>
    <w:basedOn w:val="a0"/>
    <w:link w:val="AbstractChar"/>
    <w:qFormat/>
    <w:pPr>
      <w:spacing w:beforeLines="50" w:before="156" w:afterLines="50" w:after="156"/>
      <w:jc w:val="center"/>
    </w:pPr>
    <w:rPr>
      <w:b/>
      <w:color w:val="000000"/>
      <w:sz w:val="30"/>
      <w:szCs w:val="30"/>
    </w:rPr>
  </w:style>
  <w:style w:type="character" w:customStyle="1" w:styleId="Char4">
    <w:name w:val="摘要 Char"/>
    <w:link w:val="afe"/>
    <w:qFormat/>
    <w:rPr>
      <w:rFonts w:ascii="黑体" w:eastAsia="黑体" w:hAnsi="黑体"/>
      <w:kern w:val="2"/>
      <w:sz w:val="32"/>
      <w:szCs w:val="32"/>
    </w:rPr>
  </w:style>
  <w:style w:type="paragraph" w:customStyle="1" w:styleId="91">
    <w:name w:val="9.表内文字"/>
    <w:next w:val="a0"/>
    <w:qFormat/>
    <w:pPr>
      <w:jc w:val="center"/>
    </w:pPr>
    <w:rPr>
      <w:kern w:val="2"/>
      <w:sz w:val="21"/>
      <w:szCs w:val="21"/>
    </w:rPr>
  </w:style>
  <w:style w:type="character" w:customStyle="1" w:styleId="AbstractChar">
    <w:name w:val="Abstract Char"/>
    <w:link w:val="Abstract"/>
    <w:qFormat/>
    <w:rPr>
      <w:b/>
      <w:color w:val="000000"/>
      <w:kern w:val="2"/>
      <w:sz w:val="30"/>
      <w:szCs w:val="30"/>
    </w:rPr>
  </w:style>
  <w:style w:type="character" w:customStyle="1" w:styleId="1Char">
    <w:name w:val="1.正文 Char"/>
    <w:link w:val="1"/>
    <w:qFormat/>
    <w:rPr>
      <w:kern w:val="2"/>
      <w:sz w:val="24"/>
      <w:szCs w:val="21"/>
    </w:rPr>
  </w:style>
  <w:style w:type="character" w:customStyle="1" w:styleId="1CoverPageEnglishTitle">
    <w:name w:val="1. Cover Page: English Title"/>
    <w:uiPriority w:val="1"/>
    <w:qFormat/>
    <w:rPr>
      <w:rFonts w:eastAsia="Times New Roman"/>
      <w:b/>
      <w:color w:val="000000"/>
      <w:sz w:val="36"/>
    </w:rPr>
  </w:style>
  <w:style w:type="paragraph" w:styleId="aff">
    <w:name w:val="No Spacing"/>
    <w:uiPriority w:val="1"/>
    <w:qFormat/>
    <w:pPr>
      <w:widowControl w:val="0"/>
      <w:jc w:val="both"/>
    </w:pPr>
    <w:rPr>
      <w:kern w:val="2"/>
      <w:sz w:val="21"/>
      <w:szCs w:val="24"/>
    </w:rPr>
  </w:style>
  <w:style w:type="character" w:customStyle="1" w:styleId="CoverPageChineseTitle">
    <w:name w:val="Cover Page: Chinese Title"/>
    <w:uiPriority w:val="1"/>
    <w:qFormat/>
    <w:rPr>
      <w:rFonts w:eastAsia="黑体"/>
      <w:b/>
      <w:color w:val="000000"/>
      <w:sz w:val="36"/>
    </w:rPr>
  </w:style>
  <w:style w:type="paragraph" w:customStyle="1" w:styleId="13">
    <w:name w:val="书目1"/>
    <w:basedOn w:val="a0"/>
    <w:next w:val="a0"/>
    <w:uiPriority w:val="37"/>
    <w:semiHidden/>
    <w:unhideWhenUsed/>
    <w:qFormat/>
  </w:style>
  <w:style w:type="table" w:customStyle="1" w:styleId="14">
    <w:name w:val="网格型1"/>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10.附注"/>
    <w:uiPriority w:val="1"/>
    <w:qFormat/>
    <w:pPr>
      <w:spacing w:line="360" w:lineRule="auto"/>
    </w:pPr>
    <w:rPr>
      <w:rFonts w:cstheme="minorBidi"/>
      <w:kern w:val="2"/>
      <w:sz w:val="21"/>
      <w:szCs w:val="21"/>
    </w:rPr>
  </w:style>
  <w:style w:type="paragraph" w:customStyle="1" w:styleId="aff0">
    <w:name w:val="目录标题"/>
    <w:basedOn w:val="a0"/>
    <w:qFormat/>
    <w:pPr>
      <w:spacing w:beforeLines="300" w:afterLines="200"/>
      <w:jc w:val="center"/>
    </w:pPr>
    <w:rPr>
      <w:sz w:val="32"/>
      <w:szCs w:val="32"/>
    </w:rPr>
  </w:style>
  <w:style w:type="paragraph" w:customStyle="1" w:styleId="aff1">
    <w:name w:val="图表题注"/>
    <w:basedOn w:val="a0"/>
    <w:next w:val="a0"/>
    <w:qFormat/>
    <w:pPr>
      <w:spacing w:beforeLines="50" w:afterLines="50"/>
      <w:jc w:val="center"/>
    </w:pPr>
  </w:style>
  <w:style w:type="paragraph" w:customStyle="1" w:styleId="a">
    <w:name w:val="参考文献"/>
    <w:basedOn w:val="a0"/>
    <w:qFormat/>
    <w:pPr>
      <w:numPr>
        <w:numId w:val="1"/>
      </w:numPr>
      <w:overflowPunct w:val="0"/>
      <w:autoSpaceDN w:val="0"/>
      <w:adjustRightInd w:val="0"/>
      <w:snapToGrid w:val="0"/>
      <w:ind w:firstLine="0"/>
    </w:pPr>
    <w:rPr>
      <w:rFonts w:cs="Courier New"/>
      <w:snapToGrid w:val="0"/>
      <w:kern w:val="0"/>
    </w:rPr>
  </w:style>
  <w:style w:type="character" w:customStyle="1" w:styleId="90">
    <w:name w:val="标题 9 字符"/>
    <w:basedOn w:val="a1"/>
    <w:link w:val="9"/>
    <w:semiHidden/>
    <w:rsid w:val="00E97C41"/>
    <w:rPr>
      <w:rFonts w:asciiTheme="majorHAnsi" w:eastAsiaTheme="majorEastAsia" w:hAnsiTheme="majorHAnsi" w:cstheme="majorBidi"/>
      <w:kern w:val="2"/>
      <w:sz w:val="21"/>
      <w:szCs w:val="21"/>
    </w:rPr>
  </w:style>
  <w:style w:type="character" w:styleId="aff2">
    <w:name w:val="Unresolved Mention"/>
    <w:basedOn w:val="a1"/>
    <w:uiPriority w:val="99"/>
    <w:semiHidden/>
    <w:unhideWhenUsed/>
    <w:rsid w:val="00A32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8.png"/><Relationship Id="rId26" Type="http://schemas.openxmlformats.org/officeDocument/2006/relationships/image" Target="media/image13.wmf"/><Relationship Id="rId39" Type="http://schemas.openxmlformats.org/officeDocument/2006/relationships/footer" Target="footer3.xml"/><Relationship Id="rId21" Type="http://schemas.openxmlformats.org/officeDocument/2006/relationships/oleObject" Target="embeddings/oleObject1.bin"/><Relationship Id="rId34" Type="http://schemas.openxmlformats.org/officeDocument/2006/relationships/hyperlink" Target="http://www.iso.org/iso/home/store/catalogue_tc/catalogue_detail.htm?csnumber=52142."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wmf"/><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2.wmf"/><Relationship Id="rId32" Type="http://schemas.openxmlformats.org/officeDocument/2006/relationships/hyperlink" Target="http://www.cnnic.net.cn/hlwfzyj/hlwxzbg/201201/P020120709345264469680.pdf" TargetMode="External"/><Relationship Id="rId37" Type="http://schemas.openxmlformats.org/officeDocument/2006/relationships/header" Target="header1.xm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hyperlink" Target="http://www.soi" TargetMode="Externa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hyperlink" Target="http://www.chinainfo.gov.cn/periodical/qbx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11.wmf"/><Relationship Id="rId27" Type="http://schemas.openxmlformats.org/officeDocument/2006/relationships/oleObject" Target="embeddings/oleObject4.bin"/><Relationship Id="rId30" Type="http://schemas.openxmlformats.org/officeDocument/2006/relationships/oleObject" Target="embeddings/oleObject7.bin"/><Relationship Id="rId35" Type="http://schemas.openxmlformats.org/officeDocument/2006/relationships/hyperlink" Target="http://www.chinainfo.gov.cn/periodical/qbxb."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7.emf"/><Relationship Id="rId25" Type="http://schemas.openxmlformats.org/officeDocument/2006/relationships/oleObject" Target="embeddings/oleObject3.bin"/><Relationship Id="rId33" Type="http://schemas.openxmlformats.org/officeDocument/2006/relationships/hyperlink" Target="http://wenku.baidu.com/view/b950a34b767f5acfalc7cd49.html." TargetMode="External"/><Relationship Id="rId38"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C5B983B-90BC-4632-9F8C-320DEA20AB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3065</Words>
  <Characters>17473</Characters>
  <Application>Microsoft Office Word</Application>
  <DocSecurity>0</DocSecurity>
  <Lines>145</Lines>
  <Paragraphs>40</Paragraphs>
  <ScaleCrop>false</ScaleCrop>
  <Company>UPC</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zhang yzhe</cp:lastModifiedBy>
  <cp:revision>11</cp:revision>
  <cp:lastPrinted>2022-10-27T06:41:00Z</cp:lastPrinted>
  <dcterms:created xsi:type="dcterms:W3CDTF">2023-01-04T02:33:00Z</dcterms:created>
  <dcterms:modified xsi:type="dcterms:W3CDTF">2023-01-04T07:49:00Z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KSOProductBuildVer">
    <vt:lpwstr>2052-11.1.0.12763</vt:lpwstr>
  </property>
  <property fmtid="{D5CDD505-2E9C-101B-9397-08002B2CF9AE}" pid="4" name="ICV">
    <vt:lpwstr>A5EDA1A770024EEE9943945D749C53AE</vt:lpwstr>
  </property>
</Properties>
</file>